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3D" w:rsidRPr="00E226C3" w:rsidRDefault="0079363D" w:rsidP="007936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9363D" w:rsidRPr="00E226C3" w:rsidRDefault="0079363D" w:rsidP="0079363D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753E97A7" wp14:editId="7D4CE191">
            <wp:extent cx="1050290" cy="1007110"/>
            <wp:effectExtent l="0" t="0" r="0" b="2540"/>
            <wp:docPr id="4" name="Рисунок 4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3D" w:rsidRPr="00E226C3" w:rsidRDefault="0079363D" w:rsidP="0079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63D" w:rsidRPr="00E226C3" w:rsidRDefault="0079363D" w:rsidP="0079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79363D" w:rsidRPr="00E226C3" w:rsidRDefault="0079363D" w:rsidP="0079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«ЦУНТИНСКИЙ РАЙОН»</w:t>
      </w:r>
    </w:p>
    <w:p w:rsidR="0079363D" w:rsidRPr="00E226C3" w:rsidRDefault="0079363D" w:rsidP="0079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ДАГЕСТАН</w:t>
      </w:r>
    </w:p>
    <w:p w:rsidR="0079363D" w:rsidRPr="00E226C3" w:rsidRDefault="0079363D" w:rsidP="0079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363D" w:rsidRPr="00E226C3" w:rsidRDefault="0079363D" w:rsidP="007936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368412. РД. </w:t>
      </w: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Цунтинский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                                         тел/факс +7(8722)55-06-36,  тел.+7(822)55-06-35</w:t>
      </w:r>
    </w:p>
    <w:p w:rsidR="0079363D" w:rsidRPr="00E226C3" w:rsidRDefault="0079363D" w:rsidP="0079363D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.Ц</w:t>
      </w:r>
      <w:proofErr w:type="gram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унта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Н. Гаджиева 33,  </w:t>
      </w:r>
      <w:r w:rsidRPr="00E226C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www</w:t>
      </w:r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cunta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е-</w:t>
      </w: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mail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7" w:history="1"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mo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_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cunta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@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.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ru</w:t>
        </w:r>
      </w:hyperlink>
      <w:r w:rsidRPr="00E226C3">
        <w:rPr>
          <w:rFonts w:ascii="Times New Roman" w:eastAsia="Times New Roman" w:hAnsi="Times New Roman" w:cs="Times New Roman"/>
          <w:b/>
          <w:color w:val="0563C1"/>
          <w:sz w:val="20"/>
          <w:szCs w:val="20"/>
          <w:u w:val="single"/>
          <w:lang w:eastAsia="ru-RU"/>
        </w:rPr>
        <w:t>,</w:t>
      </w:r>
      <w:hyperlink r:id="rId8" w:history="1"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tsuntarayon@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e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-dag.</w:t>
        </w:r>
        <w:proofErr w:type="spellStart"/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79363D" w:rsidRDefault="0079363D" w:rsidP="0079363D">
      <w:pPr>
        <w:spacing w:after="0" w:line="240" w:lineRule="auto"/>
        <w:ind w:left="142" w:right="14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363D" w:rsidRPr="00D11171" w:rsidRDefault="0079363D" w:rsidP="0079363D">
      <w:pPr>
        <w:spacing w:after="0" w:line="240" w:lineRule="auto"/>
        <w:ind w:left="142"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9363D" w:rsidRPr="00D11171" w:rsidRDefault="0079363D" w:rsidP="0079363D">
      <w:pPr>
        <w:spacing w:after="0" w:line="240" w:lineRule="auto"/>
        <w:ind w:left="142"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9363D" w:rsidRPr="00D11171" w:rsidRDefault="0079363D" w:rsidP="0079363D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г.  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________</w:t>
      </w:r>
    </w:p>
    <w:p w:rsidR="0079363D" w:rsidRPr="00D11171" w:rsidRDefault="0079363D" w:rsidP="0079363D">
      <w:pPr>
        <w:spacing w:after="0" w:line="240" w:lineRule="auto"/>
        <w:ind w:left="142"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9363D" w:rsidRPr="00D11171" w:rsidRDefault="0079363D" w:rsidP="0079363D">
      <w:p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D1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согласованного</w:t>
      </w:r>
      <w:r w:rsidRPr="00D11171">
        <w:rPr>
          <w:rFonts w:ascii="Times New Roman" w:eastAsia="Calibri" w:hAnsi="Times New Roman" w:cs="Times New Roman"/>
          <w:bCs/>
          <w:sz w:val="28"/>
          <w:szCs w:val="28"/>
        </w:rPr>
        <w:t xml:space="preserve">  с ГБУ «</w:t>
      </w:r>
      <w:proofErr w:type="spellStart"/>
      <w:r w:rsidRPr="00D11171">
        <w:rPr>
          <w:rFonts w:ascii="Times New Roman" w:hAnsi="Times New Roman"/>
          <w:bCs/>
          <w:sz w:val="28"/>
          <w:szCs w:val="28"/>
        </w:rPr>
        <w:t>Дагтехкадастр</w:t>
      </w:r>
      <w:proofErr w:type="spellEnd"/>
      <w:r w:rsidRPr="00D11171">
        <w:rPr>
          <w:rFonts w:ascii="Times New Roman" w:hAnsi="Times New Roman"/>
          <w:bCs/>
          <w:sz w:val="28"/>
          <w:szCs w:val="28"/>
        </w:rPr>
        <w:t>»</w:t>
      </w:r>
      <w:bookmarkEnd w:id="0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иными исполнителями,</w:t>
      </w:r>
      <w:r w:rsidRPr="00D111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11171">
        <w:rPr>
          <w:rFonts w:ascii="Times New Roman" w:eastAsia="Calibri" w:hAnsi="Times New Roman" w:cs="Times New Roman"/>
          <w:bCs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11171">
        <w:rPr>
          <w:rFonts w:ascii="Times New Roman" w:eastAsia="Calibri" w:hAnsi="Times New Roman" w:cs="Times New Roman"/>
          <w:bCs/>
          <w:sz w:val="28"/>
          <w:szCs w:val="28"/>
        </w:rPr>
        <w:t>-мероприятий</w:t>
      </w:r>
      <w:proofErr w:type="gramEnd"/>
      <w:r w:rsidRPr="00D111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1171">
        <w:rPr>
          <w:rFonts w:ascii="Times New Roman" w:eastAsia="Calibri" w:hAnsi="Times New Roman" w:cs="Times New Roman"/>
          <w:bCs/>
          <w:sz w:val="28"/>
          <w:szCs w:val="24"/>
        </w:rPr>
        <w:t>«Дорожная карта» по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hAnsi="Times New Roman" w:cs="Times New Roman"/>
          <w:sz w:val="28"/>
          <w:szCs w:val="28"/>
        </w:rPr>
        <w:t xml:space="preserve">сопровождению проведения государственной кадастровой оценки </w:t>
      </w:r>
      <w:r w:rsidRPr="00D11171">
        <w:rPr>
          <w:rFonts w:ascii="Times New Roman" w:eastAsia="Calibri" w:hAnsi="Times New Roman" w:cs="Times New Roman"/>
          <w:sz w:val="28"/>
          <w:szCs w:val="28"/>
        </w:rPr>
        <w:t>на территории МР «</w:t>
      </w:r>
      <w:proofErr w:type="spellStart"/>
      <w:r w:rsidRPr="00D1117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район»  в 2019 году.</w:t>
      </w:r>
    </w:p>
    <w:p w:rsidR="0079363D" w:rsidRPr="00D11171" w:rsidRDefault="0079363D" w:rsidP="0079363D">
      <w:p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363D" w:rsidRPr="00E9280C" w:rsidRDefault="0079363D" w:rsidP="0079363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D111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Pr="00D11171">
        <w:rPr>
          <w:rFonts w:ascii="Times New Roman" w:hAnsi="Times New Roman" w:cs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11171">
        <w:rPr>
          <w:rFonts w:ascii="Times New Roman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6 октября 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D11171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11171">
        <w:rPr>
          <w:rFonts w:ascii="Times New Roman" w:hAnsi="Times New Roman" w:cs="Times New Roman"/>
          <w:sz w:val="28"/>
          <w:szCs w:val="28"/>
        </w:rPr>
        <w:t xml:space="preserve"> от 3 июля 2016 года   № 237-ФЗ «О государственной кадастровой оценке»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в целях  </w:t>
      </w:r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возможных ошибок 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проведении государственной кадастровой оценки</w:t>
      </w:r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 объектов капитального строительства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МР 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Цунтинский</w:t>
      </w:r>
      <w:proofErr w:type="spellEnd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>, а также д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ля обеспечения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надлежащего </w:t>
      </w:r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использования</w:t>
      </w:r>
      <w:r w:rsidRPr="003E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собственниками</w:t>
      </w:r>
      <w:r w:rsidRPr="00D1117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района «</w:t>
      </w:r>
      <w:proofErr w:type="spell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Цунтинский</w:t>
      </w:r>
      <w:proofErr w:type="spellEnd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Республики Дагестан,</w:t>
      </w:r>
    </w:p>
    <w:p w:rsidR="0079363D" w:rsidRPr="00D11171" w:rsidRDefault="0079363D" w:rsidP="0079363D">
      <w:pPr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11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79363D" w:rsidRPr="00D11171" w:rsidRDefault="0079363D" w:rsidP="0079363D">
      <w:pPr>
        <w:spacing w:after="0" w:line="240" w:lineRule="auto"/>
        <w:ind w:left="142" w:right="141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363D" w:rsidRPr="00D11171" w:rsidRDefault="0079363D" w:rsidP="0079363D">
      <w:pPr>
        <w:numPr>
          <w:ilvl w:val="0"/>
          <w:numId w:val="1"/>
        </w:numPr>
        <w:spacing w:after="0" w:line="240" w:lineRule="auto"/>
        <w:ind w:left="709" w:right="141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1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согласованный</w:t>
      </w:r>
      <w:r w:rsidRPr="00D11171">
        <w:rPr>
          <w:rFonts w:ascii="Times New Roman" w:eastAsia="Calibri" w:hAnsi="Times New Roman" w:cs="Times New Roman"/>
          <w:bCs/>
          <w:sz w:val="28"/>
          <w:szCs w:val="24"/>
        </w:rPr>
        <w:t xml:space="preserve">  с </w:t>
      </w:r>
      <w:r w:rsidRPr="00D11171">
        <w:rPr>
          <w:rFonts w:ascii="Times New Roman" w:eastAsia="Calibri" w:hAnsi="Times New Roman" w:cs="Times New Roman"/>
          <w:bCs/>
          <w:sz w:val="28"/>
          <w:szCs w:val="28"/>
        </w:rPr>
        <w:t>ГБУ «</w:t>
      </w:r>
      <w:proofErr w:type="spellStart"/>
      <w:r w:rsidRPr="00D11171">
        <w:rPr>
          <w:rFonts w:ascii="Times New Roman" w:hAnsi="Times New Roman"/>
          <w:bCs/>
          <w:sz w:val="28"/>
          <w:szCs w:val="28"/>
        </w:rPr>
        <w:t>Дагтехкадастр</w:t>
      </w:r>
      <w:proofErr w:type="spellEnd"/>
      <w:r w:rsidRPr="00D11171">
        <w:rPr>
          <w:rFonts w:ascii="Times New Roman" w:hAnsi="Times New Roman"/>
          <w:bCs/>
          <w:sz w:val="28"/>
          <w:szCs w:val="28"/>
        </w:rPr>
        <w:t>»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иными исполнителями,</w:t>
      </w:r>
      <w:r w:rsidRPr="00D111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11171">
        <w:rPr>
          <w:rFonts w:ascii="Times New Roman" w:eastAsia="Calibri" w:hAnsi="Times New Roman" w:cs="Times New Roman"/>
          <w:bCs/>
          <w:sz w:val="28"/>
          <w:szCs w:val="28"/>
        </w:rPr>
        <w:t>План-мероприятий</w:t>
      </w:r>
      <w:proofErr w:type="gramEnd"/>
      <w:r w:rsidRPr="00D111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1171">
        <w:rPr>
          <w:rFonts w:ascii="Times New Roman" w:eastAsia="Calibri" w:hAnsi="Times New Roman" w:cs="Times New Roman"/>
          <w:bCs/>
          <w:sz w:val="28"/>
          <w:szCs w:val="24"/>
        </w:rPr>
        <w:t>«Дорожная карта» по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hAnsi="Times New Roman" w:cs="Times New Roman"/>
          <w:sz w:val="28"/>
          <w:szCs w:val="28"/>
        </w:rPr>
        <w:t xml:space="preserve">сопровождению проведения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eastAsia="Calibri" w:hAnsi="Times New Roman" w:cs="Times New Roman"/>
          <w:sz w:val="28"/>
          <w:szCs w:val="28"/>
        </w:rPr>
        <w:t>на территории МР «</w:t>
      </w:r>
      <w:proofErr w:type="spellStart"/>
      <w:r w:rsidRPr="00D1117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район»  в 2019 году»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№1).</w:t>
      </w:r>
    </w:p>
    <w:p w:rsidR="0079363D" w:rsidRPr="00D11171" w:rsidRDefault="0079363D" w:rsidP="0079363D">
      <w:pPr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363D" w:rsidRPr="00D11171" w:rsidRDefault="0079363D" w:rsidP="0079363D">
      <w:pPr>
        <w:numPr>
          <w:ilvl w:val="0"/>
          <w:numId w:val="1"/>
        </w:numPr>
        <w:spacing w:after="0" w:line="240" w:lineRule="auto"/>
        <w:ind w:left="709" w:right="141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eastAsia="Calibri" w:hAnsi="Times New Roman" w:cs="Times New Roman"/>
          <w:bCs/>
          <w:sz w:val="28"/>
          <w:szCs w:val="24"/>
        </w:rPr>
        <w:t>по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hAnsi="Times New Roman" w:cs="Times New Roman"/>
          <w:sz w:val="28"/>
          <w:szCs w:val="28"/>
        </w:rPr>
        <w:t>сопровождению проведения государственной кадастровой оценки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иным ответственным исполнителям </w:t>
      </w:r>
      <w:proofErr w:type="gramStart"/>
      <w:r w:rsidRPr="00D11171">
        <w:rPr>
          <w:rFonts w:ascii="Times New Roman" w:eastAsia="Calibri" w:hAnsi="Times New Roman" w:cs="Times New Roman"/>
          <w:bCs/>
          <w:sz w:val="28"/>
          <w:szCs w:val="24"/>
        </w:rPr>
        <w:t>Плана-мероприятий</w:t>
      </w:r>
      <w:proofErr w:type="gramEnd"/>
      <w:r w:rsidRPr="00D11171">
        <w:rPr>
          <w:rFonts w:ascii="Times New Roman" w:eastAsia="Calibri" w:hAnsi="Times New Roman" w:cs="Times New Roman"/>
          <w:bCs/>
          <w:sz w:val="28"/>
          <w:szCs w:val="24"/>
        </w:rPr>
        <w:t xml:space="preserve"> «Дорожная карта»</w:t>
      </w:r>
      <w:r w:rsidRPr="00D11171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D11171">
        <w:rPr>
          <w:rFonts w:ascii="Times New Roman" w:eastAsia="Calibri" w:hAnsi="Times New Roman" w:cs="Times New Roman"/>
          <w:i/>
          <w:sz w:val="28"/>
          <w:szCs w:val="24"/>
        </w:rPr>
        <w:t>(Администрации МР «</w:t>
      </w:r>
      <w:proofErr w:type="spellStart"/>
      <w:r w:rsidRPr="00D11171">
        <w:rPr>
          <w:rFonts w:ascii="Times New Roman" w:eastAsia="Calibri" w:hAnsi="Times New Roman" w:cs="Times New Roman"/>
          <w:i/>
          <w:sz w:val="28"/>
          <w:szCs w:val="24"/>
        </w:rPr>
        <w:t>Цунтинский</w:t>
      </w:r>
      <w:proofErr w:type="spellEnd"/>
      <w:r w:rsidRPr="00D11171">
        <w:rPr>
          <w:rFonts w:ascii="Times New Roman" w:eastAsia="Calibri" w:hAnsi="Times New Roman" w:cs="Times New Roman"/>
          <w:i/>
          <w:sz w:val="28"/>
          <w:szCs w:val="24"/>
        </w:rPr>
        <w:t xml:space="preserve"> район»; Глав</w:t>
      </w:r>
      <w:r>
        <w:rPr>
          <w:rFonts w:ascii="Times New Roman" w:eastAsia="Calibri" w:hAnsi="Times New Roman" w:cs="Times New Roman"/>
          <w:i/>
          <w:sz w:val="28"/>
          <w:szCs w:val="24"/>
        </w:rPr>
        <w:t>ы</w:t>
      </w:r>
      <w:r w:rsidRPr="00D11171">
        <w:rPr>
          <w:rFonts w:ascii="Times New Roman" w:eastAsia="Calibri" w:hAnsi="Times New Roman" w:cs="Times New Roman"/>
          <w:i/>
          <w:sz w:val="28"/>
          <w:szCs w:val="24"/>
        </w:rPr>
        <w:t xml:space="preserve"> сельских поселений; </w:t>
      </w:r>
      <w:r w:rsidRPr="00E226C3">
        <w:rPr>
          <w:rFonts w:ascii="Times New Roman" w:eastAsia="Calibri" w:hAnsi="Times New Roman" w:cs="Times New Roman"/>
          <w:bCs/>
          <w:i/>
          <w:sz w:val="28"/>
          <w:szCs w:val="28"/>
        </w:rPr>
        <w:t>ГБУ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РД</w:t>
      </w:r>
      <w:r w:rsidRPr="00E226C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Pr="00E226C3">
        <w:rPr>
          <w:rFonts w:ascii="Times New Roman" w:hAnsi="Times New Roman"/>
          <w:bCs/>
          <w:i/>
          <w:sz w:val="28"/>
          <w:szCs w:val="28"/>
        </w:rPr>
        <w:t>Дагтехкадастр</w:t>
      </w:r>
      <w:proofErr w:type="spellEnd"/>
      <w:r w:rsidRPr="00E226C3">
        <w:rPr>
          <w:rFonts w:ascii="Times New Roman" w:hAnsi="Times New Roman"/>
          <w:bCs/>
          <w:i/>
          <w:sz w:val="28"/>
          <w:szCs w:val="28"/>
        </w:rPr>
        <w:t>»</w:t>
      </w:r>
      <w:r w:rsidRPr="00D1117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), </w:t>
      </w:r>
      <w:r w:rsidRPr="00D1117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обеспечить неукоснительное исполнение пунктов</w:t>
      </w:r>
      <w:r w:rsidRPr="00D11171">
        <w:rPr>
          <w:rFonts w:ascii="Times New Roman" w:eastAsia="Calibri" w:hAnsi="Times New Roman" w:cs="Times New Roman"/>
          <w:bCs/>
          <w:sz w:val="28"/>
          <w:szCs w:val="24"/>
        </w:rPr>
        <w:t xml:space="preserve"> дорожной карты в указанные сроки.</w:t>
      </w:r>
    </w:p>
    <w:p w:rsidR="0079363D" w:rsidRPr="00D11171" w:rsidRDefault="0079363D" w:rsidP="0079363D">
      <w:pPr>
        <w:spacing w:after="0" w:line="240" w:lineRule="auto"/>
        <w:ind w:left="709"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363D" w:rsidRPr="00D11171" w:rsidRDefault="0079363D" w:rsidP="0079363D">
      <w:pPr>
        <w:numPr>
          <w:ilvl w:val="0"/>
          <w:numId w:val="1"/>
        </w:numPr>
        <w:spacing w:after="0" w:line="240" w:lineRule="auto"/>
        <w:ind w:left="709" w:right="141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Руководителю Рабочей </w:t>
      </w:r>
      <w:r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 контроль за выполнением</w:t>
      </w:r>
      <w:r w:rsidRPr="00D11171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gramStart"/>
      <w:r w:rsidRPr="00D11171">
        <w:rPr>
          <w:rFonts w:ascii="Times New Roman" w:eastAsia="Calibri" w:hAnsi="Times New Roman" w:cs="Times New Roman"/>
          <w:bCs/>
          <w:sz w:val="28"/>
          <w:szCs w:val="24"/>
        </w:rPr>
        <w:t>Плана-мероприятий</w:t>
      </w:r>
      <w:proofErr w:type="gramEnd"/>
      <w:r w:rsidRPr="00D11171">
        <w:rPr>
          <w:rFonts w:ascii="Times New Roman" w:eastAsia="Calibri" w:hAnsi="Times New Roman" w:cs="Times New Roman"/>
          <w:bCs/>
          <w:sz w:val="28"/>
          <w:szCs w:val="24"/>
        </w:rPr>
        <w:t xml:space="preserve"> «Дорожная карта»</w:t>
      </w:r>
      <w:r w:rsidRPr="00D11171">
        <w:rPr>
          <w:rFonts w:ascii="Times New Roman" w:eastAsia="Calibri" w:hAnsi="Times New Roman" w:cs="Times New Roman"/>
          <w:sz w:val="28"/>
          <w:szCs w:val="24"/>
        </w:rPr>
        <w:t xml:space="preserve">  в установленные сроки.</w:t>
      </w:r>
    </w:p>
    <w:p w:rsidR="0079363D" w:rsidRPr="00D11171" w:rsidRDefault="0079363D" w:rsidP="0079363D">
      <w:pPr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363D" w:rsidRPr="00D11171" w:rsidRDefault="0079363D" w:rsidP="0079363D">
      <w:pPr>
        <w:numPr>
          <w:ilvl w:val="0"/>
          <w:numId w:val="1"/>
        </w:numPr>
        <w:spacing w:after="0" w:line="240" w:lineRule="auto"/>
        <w:ind w:left="709" w:right="141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Руководителю МКУ «СМИ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 «</w:t>
      </w:r>
      <w:proofErr w:type="spell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Цунтинский</w:t>
      </w:r>
      <w:proofErr w:type="spellEnd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(Алиеву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А.) разместить на официальном сайте администрации муниципального района «</w:t>
      </w:r>
      <w:proofErr w:type="spell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Цунтинский</w:t>
      </w:r>
      <w:proofErr w:type="spellEnd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Pr="005D36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1171">
        <w:rPr>
          <w:rFonts w:ascii="Times New Roman" w:eastAsia="Calibri" w:hAnsi="Times New Roman" w:cs="Times New Roman"/>
          <w:bCs/>
          <w:sz w:val="28"/>
          <w:szCs w:val="28"/>
        </w:rPr>
        <w:t xml:space="preserve">План-мероприятий </w:t>
      </w:r>
      <w:r w:rsidRPr="00D11171">
        <w:rPr>
          <w:rFonts w:ascii="Times New Roman" w:eastAsia="Calibri" w:hAnsi="Times New Roman" w:cs="Times New Roman"/>
          <w:bCs/>
          <w:sz w:val="28"/>
          <w:szCs w:val="24"/>
        </w:rPr>
        <w:t>«Дорожная карта» по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hAnsi="Times New Roman" w:cs="Times New Roman"/>
          <w:sz w:val="28"/>
          <w:szCs w:val="28"/>
        </w:rPr>
        <w:t xml:space="preserve">сопровождению проведения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eastAsia="Calibri" w:hAnsi="Times New Roman" w:cs="Times New Roman"/>
          <w:sz w:val="28"/>
          <w:szCs w:val="28"/>
        </w:rPr>
        <w:t>на территории МР «</w:t>
      </w:r>
      <w:proofErr w:type="spellStart"/>
      <w:r w:rsidRPr="00D1117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район»  в 2019 году»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другие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материалы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связанные с проведением ГКО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9363D" w:rsidRPr="00D11171" w:rsidRDefault="0079363D" w:rsidP="0079363D">
      <w:pPr>
        <w:spacing w:after="0" w:line="240" w:lineRule="auto"/>
        <w:ind w:left="709"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79363D" w:rsidRPr="00D11171" w:rsidRDefault="0079363D" w:rsidP="0079363D">
      <w:pPr>
        <w:numPr>
          <w:ilvl w:val="0"/>
          <w:numId w:val="1"/>
        </w:numPr>
        <w:spacing w:after="0" w:line="240" w:lineRule="auto"/>
        <w:ind w:left="709" w:right="141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«</w:t>
      </w:r>
      <w:proofErr w:type="spell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Цунтинский</w:t>
      </w:r>
      <w:proofErr w:type="spellEnd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Республики Дагестан </w:t>
      </w:r>
      <w:proofErr w:type="spell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Шамилова</w:t>
      </w:r>
      <w:proofErr w:type="spellEnd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М.Х.</w:t>
      </w:r>
    </w:p>
    <w:p w:rsidR="0079363D" w:rsidRPr="00D11171" w:rsidRDefault="0079363D" w:rsidP="0079363D">
      <w:pPr>
        <w:spacing w:after="0" w:line="360" w:lineRule="auto"/>
        <w:ind w:left="142" w:right="14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9363D" w:rsidRPr="00D11171" w:rsidRDefault="0079363D" w:rsidP="0079363D">
      <w:pPr>
        <w:spacing w:after="0" w:line="360" w:lineRule="auto"/>
        <w:ind w:left="142" w:right="14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781" w:rsidRDefault="0079363D" w:rsidP="0079363D">
      <w:pPr>
        <w:spacing w:after="0" w:line="240" w:lineRule="auto"/>
        <w:ind w:left="142" w:right="141" w:firstLine="720"/>
        <w:jc w:val="center"/>
      </w:pP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                                                                      Ш.А. Магомедов</w:t>
      </w:r>
    </w:p>
    <w:sectPr w:rsidR="0049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0DD"/>
    <w:multiLevelType w:val="hybridMultilevel"/>
    <w:tmpl w:val="973C666A"/>
    <w:lvl w:ilvl="0" w:tplc="A230A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3D"/>
    <w:rsid w:val="00494781"/>
    <w:rsid w:val="007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ntarayon@e-da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_cun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2019-06-25T12:31:00Z</dcterms:created>
  <dcterms:modified xsi:type="dcterms:W3CDTF">2019-06-25T12:32:00Z</dcterms:modified>
</cp:coreProperties>
</file>