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16" w:rsidRDefault="00602016" w:rsidP="00602016">
      <w:pPr>
        <w:spacing w:after="0" w:line="20" w:lineRule="atLeast"/>
        <w:ind w:left="-851" w:right="-1"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602016">
        <w:rPr>
          <w:rFonts w:ascii="Times New Roman" w:hAnsi="Times New Roman"/>
          <w:b/>
          <w:sz w:val="28"/>
          <w:szCs w:val="28"/>
        </w:rPr>
        <w:t xml:space="preserve">К вниманию жителей,  ИП и глав  КФХ  </w:t>
      </w:r>
      <w:proofErr w:type="spellStart"/>
      <w:r w:rsidRPr="00602016">
        <w:rPr>
          <w:rFonts w:ascii="Times New Roman" w:hAnsi="Times New Roman"/>
          <w:b/>
          <w:sz w:val="28"/>
          <w:szCs w:val="28"/>
        </w:rPr>
        <w:t>Цунтинского</w:t>
      </w:r>
      <w:proofErr w:type="spellEnd"/>
      <w:r w:rsidRPr="00602016">
        <w:rPr>
          <w:rFonts w:ascii="Times New Roman" w:hAnsi="Times New Roman"/>
          <w:b/>
          <w:sz w:val="28"/>
          <w:szCs w:val="28"/>
        </w:rPr>
        <w:t xml:space="preserve"> района! </w:t>
      </w:r>
    </w:p>
    <w:bookmarkEnd w:id="0"/>
    <w:p w:rsidR="00585EDF" w:rsidRPr="00602016" w:rsidRDefault="00585EDF" w:rsidP="00602016">
      <w:pPr>
        <w:spacing w:after="0" w:line="20" w:lineRule="atLeast"/>
        <w:ind w:left="-851"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2016" w:rsidRPr="00602016" w:rsidRDefault="00602016" w:rsidP="00602016">
      <w:pPr>
        <w:spacing w:after="0" w:line="20" w:lineRule="atLeast"/>
        <w:ind w:left="-851" w:right="-1" w:firstLine="567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>В соответст</w:t>
      </w:r>
      <w:r w:rsidR="009C2228">
        <w:rPr>
          <w:rFonts w:ascii="Times New Roman" w:hAnsi="Times New Roman"/>
          <w:sz w:val="28"/>
          <w:szCs w:val="28"/>
        </w:rPr>
        <w:t>вии со ст. 5 Федерального закона</w:t>
      </w:r>
      <w:r w:rsidRPr="00602016">
        <w:rPr>
          <w:rFonts w:ascii="Times New Roman" w:hAnsi="Times New Roman"/>
          <w:sz w:val="28"/>
          <w:szCs w:val="28"/>
        </w:rPr>
        <w:t xml:space="preserve"> от 11.06.2003 N 74-ФЗ "О крестьянском фермерском хозяйстве" хозяйство считается созданным со дня его государственной регистрации в порядке, установленном законодательством Российской Федерации.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>Единственным условием, которое предъявляется к лицам, имеющим желание создать КФХ, является наличие дееспособности.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 xml:space="preserve"> КФХ — это один гражданин или группа граждан, имеющих в общей собственности имущество и осуществляющих совместную хозяйственную деятельность, основанную на их личном участии.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>В КФХ могут входить:</w:t>
      </w:r>
    </w:p>
    <w:p w:rsidR="00602016" w:rsidRPr="00602016" w:rsidRDefault="00602016" w:rsidP="00602016">
      <w:pPr>
        <w:spacing w:after="0" w:line="20" w:lineRule="atLeast"/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>один человек;</w:t>
      </w:r>
    </w:p>
    <w:p w:rsidR="00602016" w:rsidRPr="00602016" w:rsidRDefault="00602016" w:rsidP="00602016">
      <w:pPr>
        <w:spacing w:after="0" w:line="20" w:lineRule="atLeast"/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>супруги, их родители, дети, братья и сестры и т.д., но не более чем три семьи;</w:t>
      </w:r>
    </w:p>
    <w:p w:rsidR="00602016" w:rsidRPr="00602016" w:rsidRDefault="00602016" w:rsidP="00602016">
      <w:pPr>
        <w:spacing w:after="0" w:line="20" w:lineRule="atLeast"/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>граждане, не состоящие в родстве с главой КФХ, не более пяти человек.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>Дальше необходимо определиться, каким видом деятельности будет заниматься ваше КФХ. Это может быть: птицеводство; овцеводство; молочное и мясное животноводство; кролиководство; растениеводство; рыбоводство; закладка виноградников; пчеловодство и др.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602016">
        <w:rPr>
          <w:rFonts w:ascii="Times New Roman" w:hAnsi="Times New Roman"/>
          <w:b/>
          <w:sz w:val="28"/>
          <w:szCs w:val="28"/>
        </w:rPr>
        <w:t>Как зарегистрироваться?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 xml:space="preserve">Необходимо прийти </w:t>
      </w:r>
      <w:proofErr w:type="gramStart"/>
      <w:r w:rsidRPr="00602016">
        <w:rPr>
          <w:rFonts w:ascii="Times New Roman" w:hAnsi="Times New Roman"/>
          <w:sz w:val="28"/>
          <w:szCs w:val="28"/>
        </w:rPr>
        <w:t>в</w:t>
      </w:r>
      <w:proofErr w:type="gramEnd"/>
      <w:r w:rsidRPr="00602016">
        <w:rPr>
          <w:rFonts w:ascii="Times New Roman" w:hAnsi="Times New Roman"/>
          <w:sz w:val="28"/>
          <w:szCs w:val="28"/>
        </w:rPr>
        <w:t xml:space="preserve"> МРИ ФНС № 13, имея </w:t>
      </w:r>
      <w:proofErr w:type="gramStart"/>
      <w:r w:rsidRPr="00602016">
        <w:rPr>
          <w:rFonts w:ascii="Times New Roman" w:hAnsi="Times New Roman"/>
          <w:sz w:val="28"/>
          <w:szCs w:val="28"/>
        </w:rPr>
        <w:t>при</w:t>
      </w:r>
      <w:proofErr w:type="gramEnd"/>
      <w:r w:rsidRPr="00602016">
        <w:rPr>
          <w:rFonts w:ascii="Times New Roman" w:hAnsi="Times New Roman"/>
          <w:sz w:val="28"/>
          <w:szCs w:val="28"/>
        </w:rPr>
        <w:t xml:space="preserve"> себе паспорт. Заполнить необходимые документы вам помогут работники налоговой инспекции. За регистрацию надо будет заплатить гос. пошлину. Так же необходимо стать на учет в качестве индивидуального предпринимателя в Отделение Пенсионного фонда РФ по РД и Государственном территориальном органе федеральной службы статистики по Республике Дагестан.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 xml:space="preserve">Данный статус дает вам право участвовать в ВЦП </w:t>
      </w:r>
      <w:r w:rsidRPr="00602016">
        <w:rPr>
          <w:rFonts w:ascii="Times New Roman" w:hAnsi="Times New Roman"/>
          <w:color w:val="000000"/>
          <w:sz w:val="28"/>
          <w:szCs w:val="28"/>
        </w:rPr>
        <w:t>«Поддержка начинающих фермеров на период 2015-2017 годы»</w:t>
      </w:r>
      <w:r w:rsidRPr="00602016">
        <w:rPr>
          <w:rFonts w:ascii="Times New Roman" w:hAnsi="Times New Roman"/>
          <w:sz w:val="28"/>
          <w:szCs w:val="28"/>
        </w:rPr>
        <w:t xml:space="preserve">. Цель программы – развитие крестьянских (фермерских) хозяйств для увеличения производства и сбыта сельскохозяйственной продукции. Для участия в данной программе необходимо подать в конкурсную комиссию соответствующий пакет документов, а именно: 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>- Заявка;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>- анкета К(Ф)Х;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>- копия паспорта главы К(Ф)Х (все страницы);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>- выписка из ЕГРИП;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>- копия бухгалтерской или финансовой отчетности за последний отчетный период, предшествующий дню подачи заявки;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 xml:space="preserve">- справка о средней численности наемных работников за последний отчетный период (при наличии наемных работников); 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 xml:space="preserve">- бизнес-план по созданию, расширению, модернизации производственной базы </w:t>
      </w:r>
      <w:proofErr w:type="gramStart"/>
      <w:r w:rsidRPr="00602016">
        <w:rPr>
          <w:rFonts w:ascii="Times New Roman" w:hAnsi="Times New Roman"/>
          <w:sz w:val="28"/>
          <w:szCs w:val="28"/>
        </w:rPr>
        <w:t>К(</w:t>
      </w:r>
      <w:proofErr w:type="gramEnd"/>
      <w:r w:rsidRPr="00602016">
        <w:rPr>
          <w:rFonts w:ascii="Times New Roman" w:hAnsi="Times New Roman"/>
          <w:sz w:val="28"/>
          <w:szCs w:val="28"/>
        </w:rPr>
        <w:t xml:space="preserve">Ф)Х, соответствующего условиям </w:t>
      </w:r>
      <w:proofErr w:type="spellStart"/>
      <w:r w:rsidRPr="00602016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602016">
        <w:rPr>
          <w:rFonts w:ascii="Times New Roman" w:hAnsi="Times New Roman"/>
          <w:sz w:val="28"/>
          <w:szCs w:val="28"/>
        </w:rPr>
        <w:t>, содержащий календарный план реализации проекта и смету расходов на его осуществление в течение 18 месяцев за счет гранта и (или)  помощи;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 xml:space="preserve">- план расходов, предлагаемых к </w:t>
      </w:r>
      <w:proofErr w:type="spellStart"/>
      <w:r w:rsidRPr="00602016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602016">
        <w:rPr>
          <w:rFonts w:ascii="Times New Roman" w:hAnsi="Times New Roman"/>
          <w:sz w:val="28"/>
          <w:szCs w:val="28"/>
        </w:rPr>
        <w:t xml:space="preserve"> за счет гранта и (или)  помощи;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lastRenderedPageBreak/>
        <w:t xml:space="preserve">- копия документа (свидетельство, диплом и т. д.), подтверждающего получение среднего или высшего сельскохозяйственного образования или дополнительного профессионального образования по сельскохозяйственной специальности, или трудовой стаж в сельском хозяйстве, или выписка из </w:t>
      </w:r>
      <w:proofErr w:type="spellStart"/>
      <w:r w:rsidRPr="00602016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602016">
        <w:rPr>
          <w:rFonts w:ascii="Times New Roman" w:hAnsi="Times New Roman"/>
          <w:sz w:val="28"/>
          <w:szCs w:val="28"/>
        </w:rPr>
        <w:t xml:space="preserve"> книги содержащая исчерпывающие сведения о личном подсобном хозяйстве заявителя и сроке его деятельности;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>- копии правоустанавливающих документов на земельный участок, заверенные в установленном законодательством РФ порядке (свидетельство о праве собственности, пожизненного наследуемого владения или договор аренды (субаренды));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>- копии договоров (соглашений) о реализации сельскохозяйственной продукции на сумму более 30 тыс. рублей;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>- выписка из расчетного счета банка, подтверждающая наличие собственных средств на реализацию проекта по созданию или расширению К(Ф)Х в размере не менее 10 проц. от запрашиваемой суммы гранта и (или) помощи, но не менее 100 тыс. рублей;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>- справка об отсутствии просроченной задолженности по страховым взносам, пеням, штрафам;</w:t>
      </w:r>
    </w:p>
    <w:p w:rsidR="00602016" w:rsidRPr="00602016" w:rsidRDefault="00602016" w:rsidP="00602016">
      <w:pPr>
        <w:spacing w:after="0" w:line="20" w:lineRule="atLeast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>- ходатайство администрации муниципального образования, на территории которого осуществляется деятельность К(Ф)Х.</w:t>
      </w:r>
    </w:p>
    <w:p w:rsidR="00602016" w:rsidRPr="00602016" w:rsidRDefault="00602016" w:rsidP="00602016">
      <w:pPr>
        <w:spacing w:after="0" w:line="20" w:lineRule="atLeast"/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602016">
        <w:rPr>
          <w:rFonts w:ascii="Times New Roman" w:hAnsi="Times New Roman"/>
          <w:sz w:val="28"/>
          <w:szCs w:val="28"/>
        </w:rPr>
        <w:t xml:space="preserve"> За консультациями обращаться Уполномоченному по делам сельского хозяйства МР « </w:t>
      </w:r>
      <w:proofErr w:type="spellStart"/>
      <w:r w:rsidRPr="00602016">
        <w:rPr>
          <w:rFonts w:ascii="Times New Roman" w:hAnsi="Times New Roman"/>
          <w:sz w:val="28"/>
          <w:szCs w:val="28"/>
        </w:rPr>
        <w:t>Цунтинский</w:t>
      </w:r>
      <w:proofErr w:type="spellEnd"/>
      <w:r w:rsidRPr="00602016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602016">
        <w:rPr>
          <w:rFonts w:ascii="Times New Roman" w:hAnsi="Times New Roman"/>
          <w:sz w:val="28"/>
          <w:szCs w:val="28"/>
        </w:rPr>
        <w:t>Курбаналиеву</w:t>
      </w:r>
      <w:proofErr w:type="spellEnd"/>
      <w:r w:rsidRPr="00602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016">
        <w:rPr>
          <w:rFonts w:ascii="Times New Roman" w:hAnsi="Times New Roman"/>
          <w:sz w:val="28"/>
          <w:szCs w:val="28"/>
        </w:rPr>
        <w:t>Абакару</w:t>
      </w:r>
      <w:proofErr w:type="spellEnd"/>
      <w:r w:rsidRPr="00602016">
        <w:rPr>
          <w:rFonts w:ascii="Times New Roman" w:hAnsi="Times New Roman"/>
          <w:sz w:val="28"/>
          <w:szCs w:val="28"/>
        </w:rPr>
        <w:t xml:space="preserve"> К.  </w:t>
      </w:r>
    </w:p>
    <w:p w:rsidR="00602016" w:rsidRPr="00602016" w:rsidRDefault="00602016" w:rsidP="00602016">
      <w:pPr>
        <w:pStyle w:val="a3"/>
        <w:ind w:right="-1"/>
        <w:rPr>
          <w:rFonts w:ascii="Times New Roman" w:hAnsi="Times New Roman"/>
          <w:b/>
          <w:sz w:val="28"/>
          <w:szCs w:val="28"/>
          <w:u w:val="single"/>
        </w:rPr>
      </w:pPr>
      <w:r w:rsidRPr="00602016">
        <w:rPr>
          <w:rFonts w:ascii="Times New Roman" w:hAnsi="Times New Roman"/>
          <w:b/>
          <w:sz w:val="28"/>
          <w:szCs w:val="28"/>
          <w:u w:val="single"/>
        </w:rPr>
        <w:t>Нормативные документы</w:t>
      </w:r>
    </w:p>
    <w:p w:rsidR="00602016" w:rsidRPr="00602016" w:rsidRDefault="00602016" w:rsidP="00602016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02016" w:rsidRPr="004F4D4A" w:rsidRDefault="00602016" w:rsidP="00602016">
      <w:pPr>
        <w:pStyle w:val="a3"/>
        <w:ind w:left="-851" w:right="-1"/>
        <w:rPr>
          <w:rFonts w:ascii="Times New Roman" w:hAnsi="Times New Roman"/>
          <w:sz w:val="20"/>
          <w:szCs w:val="20"/>
        </w:rPr>
      </w:pPr>
      <w:r w:rsidRPr="004F4D4A">
        <w:rPr>
          <w:rFonts w:ascii="Times New Roman" w:hAnsi="Times New Roman"/>
          <w:sz w:val="20"/>
          <w:szCs w:val="20"/>
        </w:rPr>
        <w:t>Приказ Минсельхоза РФ №197 от 22.03.2012 г.</w:t>
      </w:r>
    </w:p>
    <w:p w:rsidR="00602016" w:rsidRPr="004F4D4A" w:rsidRDefault="00602016" w:rsidP="00602016">
      <w:pPr>
        <w:pStyle w:val="a3"/>
        <w:ind w:left="-851" w:right="-1"/>
        <w:rPr>
          <w:rFonts w:ascii="Times New Roman" w:hAnsi="Times New Roman"/>
          <w:sz w:val="20"/>
          <w:szCs w:val="20"/>
        </w:rPr>
      </w:pPr>
      <w:r w:rsidRPr="004F4D4A">
        <w:rPr>
          <w:rFonts w:ascii="Times New Roman" w:hAnsi="Times New Roman"/>
          <w:sz w:val="20"/>
          <w:szCs w:val="20"/>
        </w:rPr>
        <w:t>ВЦП «Поддержка начинающих фермеров на период 2015-2017 годы»</w:t>
      </w:r>
    </w:p>
    <w:p w:rsidR="00602016" w:rsidRPr="004F4D4A" w:rsidRDefault="00602016" w:rsidP="00602016">
      <w:pPr>
        <w:pStyle w:val="a3"/>
        <w:ind w:left="-851" w:right="-1"/>
        <w:rPr>
          <w:rFonts w:ascii="Times New Roman" w:hAnsi="Times New Roman"/>
          <w:sz w:val="20"/>
          <w:szCs w:val="20"/>
        </w:rPr>
      </w:pPr>
      <w:r w:rsidRPr="004F4D4A">
        <w:rPr>
          <w:rFonts w:ascii="Times New Roman" w:hAnsi="Times New Roman"/>
          <w:sz w:val="20"/>
          <w:szCs w:val="20"/>
        </w:rPr>
        <w:t>Постановление Правительства РД от 15.05.2012 N 160 "Об утверждении Порядка предоставления грантов на создание и развитие крестьянского (фермерского) хозяйства и единовременной помощи на бытовое обустройство начинающим фермерам"</w:t>
      </w:r>
    </w:p>
    <w:p w:rsidR="00602016" w:rsidRPr="004F4D4A" w:rsidRDefault="00602016" w:rsidP="00602016">
      <w:pPr>
        <w:pStyle w:val="a3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602016" w:rsidRPr="00602016" w:rsidRDefault="00602016" w:rsidP="00602016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02016" w:rsidRPr="00602016" w:rsidRDefault="00602016" w:rsidP="00602016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02016" w:rsidRPr="00602016" w:rsidRDefault="00602016" w:rsidP="00602016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02016" w:rsidRPr="00602016" w:rsidRDefault="00602016" w:rsidP="00602016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02016" w:rsidRPr="00602016" w:rsidRDefault="00602016" w:rsidP="00602016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02016" w:rsidRPr="00602016" w:rsidRDefault="00602016" w:rsidP="00602016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02016" w:rsidRPr="00602016" w:rsidRDefault="00602016" w:rsidP="00602016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02016" w:rsidRPr="00602016" w:rsidRDefault="00602016" w:rsidP="00602016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02016" w:rsidRPr="00602016" w:rsidRDefault="00602016" w:rsidP="00602016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02016" w:rsidRDefault="00602016" w:rsidP="0060201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02016" w:rsidRDefault="00602016" w:rsidP="0060201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02016" w:rsidRDefault="00602016" w:rsidP="0060201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02016" w:rsidRDefault="00602016" w:rsidP="0060201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F4D4A" w:rsidRDefault="004F4D4A" w:rsidP="0060201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02016" w:rsidRDefault="00602016" w:rsidP="0060201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02016" w:rsidRDefault="00602016" w:rsidP="0060201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02016" w:rsidRDefault="00602016" w:rsidP="00602016">
      <w:pPr>
        <w:pStyle w:val="a4"/>
        <w:tabs>
          <w:tab w:val="left" w:pos="708"/>
        </w:tabs>
        <w:ind w:right="21"/>
        <w:jc w:val="center"/>
        <w:rPr>
          <w:b/>
          <w:sz w:val="36"/>
        </w:rPr>
      </w:pPr>
      <w:r>
        <w:rPr>
          <w:b/>
          <w:sz w:val="36"/>
        </w:rPr>
        <w:lastRenderedPageBreak/>
        <w:t>МЕТОДИЧЕСКИЕ РЕКОМЕНДАЦИИ</w:t>
      </w:r>
      <w:r>
        <w:rPr>
          <w:b/>
          <w:sz w:val="36"/>
        </w:rPr>
        <w:br/>
        <w:t>ПО СОЗДАНИЮ</w:t>
      </w:r>
      <w:r>
        <w:rPr>
          <w:b/>
          <w:sz w:val="36"/>
        </w:rPr>
        <w:br/>
        <w:t>КРЕСТЬЯНСКИХ (ФЕРМЕРСКИХ)</w:t>
      </w:r>
      <w:r>
        <w:rPr>
          <w:b/>
          <w:sz w:val="36"/>
        </w:rPr>
        <w:br/>
        <w:t>ХОЗЯЙСТВ</w:t>
      </w:r>
    </w:p>
    <w:p w:rsidR="00602016" w:rsidRDefault="00602016" w:rsidP="00602016">
      <w:pPr>
        <w:pStyle w:val="a4"/>
        <w:tabs>
          <w:tab w:val="left" w:pos="708"/>
        </w:tabs>
        <w:ind w:right="21"/>
        <w:jc w:val="center"/>
        <w:rPr>
          <w:b/>
          <w:color w:val="000000"/>
          <w:spacing w:val="3"/>
          <w:sz w:val="44"/>
        </w:rPr>
      </w:pPr>
    </w:p>
    <w:p w:rsidR="00602016" w:rsidRDefault="00602016" w:rsidP="00602016">
      <w:pPr>
        <w:pStyle w:val="a4"/>
        <w:tabs>
          <w:tab w:val="left" w:pos="708"/>
        </w:tabs>
        <w:ind w:right="21"/>
        <w:jc w:val="center"/>
        <w:rPr>
          <w:b/>
          <w:sz w:val="44"/>
        </w:rPr>
      </w:pPr>
    </w:p>
    <w:p w:rsidR="00602016" w:rsidRPr="00602016" w:rsidRDefault="00602016" w:rsidP="00602016">
      <w:pPr>
        <w:shd w:val="clear" w:color="auto" w:fill="FFFFFF"/>
        <w:spacing w:before="312" w:line="240" w:lineRule="auto"/>
        <w:ind w:right="5"/>
        <w:rPr>
          <w:b/>
          <w:color w:val="000000"/>
          <w:sz w:val="26"/>
        </w:rPr>
      </w:pPr>
      <w:r>
        <w:rPr>
          <w:b/>
          <w:color w:val="000000"/>
          <w:sz w:val="26"/>
        </w:rPr>
        <w:t>Введение</w:t>
      </w:r>
    </w:p>
    <w:p w:rsidR="00602016" w:rsidRDefault="00602016" w:rsidP="00602016">
      <w:pPr>
        <w:shd w:val="clear" w:color="auto" w:fill="FFFFFF"/>
        <w:spacing w:line="240" w:lineRule="auto"/>
        <w:ind w:right="5"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В настоящее время в связи с реализацией национального проекта развития АПК,   одним из направлений которого является стимулирование развития малых форм хозяйствования в агропромышленном комплексе, государство заинтересовано в создании и развитии крестьянских (фермерских) хозяйств и личных подсобных хозяйств.</w:t>
      </w:r>
    </w:p>
    <w:p w:rsidR="00602016" w:rsidRDefault="00602016" w:rsidP="00602016">
      <w:pPr>
        <w:shd w:val="clear" w:color="auto" w:fill="FFFFFF"/>
        <w:spacing w:line="240" w:lineRule="auto"/>
        <w:ind w:right="5" w:firstLine="708"/>
        <w:jc w:val="both"/>
        <w:rPr>
          <w:sz w:val="26"/>
        </w:rPr>
      </w:pPr>
      <w:r>
        <w:rPr>
          <w:color w:val="000000"/>
          <w:spacing w:val="1"/>
          <w:sz w:val="26"/>
        </w:rPr>
        <w:t xml:space="preserve">Цель данного пособия - помочь жителям  </w:t>
      </w:r>
      <w:proofErr w:type="spellStart"/>
      <w:r>
        <w:rPr>
          <w:color w:val="000000"/>
          <w:spacing w:val="1"/>
          <w:sz w:val="26"/>
        </w:rPr>
        <w:t>Цунтинского</w:t>
      </w:r>
      <w:proofErr w:type="spellEnd"/>
      <w:r>
        <w:rPr>
          <w:color w:val="000000"/>
          <w:spacing w:val="1"/>
          <w:sz w:val="26"/>
        </w:rPr>
        <w:t xml:space="preserve"> района </w:t>
      </w:r>
      <w:r>
        <w:rPr>
          <w:b/>
          <w:color w:val="000000"/>
          <w:spacing w:val="2"/>
          <w:sz w:val="26"/>
        </w:rPr>
        <w:t xml:space="preserve"> </w:t>
      </w:r>
      <w:r>
        <w:rPr>
          <w:color w:val="000000"/>
          <w:spacing w:val="-1"/>
          <w:sz w:val="26"/>
        </w:rPr>
        <w:t>в решении следующих вопросов:</w:t>
      </w:r>
    </w:p>
    <w:p w:rsidR="00602016" w:rsidRDefault="00602016" w:rsidP="00602016">
      <w:pPr>
        <w:shd w:val="clear" w:color="auto" w:fill="FFFFFF"/>
        <w:tabs>
          <w:tab w:val="left" w:pos="763"/>
        </w:tabs>
        <w:spacing w:line="240" w:lineRule="auto"/>
        <w:jc w:val="both"/>
        <w:rPr>
          <w:color w:val="000000"/>
          <w:spacing w:val="-30"/>
          <w:sz w:val="26"/>
        </w:rPr>
      </w:pPr>
      <w:r>
        <w:rPr>
          <w:color w:val="000000"/>
          <w:sz w:val="26"/>
        </w:rPr>
        <w:tab/>
        <w:t>1. С чего надо начинать создание крестьянского (фермерского) хозяйства?</w:t>
      </w:r>
    </w:p>
    <w:p w:rsidR="00602016" w:rsidRDefault="00602016" w:rsidP="00602016">
      <w:pPr>
        <w:shd w:val="clear" w:color="auto" w:fill="FFFFFF"/>
        <w:tabs>
          <w:tab w:val="left" w:pos="763"/>
        </w:tabs>
        <w:spacing w:line="240" w:lineRule="auto"/>
        <w:jc w:val="both"/>
        <w:rPr>
          <w:color w:val="000000"/>
          <w:spacing w:val="-19"/>
          <w:sz w:val="26"/>
        </w:rPr>
      </w:pPr>
      <w:r>
        <w:rPr>
          <w:color w:val="000000"/>
          <w:spacing w:val="1"/>
          <w:sz w:val="26"/>
        </w:rPr>
        <w:tab/>
        <w:t>2. Какие основные мероприятия необходимо провести в период создания крестьянского (фермерского) хозяйства</w:t>
      </w:r>
      <w:r>
        <w:rPr>
          <w:color w:val="000000"/>
          <w:spacing w:val="-1"/>
          <w:sz w:val="26"/>
        </w:rPr>
        <w:t>?</w:t>
      </w:r>
    </w:p>
    <w:p w:rsidR="00602016" w:rsidRDefault="00602016" w:rsidP="00602016">
      <w:pPr>
        <w:shd w:val="clear" w:color="auto" w:fill="FFFFFF"/>
        <w:tabs>
          <w:tab w:val="left" w:pos="763"/>
        </w:tabs>
        <w:spacing w:line="240" w:lineRule="auto"/>
        <w:jc w:val="both"/>
        <w:rPr>
          <w:color w:val="000000"/>
          <w:spacing w:val="-19"/>
          <w:sz w:val="26"/>
        </w:rPr>
      </w:pPr>
      <w:r>
        <w:rPr>
          <w:color w:val="000000"/>
          <w:spacing w:val="-1"/>
          <w:sz w:val="26"/>
        </w:rPr>
        <w:tab/>
        <w:t>3. Какие документы необходимо подготовить для регистрации крестьянского (фермерского) хозяйства?</w:t>
      </w:r>
    </w:p>
    <w:p w:rsidR="00602016" w:rsidRDefault="00602016" w:rsidP="00602016">
      <w:pPr>
        <w:shd w:val="clear" w:color="auto" w:fill="FFFFFF"/>
        <w:tabs>
          <w:tab w:val="left" w:pos="763"/>
        </w:tabs>
        <w:spacing w:line="24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ab/>
        <w:t>Прежде чем приступить к ответам на эти вопросы, рассмотрим:</w:t>
      </w:r>
    </w:p>
    <w:p w:rsidR="00602016" w:rsidRDefault="00602016" w:rsidP="00602016">
      <w:pPr>
        <w:shd w:val="clear" w:color="auto" w:fill="FFFFFF"/>
        <w:tabs>
          <w:tab w:val="left" w:pos="763"/>
        </w:tabs>
        <w:spacing w:line="24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-    что такое крестьянское (фермерское) хозяйство;</w:t>
      </w:r>
    </w:p>
    <w:p w:rsidR="00602016" w:rsidRDefault="00602016" w:rsidP="00602016">
      <w:pPr>
        <w:shd w:val="clear" w:color="auto" w:fill="FFFFFF"/>
        <w:tabs>
          <w:tab w:val="left" w:pos="763"/>
        </w:tabs>
        <w:spacing w:line="24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-    какую деятельность оно осуществляет;</w:t>
      </w:r>
    </w:p>
    <w:p w:rsidR="00602016" w:rsidRDefault="00602016" w:rsidP="00602016">
      <w:pPr>
        <w:numPr>
          <w:ilvl w:val="0"/>
          <w:numId w:val="1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кто может быть членом крестьянского (фермерского) хозяйства;</w:t>
      </w:r>
    </w:p>
    <w:p w:rsidR="00602016" w:rsidRDefault="00602016" w:rsidP="00602016">
      <w:pPr>
        <w:shd w:val="clear" w:color="auto" w:fill="FFFFFF"/>
        <w:tabs>
          <w:tab w:val="left" w:pos="763"/>
        </w:tabs>
        <w:spacing w:line="240" w:lineRule="auto"/>
        <w:jc w:val="both"/>
        <w:rPr>
          <w:color w:val="000000"/>
          <w:sz w:val="26"/>
        </w:rPr>
      </w:pPr>
    </w:p>
    <w:p w:rsidR="00602016" w:rsidRDefault="00602016" w:rsidP="00602016">
      <w:pPr>
        <w:spacing w:line="240" w:lineRule="auto"/>
        <w:jc w:val="both"/>
        <w:rPr>
          <w:color w:val="000000"/>
          <w:spacing w:val="-2"/>
          <w:sz w:val="26"/>
        </w:rPr>
      </w:pPr>
    </w:p>
    <w:p w:rsidR="00602016" w:rsidRDefault="00602016" w:rsidP="00602016">
      <w:pPr>
        <w:spacing w:line="240" w:lineRule="auto"/>
        <w:jc w:val="center"/>
        <w:rPr>
          <w:color w:val="000000"/>
          <w:spacing w:val="-2"/>
          <w:sz w:val="26"/>
        </w:rPr>
      </w:pPr>
      <w:r>
        <w:rPr>
          <w:color w:val="000000"/>
          <w:spacing w:val="-2"/>
          <w:sz w:val="26"/>
        </w:rPr>
        <w:br w:type="page"/>
      </w:r>
    </w:p>
    <w:p w:rsidR="00602016" w:rsidRDefault="00602016" w:rsidP="00602016">
      <w:pPr>
        <w:spacing w:line="240" w:lineRule="auto"/>
        <w:jc w:val="center"/>
        <w:rPr>
          <w:b/>
          <w:color w:val="000000"/>
          <w:spacing w:val="-2"/>
          <w:sz w:val="26"/>
        </w:rPr>
      </w:pPr>
      <w:r>
        <w:rPr>
          <w:b/>
          <w:color w:val="000000"/>
          <w:spacing w:val="-2"/>
          <w:sz w:val="26"/>
        </w:rPr>
        <w:lastRenderedPageBreak/>
        <w:t>Раздел 1.  Крестьянское (фермерское) хозяйство</w:t>
      </w:r>
    </w:p>
    <w:p w:rsidR="00602016" w:rsidRDefault="00602016" w:rsidP="00602016">
      <w:pPr>
        <w:spacing w:line="240" w:lineRule="auto"/>
        <w:jc w:val="center"/>
        <w:rPr>
          <w:b/>
          <w:color w:val="000000"/>
          <w:spacing w:val="-2"/>
          <w:sz w:val="26"/>
        </w:rPr>
      </w:pPr>
    </w:p>
    <w:p w:rsidR="00602016" w:rsidRDefault="00602016" w:rsidP="00602016">
      <w:pPr>
        <w:spacing w:line="240" w:lineRule="auto"/>
        <w:jc w:val="center"/>
        <w:rPr>
          <w:b/>
          <w:color w:val="000000"/>
          <w:spacing w:val="-2"/>
          <w:sz w:val="26"/>
        </w:rPr>
      </w:pPr>
      <w:r>
        <w:rPr>
          <w:b/>
          <w:color w:val="000000"/>
          <w:spacing w:val="-2"/>
          <w:sz w:val="26"/>
        </w:rPr>
        <w:t>1.1. Понятие крестьянского (фермерского) хозяйства</w:t>
      </w:r>
    </w:p>
    <w:p w:rsidR="00602016" w:rsidRDefault="00602016" w:rsidP="00602016">
      <w:pPr>
        <w:shd w:val="clear" w:color="auto" w:fill="FFFFFF"/>
        <w:spacing w:line="240" w:lineRule="auto"/>
        <w:ind w:left="19" w:right="5" w:firstLine="689"/>
        <w:jc w:val="center"/>
        <w:rPr>
          <w:b/>
          <w:color w:val="000000"/>
          <w:sz w:val="26"/>
        </w:rPr>
      </w:pPr>
    </w:p>
    <w:p w:rsidR="00602016" w:rsidRDefault="00602016" w:rsidP="00602016">
      <w:pPr>
        <w:shd w:val="clear" w:color="auto" w:fill="FFFFFF"/>
        <w:spacing w:line="240" w:lineRule="auto"/>
        <w:ind w:left="5" w:right="19" w:firstLine="703"/>
        <w:jc w:val="both"/>
        <w:rPr>
          <w:color w:val="000000"/>
          <w:sz w:val="26"/>
        </w:rPr>
      </w:pPr>
      <w:r>
        <w:rPr>
          <w:b/>
          <w:color w:val="000000"/>
          <w:sz w:val="26"/>
        </w:rPr>
        <w:t>Крестьянское (фермерское) хозяйство (КФХ) –</w:t>
      </w:r>
      <w:r>
        <w:rPr>
          <w:color w:val="000000"/>
          <w:sz w:val="26"/>
        </w:rPr>
        <w:t xml:space="preserve"> это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деятельность, основанную на их личном участии.</w:t>
      </w:r>
    </w:p>
    <w:p w:rsidR="00602016" w:rsidRDefault="00602016" w:rsidP="00602016">
      <w:pPr>
        <w:pStyle w:val="aa"/>
        <w:spacing w:line="240" w:lineRule="auto"/>
      </w:pPr>
      <w:r>
        <w:t>Фермерское хозяйство осуществляет предпринимательскую деятельность без образования юридического лица</w:t>
      </w:r>
    </w:p>
    <w:p w:rsidR="00602016" w:rsidRDefault="00602016" w:rsidP="00602016">
      <w:pPr>
        <w:pStyle w:val="aa"/>
        <w:spacing w:line="240" w:lineRule="auto"/>
        <w:jc w:val="center"/>
      </w:pPr>
      <w:r>
        <w:t>(в качестве индивидуального предпринимателя)</w:t>
      </w:r>
    </w:p>
    <w:p w:rsidR="00602016" w:rsidRDefault="00602016" w:rsidP="00602016">
      <w:pPr>
        <w:shd w:val="clear" w:color="auto" w:fill="FFFFFF"/>
        <w:spacing w:line="240" w:lineRule="auto"/>
        <w:ind w:left="5" w:right="19" w:firstLine="703"/>
        <w:jc w:val="both"/>
        <w:rPr>
          <w:color w:val="000000"/>
          <w:sz w:val="26"/>
        </w:rPr>
      </w:pPr>
    </w:p>
    <w:p w:rsidR="00602016" w:rsidRDefault="00602016" w:rsidP="00602016">
      <w:pPr>
        <w:pStyle w:val="aa"/>
        <w:spacing w:line="240" w:lineRule="auto"/>
        <w:jc w:val="center"/>
      </w:pPr>
      <w:r>
        <w:t>1.2. Члены фермерского хозяйства</w:t>
      </w:r>
    </w:p>
    <w:p w:rsidR="00602016" w:rsidRDefault="00602016" w:rsidP="00602016">
      <w:pPr>
        <w:pStyle w:val="aa"/>
        <w:spacing w:line="240" w:lineRule="auto"/>
        <w:jc w:val="center"/>
      </w:pPr>
    </w:p>
    <w:p w:rsidR="00602016" w:rsidRDefault="00602016" w:rsidP="00602016">
      <w:pPr>
        <w:shd w:val="clear" w:color="auto" w:fill="FFFFFF"/>
        <w:spacing w:line="240" w:lineRule="auto"/>
        <w:ind w:left="5" w:right="19" w:firstLine="703"/>
        <w:jc w:val="both"/>
        <w:rPr>
          <w:color w:val="000000"/>
          <w:sz w:val="26"/>
        </w:rPr>
      </w:pPr>
      <w:r>
        <w:rPr>
          <w:color w:val="000000"/>
          <w:sz w:val="26"/>
        </w:rPr>
        <w:t>Членами фермерского хозяйства могут быть:</w:t>
      </w:r>
    </w:p>
    <w:p w:rsidR="00602016" w:rsidRDefault="00602016" w:rsidP="00602016">
      <w:pPr>
        <w:numPr>
          <w:ilvl w:val="0"/>
          <w:numId w:val="2"/>
        </w:numPr>
        <w:shd w:val="clear" w:color="auto" w:fill="FFFFFF"/>
        <w:spacing w:after="0" w:line="240" w:lineRule="auto"/>
        <w:ind w:right="19"/>
        <w:jc w:val="both"/>
        <w:rPr>
          <w:color w:val="000000"/>
          <w:sz w:val="26"/>
        </w:rPr>
      </w:pPr>
      <w:r>
        <w:rPr>
          <w:color w:val="000000"/>
          <w:sz w:val="26"/>
        </w:rPr>
        <w:t>супруги, их родители, дети братья, сестры, внуки, а также дедушки и бабушки, но не более чем из трех семей. Дети, внуки, братья и сестры членов фермерского хозяйства могут быть приняты в члены фермерского хозяйства по достижении ими возраста шестнадцати лет;</w:t>
      </w:r>
    </w:p>
    <w:p w:rsidR="00602016" w:rsidRDefault="00602016" w:rsidP="00602016">
      <w:pPr>
        <w:numPr>
          <w:ilvl w:val="0"/>
          <w:numId w:val="2"/>
        </w:numPr>
        <w:shd w:val="clear" w:color="auto" w:fill="FFFFFF"/>
        <w:spacing w:after="0" w:line="240" w:lineRule="auto"/>
        <w:ind w:right="1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граждане, не состоящие в родстве с главой фермерского хозяйства. </w:t>
      </w:r>
    </w:p>
    <w:p w:rsidR="00602016" w:rsidRDefault="00602016" w:rsidP="00602016">
      <w:pPr>
        <w:shd w:val="clear" w:color="auto" w:fill="FFFFFF"/>
        <w:spacing w:line="240" w:lineRule="auto"/>
        <w:ind w:left="1068" w:right="19"/>
        <w:jc w:val="both"/>
        <w:rPr>
          <w:color w:val="000000"/>
          <w:sz w:val="26"/>
        </w:rPr>
      </w:pPr>
      <w:r>
        <w:rPr>
          <w:color w:val="000000"/>
          <w:sz w:val="26"/>
        </w:rPr>
        <w:t>Максимальное количество таких граждан не может превышать пяти человек.</w:t>
      </w:r>
    </w:p>
    <w:p w:rsidR="00602016" w:rsidRDefault="00602016" w:rsidP="00602016">
      <w:pPr>
        <w:shd w:val="clear" w:color="auto" w:fill="FFFFFF"/>
        <w:spacing w:line="240" w:lineRule="auto"/>
        <w:ind w:left="19" w:right="5" w:firstLine="701"/>
        <w:jc w:val="both"/>
        <w:rPr>
          <w:color w:val="000000"/>
          <w:spacing w:val="6"/>
          <w:sz w:val="26"/>
        </w:rPr>
      </w:pPr>
      <w:r>
        <w:rPr>
          <w:color w:val="000000"/>
          <w:spacing w:val="6"/>
          <w:sz w:val="26"/>
        </w:rPr>
        <w:t>В фермерское хозяйство могут быть приняты новые члены. Прием новых членов осуществляется по взаимному согласию членов фермерского хозяйства. Прием  нового члена фермерского хозяйства осуществляется по его заявлению в письменной форме.</w:t>
      </w:r>
    </w:p>
    <w:p w:rsidR="00602016" w:rsidRDefault="00602016" w:rsidP="00602016">
      <w:pPr>
        <w:shd w:val="clear" w:color="auto" w:fill="FFFFFF"/>
        <w:spacing w:line="240" w:lineRule="auto"/>
        <w:ind w:left="19" w:right="5" w:firstLine="701"/>
        <w:jc w:val="both"/>
        <w:rPr>
          <w:color w:val="000000"/>
          <w:spacing w:val="6"/>
          <w:sz w:val="26"/>
        </w:rPr>
      </w:pPr>
      <w:r>
        <w:rPr>
          <w:color w:val="000000"/>
          <w:spacing w:val="6"/>
          <w:sz w:val="26"/>
        </w:rPr>
        <w:t>Членство в фермерском хозяйстве прекращается при выходе его из членов фермерского хозяйства. Выход члена фермерского хозяйства из фермерского хозяйства осуществляется по его заявлению в письменной форме.</w:t>
      </w:r>
    </w:p>
    <w:p w:rsidR="00602016" w:rsidRDefault="00602016" w:rsidP="00602016">
      <w:pPr>
        <w:shd w:val="clear" w:color="auto" w:fill="FFFFFF"/>
        <w:spacing w:line="240" w:lineRule="auto"/>
        <w:ind w:left="19" w:right="5"/>
        <w:jc w:val="both"/>
        <w:rPr>
          <w:color w:val="000000"/>
          <w:spacing w:val="6"/>
          <w:sz w:val="26"/>
        </w:rPr>
      </w:pPr>
    </w:p>
    <w:p w:rsidR="00602016" w:rsidRDefault="00602016" w:rsidP="00602016">
      <w:pPr>
        <w:shd w:val="clear" w:color="auto" w:fill="FFFFFF"/>
        <w:spacing w:line="240" w:lineRule="auto"/>
        <w:ind w:left="19" w:right="5"/>
        <w:jc w:val="both"/>
        <w:rPr>
          <w:color w:val="000000"/>
          <w:spacing w:val="6"/>
          <w:sz w:val="26"/>
        </w:rPr>
      </w:pPr>
    </w:p>
    <w:p w:rsidR="00602016" w:rsidRDefault="00602016" w:rsidP="00602016">
      <w:pPr>
        <w:pStyle w:val="5"/>
        <w:spacing w:line="240" w:lineRule="auto"/>
      </w:pPr>
      <w:r>
        <w:t>1.3. Деятельность фермерского хозяйства</w:t>
      </w:r>
    </w:p>
    <w:p w:rsidR="00602016" w:rsidRDefault="00602016" w:rsidP="00602016">
      <w:pPr>
        <w:shd w:val="clear" w:color="auto" w:fill="FFFFFF"/>
        <w:spacing w:line="240" w:lineRule="auto"/>
        <w:ind w:left="19" w:right="5"/>
        <w:jc w:val="center"/>
        <w:rPr>
          <w:color w:val="000000"/>
          <w:spacing w:val="6"/>
          <w:sz w:val="26"/>
        </w:rPr>
      </w:pPr>
    </w:p>
    <w:p w:rsidR="00602016" w:rsidRDefault="00602016" w:rsidP="00602016">
      <w:pPr>
        <w:pStyle w:val="a8"/>
        <w:spacing w:line="240" w:lineRule="auto"/>
      </w:pPr>
      <w:r>
        <w:t>Основными видами деятельности фермерского хозяйства являются</w:t>
      </w:r>
    </w:p>
    <w:p w:rsidR="00602016" w:rsidRDefault="00602016" w:rsidP="00602016">
      <w:pPr>
        <w:pStyle w:val="a8"/>
        <w:numPr>
          <w:ilvl w:val="0"/>
          <w:numId w:val="3"/>
        </w:numPr>
        <w:spacing w:line="240" w:lineRule="auto"/>
      </w:pPr>
      <w:r>
        <w:t>производство и переработка сельскохозяйственной продукции;</w:t>
      </w:r>
    </w:p>
    <w:p w:rsidR="00602016" w:rsidRDefault="00602016" w:rsidP="00602016">
      <w:pPr>
        <w:numPr>
          <w:ilvl w:val="0"/>
          <w:numId w:val="3"/>
        </w:numPr>
        <w:shd w:val="clear" w:color="auto" w:fill="FFFFFF"/>
        <w:spacing w:after="0" w:line="240" w:lineRule="auto"/>
        <w:ind w:right="19"/>
        <w:jc w:val="both"/>
        <w:rPr>
          <w:color w:val="000000"/>
          <w:sz w:val="26"/>
        </w:rPr>
      </w:pPr>
      <w:r>
        <w:rPr>
          <w:color w:val="000000"/>
          <w:sz w:val="26"/>
        </w:rPr>
        <w:t>транспортировка (перевозка) сельскохозяйственной продукции;</w:t>
      </w:r>
    </w:p>
    <w:p w:rsidR="00602016" w:rsidRDefault="00602016" w:rsidP="00602016">
      <w:pPr>
        <w:numPr>
          <w:ilvl w:val="0"/>
          <w:numId w:val="3"/>
        </w:numPr>
        <w:shd w:val="clear" w:color="auto" w:fill="FFFFFF"/>
        <w:spacing w:after="0" w:line="240" w:lineRule="auto"/>
        <w:ind w:right="1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хранение, реализация сельскохозяйственной продукции </w:t>
      </w:r>
    </w:p>
    <w:p w:rsidR="00602016" w:rsidRDefault="00602016" w:rsidP="00602016">
      <w:pPr>
        <w:shd w:val="clear" w:color="auto" w:fill="FFFFFF"/>
        <w:spacing w:line="240" w:lineRule="auto"/>
        <w:ind w:right="19" w:firstLine="60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Члены фермерского хозяйства самостоятельно определяют виды деятельности фермерского хозяйства.</w:t>
      </w:r>
    </w:p>
    <w:p w:rsidR="00602016" w:rsidRDefault="00602016" w:rsidP="00602016">
      <w:pPr>
        <w:pStyle w:val="aa"/>
        <w:spacing w:line="240" w:lineRule="auto"/>
      </w:pPr>
    </w:p>
    <w:p w:rsidR="00602016" w:rsidRDefault="00602016" w:rsidP="00602016">
      <w:pPr>
        <w:spacing w:line="240" w:lineRule="auto"/>
        <w:rPr>
          <w:sz w:val="26"/>
        </w:rPr>
      </w:pPr>
    </w:p>
    <w:p w:rsidR="00602016" w:rsidRDefault="00602016" w:rsidP="00602016">
      <w:pPr>
        <w:spacing w:line="240" w:lineRule="auto"/>
        <w:jc w:val="center"/>
        <w:rPr>
          <w:b/>
          <w:i/>
          <w:color w:val="000000"/>
          <w:spacing w:val="2"/>
          <w:sz w:val="26"/>
        </w:rPr>
      </w:pPr>
      <w:r>
        <w:rPr>
          <w:b/>
          <w:color w:val="000000"/>
          <w:spacing w:val="-2"/>
          <w:sz w:val="26"/>
        </w:rPr>
        <w:t>Раздел 2. Порядок создания крестьянского фермерского хозяйства</w:t>
      </w:r>
    </w:p>
    <w:p w:rsidR="00602016" w:rsidRDefault="00602016" w:rsidP="00602016">
      <w:pPr>
        <w:spacing w:line="240" w:lineRule="auto"/>
        <w:jc w:val="center"/>
        <w:rPr>
          <w:b/>
          <w:color w:val="000000"/>
          <w:spacing w:val="2"/>
          <w:sz w:val="26"/>
        </w:rPr>
      </w:pPr>
    </w:p>
    <w:p w:rsidR="00602016" w:rsidRDefault="00602016" w:rsidP="00602016">
      <w:pPr>
        <w:spacing w:line="240" w:lineRule="auto"/>
        <w:jc w:val="center"/>
        <w:rPr>
          <w:b/>
          <w:color w:val="000000"/>
          <w:spacing w:val="2"/>
          <w:sz w:val="26"/>
        </w:rPr>
      </w:pPr>
      <w:r>
        <w:rPr>
          <w:b/>
          <w:color w:val="000000"/>
          <w:spacing w:val="2"/>
          <w:sz w:val="26"/>
        </w:rPr>
        <w:t>2.1. Правовая основа.</w:t>
      </w:r>
    </w:p>
    <w:p w:rsidR="00602016" w:rsidRDefault="00602016" w:rsidP="00602016">
      <w:pPr>
        <w:spacing w:line="240" w:lineRule="auto"/>
        <w:jc w:val="center"/>
        <w:rPr>
          <w:b/>
          <w:i/>
          <w:color w:val="000000"/>
          <w:spacing w:val="2"/>
          <w:sz w:val="26"/>
        </w:rPr>
      </w:pPr>
    </w:p>
    <w:p w:rsidR="00602016" w:rsidRDefault="00602016" w:rsidP="00602016">
      <w:pPr>
        <w:shd w:val="clear" w:color="auto" w:fill="FFFFFF"/>
        <w:spacing w:line="240" w:lineRule="auto"/>
        <w:ind w:right="110" w:firstLine="540"/>
        <w:jc w:val="both"/>
        <w:rPr>
          <w:color w:val="000000"/>
          <w:spacing w:val="-2"/>
          <w:sz w:val="26"/>
        </w:rPr>
      </w:pPr>
      <w:r>
        <w:rPr>
          <w:b/>
          <w:sz w:val="26"/>
        </w:rPr>
        <w:t xml:space="preserve">Прежде чем приступить </w:t>
      </w:r>
      <w:r>
        <w:rPr>
          <w:color w:val="000000"/>
          <w:sz w:val="26"/>
        </w:rPr>
        <w:t>к созданию крестьянского (фермерского) хозяйства</w:t>
      </w:r>
      <w:r>
        <w:rPr>
          <w:b/>
          <w:color w:val="000000"/>
          <w:spacing w:val="2"/>
          <w:sz w:val="26"/>
        </w:rPr>
        <w:t xml:space="preserve"> </w:t>
      </w:r>
      <w:r>
        <w:rPr>
          <w:color w:val="000000"/>
          <w:spacing w:val="-2"/>
          <w:sz w:val="26"/>
        </w:rPr>
        <w:t xml:space="preserve">необходимо  ознакомится с правовыми основами его деятельности. </w:t>
      </w:r>
    </w:p>
    <w:p w:rsidR="00602016" w:rsidRDefault="00602016" w:rsidP="00602016">
      <w:pPr>
        <w:shd w:val="clear" w:color="auto" w:fill="FFFFFF"/>
        <w:spacing w:line="240" w:lineRule="auto"/>
        <w:ind w:right="110" w:firstLine="540"/>
        <w:jc w:val="both"/>
        <w:rPr>
          <w:sz w:val="26"/>
        </w:rPr>
      </w:pPr>
      <w:r>
        <w:rPr>
          <w:color w:val="000000"/>
          <w:spacing w:val="-2"/>
          <w:sz w:val="26"/>
        </w:rPr>
        <w:t>Правовые и экономические основы создания и деятель</w:t>
      </w:r>
      <w:r>
        <w:rPr>
          <w:color w:val="000000"/>
          <w:spacing w:val="-6"/>
          <w:sz w:val="26"/>
        </w:rPr>
        <w:t>ности КФХ определяются:</w:t>
      </w:r>
    </w:p>
    <w:p w:rsidR="00602016" w:rsidRDefault="00602016" w:rsidP="00602016">
      <w:pPr>
        <w:numPr>
          <w:ilvl w:val="0"/>
          <w:numId w:val="4"/>
        </w:numPr>
        <w:shd w:val="clear" w:color="auto" w:fill="FFFFFF"/>
        <w:tabs>
          <w:tab w:val="left" w:pos="1118"/>
        </w:tabs>
        <w:spacing w:after="0" w:line="240" w:lineRule="auto"/>
        <w:ind w:firstLine="540"/>
        <w:rPr>
          <w:color w:val="000000"/>
          <w:sz w:val="26"/>
        </w:rPr>
      </w:pPr>
      <w:r>
        <w:rPr>
          <w:color w:val="000000"/>
          <w:spacing w:val="-1"/>
          <w:sz w:val="26"/>
        </w:rPr>
        <w:t>Гражданским кодексом Российской Федерации (глава3);</w:t>
      </w:r>
    </w:p>
    <w:p w:rsidR="00602016" w:rsidRDefault="00602016" w:rsidP="00602016">
      <w:pPr>
        <w:numPr>
          <w:ilvl w:val="0"/>
          <w:numId w:val="4"/>
        </w:numPr>
        <w:shd w:val="clear" w:color="auto" w:fill="FFFFFF"/>
        <w:tabs>
          <w:tab w:val="left" w:pos="1118"/>
        </w:tabs>
        <w:spacing w:after="0" w:line="240" w:lineRule="auto"/>
        <w:ind w:left="1134" w:hanging="594"/>
        <w:rPr>
          <w:color w:val="000000"/>
          <w:sz w:val="26"/>
        </w:rPr>
      </w:pPr>
      <w:r>
        <w:rPr>
          <w:color w:val="000000"/>
          <w:spacing w:val="-1"/>
          <w:sz w:val="26"/>
        </w:rPr>
        <w:t>Федеральным законом «О государственной регистрации юридических лиц и   индивидуальных предпринимателей» от 8.08.2001 г. №129-ФЗ;</w:t>
      </w:r>
    </w:p>
    <w:p w:rsidR="00602016" w:rsidRDefault="00602016" w:rsidP="00602016">
      <w:pPr>
        <w:numPr>
          <w:ilvl w:val="0"/>
          <w:numId w:val="4"/>
        </w:numPr>
        <w:shd w:val="clear" w:color="auto" w:fill="FFFFFF"/>
        <w:tabs>
          <w:tab w:val="left" w:pos="1118"/>
        </w:tabs>
        <w:spacing w:after="0" w:line="240" w:lineRule="auto"/>
        <w:ind w:firstLine="540"/>
        <w:rPr>
          <w:color w:val="000000"/>
          <w:sz w:val="26"/>
        </w:rPr>
      </w:pPr>
      <w:r>
        <w:rPr>
          <w:color w:val="000000"/>
          <w:sz w:val="26"/>
        </w:rPr>
        <w:t xml:space="preserve">Федеральным законом «О крестьянском (фермерском) хозяйстве» </w:t>
      </w:r>
    </w:p>
    <w:p w:rsidR="00602016" w:rsidRDefault="00602016" w:rsidP="00602016">
      <w:pPr>
        <w:shd w:val="clear" w:color="auto" w:fill="FFFFFF"/>
        <w:tabs>
          <w:tab w:val="left" w:pos="1118"/>
        </w:tabs>
        <w:spacing w:line="240" w:lineRule="auto"/>
        <w:rPr>
          <w:color w:val="000000"/>
          <w:sz w:val="26"/>
        </w:rPr>
      </w:pPr>
      <w:r>
        <w:rPr>
          <w:color w:val="000000"/>
          <w:sz w:val="26"/>
        </w:rPr>
        <w:t xml:space="preserve">                 от 11.06.2003 г. № 74-ФЗ;</w:t>
      </w:r>
    </w:p>
    <w:p w:rsidR="00602016" w:rsidRDefault="00602016" w:rsidP="00602016">
      <w:pPr>
        <w:shd w:val="clear" w:color="auto" w:fill="FFFFFF"/>
        <w:spacing w:line="240" w:lineRule="auto"/>
        <w:ind w:firstLine="540"/>
        <w:jc w:val="both"/>
        <w:rPr>
          <w:b/>
          <w:color w:val="000000"/>
          <w:spacing w:val="1"/>
          <w:sz w:val="26"/>
        </w:rPr>
      </w:pPr>
    </w:p>
    <w:p w:rsidR="00602016" w:rsidRDefault="00602016" w:rsidP="00602016">
      <w:pPr>
        <w:pStyle w:val="1"/>
        <w:spacing w:line="240" w:lineRule="auto"/>
        <w:jc w:val="center"/>
        <w:rPr>
          <w:i w:val="0"/>
          <w:sz w:val="26"/>
        </w:rPr>
      </w:pPr>
      <w:r>
        <w:rPr>
          <w:i w:val="0"/>
          <w:sz w:val="26"/>
        </w:rPr>
        <w:t xml:space="preserve">                  2.2. Соглашение о создании фермерского хозяйства</w:t>
      </w:r>
    </w:p>
    <w:p w:rsidR="00602016" w:rsidRDefault="00602016" w:rsidP="00602016">
      <w:pPr>
        <w:spacing w:line="240" w:lineRule="auto"/>
        <w:rPr>
          <w:sz w:val="28"/>
        </w:rPr>
      </w:pPr>
    </w:p>
    <w:p w:rsidR="00602016" w:rsidRDefault="00602016" w:rsidP="00602016">
      <w:pPr>
        <w:shd w:val="clear" w:color="auto" w:fill="FFFFFF"/>
        <w:spacing w:line="240" w:lineRule="auto"/>
        <w:ind w:left="10" w:firstLine="530"/>
        <w:jc w:val="both"/>
        <w:rPr>
          <w:color w:val="000000"/>
          <w:sz w:val="26"/>
        </w:rPr>
      </w:pPr>
      <w:r>
        <w:rPr>
          <w:color w:val="000000"/>
          <w:sz w:val="26"/>
        </w:rPr>
        <w:t>Право на создание фермерского хозяйства имеют дееспособные граждане Российской Федерации, иностранные граждане и лица без гражданства.</w:t>
      </w:r>
    </w:p>
    <w:p w:rsidR="00602016" w:rsidRDefault="00602016" w:rsidP="00602016">
      <w:pPr>
        <w:shd w:val="clear" w:color="auto" w:fill="FFFFFF"/>
        <w:spacing w:line="240" w:lineRule="auto"/>
        <w:ind w:left="10" w:firstLine="530"/>
        <w:jc w:val="both"/>
        <w:rPr>
          <w:color w:val="000000"/>
          <w:sz w:val="26"/>
        </w:rPr>
      </w:pPr>
      <w:r>
        <w:rPr>
          <w:color w:val="000000"/>
          <w:sz w:val="26"/>
        </w:rPr>
        <w:t>Граждане, изъявившие желание создать фермерское хозяйство, заключают между собой соглашение.</w:t>
      </w:r>
    </w:p>
    <w:p w:rsidR="00602016" w:rsidRDefault="00602016" w:rsidP="00602016">
      <w:pPr>
        <w:shd w:val="clear" w:color="auto" w:fill="FFFFFF"/>
        <w:spacing w:line="240" w:lineRule="auto"/>
        <w:ind w:left="10" w:firstLine="530"/>
        <w:jc w:val="both"/>
        <w:rPr>
          <w:color w:val="000000"/>
          <w:sz w:val="26"/>
        </w:rPr>
      </w:pPr>
    </w:p>
    <w:p w:rsidR="00602016" w:rsidRDefault="00602016" w:rsidP="00602016">
      <w:pPr>
        <w:pStyle w:val="2"/>
      </w:pPr>
      <w:r>
        <w:t>Соглашение</w:t>
      </w:r>
    </w:p>
    <w:p w:rsidR="00602016" w:rsidRDefault="00602016" w:rsidP="00602016">
      <w:pPr>
        <w:shd w:val="clear" w:color="auto" w:fill="FFFFFF"/>
        <w:spacing w:line="240" w:lineRule="auto"/>
        <w:ind w:left="10" w:firstLine="530"/>
        <w:jc w:val="center"/>
        <w:rPr>
          <w:color w:val="000000"/>
          <w:sz w:val="26"/>
        </w:rPr>
      </w:pPr>
      <w:r>
        <w:rPr>
          <w:color w:val="000000"/>
          <w:sz w:val="26"/>
        </w:rPr>
        <w:t>о создании фермерского хозяйства должно содержать информацию:</w:t>
      </w:r>
    </w:p>
    <w:p w:rsidR="00602016" w:rsidRDefault="00602016" w:rsidP="006020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о членах фермерского хозяйства, их правах и обязанностях;</w:t>
      </w:r>
    </w:p>
    <w:p w:rsidR="00602016" w:rsidRDefault="00602016" w:rsidP="006020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о главе фермерского хозяйства, его полномочиях</w:t>
      </w:r>
    </w:p>
    <w:p w:rsidR="00602016" w:rsidRDefault="00602016" w:rsidP="00602016">
      <w:pPr>
        <w:shd w:val="clear" w:color="auto" w:fill="FFFFFF"/>
        <w:spacing w:line="240" w:lineRule="auto"/>
        <w:ind w:left="1560"/>
        <w:jc w:val="both"/>
        <w:rPr>
          <w:i/>
          <w:color w:val="000000"/>
          <w:sz w:val="24"/>
          <w:u w:val="single"/>
        </w:rPr>
      </w:pPr>
      <w:r>
        <w:rPr>
          <w:i/>
          <w:color w:val="000000"/>
          <w:sz w:val="24"/>
          <w:u w:val="single"/>
        </w:rPr>
        <w:t>полномочия главы КФХ:</w:t>
      </w:r>
    </w:p>
    <w:p w:rsidR="00602016" w:rsidRDefault="00602016" w:rsidP="00602016">
      <w:pPr>
        <w:shd w:val="clear" w:color="auto" w:fill="FFFFFF"/>
        <w:spacing w:line="240" w:lineRule="auto"/>
        <w:ind w:left="540" w:firstLine="102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-организует деятельность фермерского хозяйства;</w:t>
      </w:r>
    </w:p>
    <w:p w:rsidR="00602016" w:rsidRDefault="00602016" w:rsidP="00602016">
      <w:pPr>
        <w:shd w:val="clear" w:color="auto" w:fill="FFFFFF"/>
        <w:spacing w:line="240" w:lineRule="auto"/>
        <w:ind w:left="540" w:firstLine="878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  -действует от имени КФХ без доверенности, совершает сделки;</w:t>
      </w:r>
    </w:p>
    <w:p w:rsidR="00602016" w:rsidRDefault="00602016" w:rsidP="00602016">
      <w:pPr>
        <w:shd w:val="clear" w:color="auto" w:fill="FFFFFF"/>
        <w:spacing w:line="240" w:lineRule="auto"/>
        <w:ind w:left="540" w:firstLine="878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  -выдает доверенности;</w:t>
      </w:r>
    </w:p>
    <w:p w:rsidR="00602016" w:rsidRDefault="00602016" w:rsidP="00602016">
      <w:pPr>
        <w:shd w:val="clear" w:color="auto" w:fill="FFFFFF"/>
        <w:spacing w:line="240" w:lineRule="auto"/>
        <w:ind w:left="540" w:firstLine="878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  -осуществляет прием на работу работников и их увольнение;</w:t>
      </w:r>
    </w:p>
    <w:p w:rsidR="00602016" w:rsidRDefault="00602016" w:rsidP="00602016">
      <w:pPr>
        <w:shd w:val="clear" w:color="auto" w:fill="FFFFFF"/>
        <w:spacing w:line="240" w:lineRule="auto"/>
        <w:ind w:left="540" w:firstLine="102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lastRenderedPageBreak/>
        <w:t>-организует ведение учета и отчетности КФХ;</w:t>
      </w:r>
    </w:p>
    <w:p w:rsidR="00602016" w:rsidRDefault="00602016" w:rsidP="006020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об имуществе фермерского хозяйства (совместная либо долевая  общая собственность), если долевая – указать доли членов фермерского хозяйства на имущество фермерского хозяйства;</w:t>
      </w:r>
    </w:p>
    <w:p w:rsidR="00602016" w:rsidRDefault="00602016" w:rsidP="00602016">
      <w:pPr>
        <w:shd w:val="clear" w:color="auto" w:fill="FFFFFF"/>
        <w:spacing w:line="240" w:lineRule="auto"/>
        <w:ind w:left="540" w:firstLine="1020"/>
        <w:jc w:val="both"/>
        <w:rPr>
          <w:i/>
          <w:color w:val="000000"/>
          <w:sz w:val="26"/>
          <w:u w:val="single"/>
        </w:rPr>
      </w:pPr>
      <w:r>
        <w:rPr>
          <w:i/>
          <w:color w:val="000000"/>
          <w:sz w:val="26"/>
          <w:u w:val="single"/>
        </w:rPr>
        <w:t xml:space="preserve"> имущество фермерского хозяйства</w:t>
      </w:r>
      <w:proofErr w:type="gramStart"/>
      <w:r>
        <w:rPr>
          <w:i/>
          <w:color w:val="000000"/>
          <w:sz w:val="26"/>
          <w:u w:val="single"/>
        </w:rPr>
        <w:t xml:space="preserve"> :</w:t>
      </w:r>
      <w:proofErr w:type="gramEnd"/>
    </w:p>
    <w:p w:rsidR="00602016" w:rsidRDefault="00602016" w:rsidP="00602016">
      <w:pPr>
        <w:shd w:val="clear" w:color="auto" w:fill="FFFFFF"/>
        <w:spacing w:line="240" w:lineRule="auto"/>
        <w:ind w:left="540" w:firstLine="1020"/>
        <w:jc w:val="both"/>
        <w:rPr>
          <w:i/>
          <w:color w:val="000000"/>
          <w:sz w:val="26"/>
        </w:rPr>
      </w:pPr>
      <w:r>
        <w:rPr>
          <w:i/>
          <w:color w:val="000000"/>
          <w:sz w:val="26"/>
        </w:rPr>
        <w:t>-земельный участок;</w:t>
      </w:r>
    </w:p>
    <w:p w:rsidR="00602016" w:rsidRDefault="00602016" w:rsidP="00602016">
      <w:pPr>
        <w:shd w:val="clear" w:color="auto" w:fill="FFFFFF"/>
        <w:spacing w:line="240" w:lineRule="auto"/>
        <w:ind w:left="540" w:firstLine="1020"/>
        <w:jc w:val="both"/>
        <w:rPr>
          <w:i/>
          <w:color w:val="000000"/>
          <w:sz w:val="26"/>
        </w:rPr>
      </w:pPr>
      <w:r>
        <w:rPr>
          <w:i/>
          <w:color w:val="000000"/>
          <w:sz w:val="26"/>
        </w:rPr>
        <w:t>-насаждения;</w:t>
      </w:r>
    </w:p>
    <w:p w:rsidR="00602016" w:rsidRDefault="00602016" w:rsidP="00602016">
      <w:pPr>
        <w:shd w:val="clear" w:color="auto" w:fill="FFFFFF"/>
        <w:spacing w:line="240" w:lineRule="auto"/>
        <w:ind w:left="540" w:firstLine="1020"/>
        <w:jc w:val="both"/>
        <w:rPr>
          <w:i/>
          <w:color w:val="000000"/>
          <w:sz w:val="26"/>
        </w:rPr>
      </w:pPr>
      <w:r>
        <w:rPr>
          <w:i/>
          <w:color w:val="000000"/>
          <w:sz w:val="26"/>
        </w:rPr>
        <w:t>-хозяйственные и иные постройки;</w:t>
      </w:r>
    </w:p>
    <w:p w:rsidR="00602016" w:rsidRDefault="00602016" w:rsidP="00602016">
      <w:pPr>
        <w:shd w:val="clear" w:color="auto" w:fill="FFFFFF"/>
        <w:spacing w:line="240" w:lineRule="auto"/>
        <w:ind w:left="540" w:firstLine="1020"/>
        <w:jc w:val="both"/>
        <w:rPr>
          <w:i/>
          <w:color w:val="000000"/>
          <w:sz w:val="26"/>
        </w:rPr>
      </w:pPr>
      <w:r>
        <w:rPr>
          <w:i/>
          <w:color w:val="000000"/>
          <w:sz w:val="26"/>
        </w:rPr>
        <w:t>-скот, птица;</w:t>
      </w:r>
    </w:p>
    <w:p w:rsidR="00602016" w:rsidRDefault="00602016" w:rsidP="00602016">
      <w:pPr>
        <w:shd w:val="clear" w:color="auto" w:fill="FFFFFF"/>
        <w:spacing w:line="240" w:lineRule="auto"/>
        <w:ind w:left="540" w:firstLine="1020"/>
        <w:jc w:val="both"/>
        <w:rPr>
          <w:i/>
          <w:color w:val="000000"/>
          <w:sz w:val="26"/>
        </w:rPr>
      </w:pPr>
      <w:r>
        <w:rPr>
          <w:i/>
          <w:color w:val="000000"/>
          <w:sz w:val="26"/>
        </w:rPr>
        <w:t>-сельхозтехника и оборудование;</w:t>
      </w:r>
    </w:p>
    <w:p w:rsidR="00602016" w:rsidRDefault="00602016" w:rsidP="00602016">
      <w:pPr>
        <w:shd w:val="clear" w:color="auto" w:fill="FFFFFF"/>
        <w:spacing w:line="240" w:lineRule="auto"/>
        <w:ind w:left="540" w:firstLine="1020"/>
        <w:jc w:val="both"/>
        <w:rPr>
          <w:i/>
          <w:color w:val="000000"/>
          <w:sz w:val="26"/>
        </w:rPr>
      </w:pPr>
      <w:r>
        <w:rPr>
          <w:i/>
          <w:color w:val="000000"/>
          <w:sz w:val="26"/>
        </w:rPr>
        <w:t>-транспортные средства;</w:t>
      </w:r>
    </w:p>
    <w:p w:rsidR="00602016" w:rsidRDefault="00602016" w:rsidP="00602016">
      <w:pPr>
        <w:shd w:val="clear" w:color="auto" w:fill="FFFFFF"/>
        <w:spacing w:line="240" w:lineRule="auto"/>
        <w:ind w:left="540" w:firstLine="1020"/>
        <w:jc w:val="both"/>
        <w:rPr>
          <w:i/>
          <w:color w:val="000000"/>
          <w:sz w:val="26"/>
        </w:rPr>
      </w:pPr>
      <w:r>
        <w:rPr>
          <w:i/>
          <w:color w:val="000000"/>
          <w:sz w:val="26"/>
        </w:rPr>
        <w:t>-инвентарь;</w:t>
      </w:r>
    </w:p>
    <w:p w:rsidR="00602016" w:rsidRDefault="00602016" w:rsidP="00602016">
      <w:pPr>
        <w:shd w:val="clear" w:color="auto" w:fill="FFFFFF"/>
        <w:spacing w:line="240" w:lineRule="auto"/>
        <w:ind w:left="540" w:firstLine="1020"/>
        <w:jc w:val="both"/>
        <w:rPr>
          <w:i/>
          <w:color w:val="000000"/>
          <w:sz w:val="26"/>
        </w:rPr>
      </w:pPr>
      <w:r>
        <w:rPr>
          <w:i/>
          <w:color w:val="000000"/>
          <w:sz w:val="26"/>
        </w:rPr>
        <w:t>-иное имущество, необходимое для осуществления деятельности КФХ</w:t>
      </w:r>
    </w:p>
    <w:p w:rsidR="00602016" w:rsidRDefault="00602016" w:rsidP="006020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о порядке принятия в члены фермерского хозяйства;</w:t>
      </w:r>
    </w:p>
    <w:p w:rsidR="00602016" w:rsidRDefault="00602016" w:rsidP="006020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о порядке распределения прибыли;</w:t>
      </w:r>
    </w:p>
    <w:p w:rsidR="00602016" w:rsidRDefault="00602016" w:rsidP="00602016">
      <w:pPr>
        <w:shd w:val="clear" w:color="auto" w:fill="FFFFFF"/>
        <w:spacing w:line="240" w:lineRule="auto"/>
        <w:ind w:left="540"/>
        <w:jc w:val="both"/>
        <w:rPr>
          <w:color w:val="000000"/>
          <w:sz w:val="26"/>
        </w:rPr>
      </w:pPr>
      <w:r>
        <w:rPr>
          <w:color w:val="000000"/>
          <w:sz w:val="26"/>
        </w:rPr>
        <w:t>К соглашению прилагаются копии документов, подтверждающих родство граждан, изъявивших желание создать фермерское хозяйство;</w:t>
      </w:r>
    </w:p>
    <w:p w:rsidR="00602016" w:rsidRDefault="00602016" w:rsidP="00602016">
      <w:pPr>
        <w:shd w:val="clear" w:color="auto" w:fill="FFFFFF"/>
        <w:spacing w:line="240" w:lineRule="auto"/>
        <w:ind w:left="540" w:firstLine="180"/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В случае создания фермерского хозяйства </w:t>
      </w:r>
      <w:r>
        <w:rPr>
          <w:b/>
          <w:color w:val="000000"/>
          <w:sz w:val="26"/>
          <w:u w:val="single"/>
        </w:rPr>
        <w:t>одним гражданином</w:t>
      </w:r>
      <w:r>
        <w:rPr>
          <w:b/>
          <w:color w:val="000000"/>
          <w:sz w:val="26"/>
        </w:rPr>
        <w:t xml:space="preserve"> заключение соглашения не требуется.</w:t>
      </w:r>
    </w:p>
    <w:p w:rsidR="00602016" w:rsidRDefault="00602016" w:rsidP="00602016">
      <w:pPr>
        <w:shd w:val="clear" w:color="auto" w:fill="FFFFFF"/>
        <w:spacing w:line="240" w:lineRule="auto"/>
        <w:ind w:left="540" w:firstLine="180"/>
        <w:jc w:val="both"/>
        <w:rPr>
          <w:b/>
          <w:color w:val="000000"/>
          <w:sz w:val="26"/>
        </w:rPr>
      </w:pPr>
    </w:p>
    <w:p w:rsidR="00602016" w:rsidRDefault="00602016" w:rsidP="00602016">
      <w:pPr>
        <w:shd w:val="clear" w:color="auto" w:fill="FFFFFF"/>
        <w:spacing w:line="240" w:lineRule="auto"/>
        <w:ind w:left="540" w:firstLine="18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2.3. Земельный участок</w:t>
      </w:r>
    </w:p>
    <w:p w:rsidR="00602016" w:rsidRDefault="00602016" w:rsidP="00602016">
      <w:pPr>
        <w:shd w:val="clear" w:color="auto" w:fill="FFFFFF"/>
        <w:spacing w:line="240" w:lineRule="auto"/>
        <w:ind w:left="540" w:firstLine="180"/>
        <w:jc w:val="center"/>
        <w:rPr>
          <w:b/>
          <w:color w:val="000000"/>
          <w:sz w:val="26"/>
        </w:rPr>
      </w:pPr>
    </w:p>
    <w:p w:rsidR="00602016" w:rsidRDefault="00602016" w:rsidP="00602016">
      <w:pPr>
        <w:shd w:val="clear" w:color="auto" w:fill="FFFFFF"/>
        <w:spacing w:line="240" w:lineRule="auto"/>
        <w:ind w:left="540" w:firstLine="18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Для создания фермерского хозяйства и осуществления его деятельности могут предоставляться земельные участки из земель сельскохозяйственного назначения. Для этого граждане подают в орган местного самоуправления заявление, в котором должны быть указаны:</w:t>
      </w:r>
    </w:p>
    <w:p w:rsidR="00602016" w:rsidRDefault="00602016" w:rsidP="00602016">
      <w:pPr>
        <w:pStyle w:val="a6"/>
        <w:ind w:left="426" w:hanging="426"/>
      </w:pPr>
      <w:r>
        <w:t>- цель использования земельных участков (создание, осуществление деятельности                     фермерского хозяйства);</w:t>
      </w:r>
    </w:p>
    <w:p w:rsidR="00602016" w:rsidRDefault="00602016" w:rsidP="00602016">
      <w:pPr>
        <w:pStyle w:val="a6"/>
      </w:pPr>
      <w:r>
        <w:t>- указание на вид права возможного использования земельных участков</w:t>
      </w:r>
      <w:r>
        <w:br/>
        <w:t xml:space="preserve">     (в собственность или аренду);</w:t>
      </w:r>
    </w:p>
    <w:p w:rsidR="00602016" w:rsidRDefault="00602016" w:rsidP="006020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условия предоставления земельных участков в собственность (за плату или бесплатно);</w:t>
      </w:r>
    </w:p>
    <w:p w:rsidR="00602016" w:rsidRDefault="00602016" w:rsidP="006020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срок аренды земельных участков;</w:t>
      </w:r>
    </w:p>
    <w:p w:rsidR="00602016" w:rsidRDefault="00602016" w:rsidP="006020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число членов фермерского хозяйства;</w:t>
      </w:r>
    </w:p>
    <w:p w:rsidR="00602016" w:rsidRDefault="00602016" w:rsidP="006020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предполагаемое местоположение земельных участков.</w:t>
      </w:r>
    </w:p>
    <w:p w:rsidR="00602016" w:rsidRDefault="00602016" w:rsidP="00602016">
      <w:pPr>
        <w:shd w:val="clear" w:color="auto" w:fill="FFFFFF"/>
        <w:spacing w:line="24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 xml:space="preserve">К заявлению прилагается </w:t>
      </w:r>
      <w:r>
        <w:rPr>
          <w:b/>
          <w:color w:val="000000"/>
          <w:sz w:val="26"/>
        </w:rPr>
        <w:t>соглашение</w:t>
      </w:r>
      <w:r>
        <w:rPr>
          <w:color w:val="000000"/>
          <w:sz w:val="26"/>
        </w:rPr>
        <w:t>, заключенное между членами фермерского хозяйства.</w:t>
      </w:r>
    </w:p>
    <w:p w:rsidR="00602016" w:rsidRDefault="00602016" w:rsidP="00602016">
      <w:pPr>
        <w:pStyle w:val="a6"/>
      </w:pPr>
      <w:r>
        <w:tab/>
        <w:t>Орган местного самоуправления в течение 14 дней принимает решение о предоставлении или об отказе в предоставлении данного земельного участка в собственность или в аренду за плату или бесплатно.</w:t>
      </w:r>
    </w:p>
    <w:p w:rsidR="00602016" w:rsidRDefault="00602016" w:rsidP="00602016">
      <w:pPr>
        <w:shd w:val="clear" w:color="auto" w:fill="FFFFFF"/>
        <w:spacing w:line="24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В случае положительного решения о предоставлении земельного участка,  заявителю необходимо предоставит </w:t>
      </w:r>
      <w:r>
        <w:rPr>
          <w:b/>
          <w:color w:val="000000"/>
          <w:sz w:val="26"/>
        </w:rPr>
        <w:t>описание границ земельного участка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  <w:u w:val="single"/>
        </w:rPr>
        <w:t>(межевое дело предоставлять не требуется!</w:t>
      </w:r>
      <w:r>
        <w:rPr>
          <w:color w:val="000000"/>
          <w:sz w:val="26"/>
        </w:rPr>
        <w:t>), которое изготовляется лицензированной фирмой и оплачивается заявителем либо администрацией МО (по согласованию).</w:t>
      </w:r>
    </w:p>
    <w:p w:rsidR="00602016" w:rsidRDefault="00602016" w:rsidP="00602016">
      <w:pPr>
        <w:shd w:val="clear" w:color="auto" w:fill="FFFFFF"/>
        <w:spacing w:line="24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Затем заключается договор купли-продажи или аренды земельного участка между органом, предоставившим земельный участок, и заявителем.</w:t>
      </w:r>
    </w:p>
    <w:p w:rsidR="00602016" w:rsidRDefault="00602016" w:rsidP="00602016">
      <w:pPr>
        <w:shd w:val="clear" w:color="auto" w:fill="FFFFFF"/>
        <w:spacing w:line="24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Если гражданин, решивший создать фермерское хозяйство, является участником долевой собственности на земельный участок (земельная доля в СПК),  он вправе, в целях расширения своего фермерского хозяйства, выделить земельный участок в счет своей земельной доли и зарегистрировать право собственности на него в установленном порядке или заключить договор аренды этого земельного участка с участниками долевой собственности.</w:t>
      </w:r>
      <w:proofErr w:type="gramEnd"/>
    </w:p>
    <w:p w:rsidR="00602016" w:rsidRDefault="00602016" w:rsidP="00602016">
      <w:pPr>
        <w:shd w:val="clear" w:color="auto" w:fill="FFFFFF"/>
        <w:spacing w:line="240" w:lineRule="auto"/>
        <w:jc w:val="both"/>
        <w:rPr>
          <w:color w:val="000000"/>
          <w:sz w:val="26"/>
        </w:rPr>
      </w:pPr>
    </w:p>
    <w:p w:rsidR="00602016" w:rsidRDefault="00602016" w:rsidP="00602016">
      <w:pPr>
        <w:shd w:val="clear" w:color="auto" w:fill="FFFFFF"/>
        <w:spacing w:line="240" w:lineRule="auto"/>
        <w:ind w:left="540" w:firstLine="27"/>
        <w:jc w:val="both"/>
        <w:rPr>
          <w:color w:val="000000"/>
          <w:sz w:val="26"/>
        </w:rPr>
      </w:pPr>
    </w:p>
    <w:p w:rsidR="00602016" w:rsidRDefault="00602016" w:rsidP="00602016">
      <w:pPr>
        <w:shd w:val="clear" w:color="auto" w:fill="FFFFFF"/>
        <w:spacing w:line="240" w:lineRule="auto"/>
        <w:ind w:left="24"/>
        <w:jc w:val="center"/>
        <w:rPr>
          <w:b/>
          <w:sz w:val="26"/>
        </w:rPr>
      </w:pPr>
      <w:r>
        <w:rPr>
          <w:b/>
          <w:color w:val="000000"/>
          <w:spacing w:val="44"/>
          <w:sz w:val="26"/>
        </w:rPr>
        <w:t>2.4.</w:t>
      </w:r>
      <w:r>
        <w:rPr>
          <w:b/>
          <w:color w:val="000000"/>
          <w:spacing w:val="9"/>
          <w:sz w:val="26"/>
        </w:rPr>
        <w:t>Регистрация крестьянского (фермерского) хозяйства</w:t>
      </w:r>
    </w:p>
    <w:p w:rsidR="00602016" w:rsidRDefault="00602016" w:rsidP="00602016">
      <w:pPr>
        <w:shd w:val="clear" w:color="auto" w:fill="FFFFFF"/>
        <w:spacing w:before="158" w:line="240" w:lineRule="auto"/>
        <w:ind w:left="14" w:right="14" w:firstLine="526"/>
        <w:jc w:val="both"/>
        <w:rPr>
          <w:color w:val="000000"/>
          <w:spacing w:val="-8"/>
          <w:sz w:val="26"/>
        </w:rPr>
      </w:pPr>
      <w:r>
        <w:rPr>
          <w:color w:val="000000"/>
          <w:spacing w:val="-8"/>
          <w:sz w:val="26"/>
        </w:rPr>
        <w:t>Согласно статье 23 ГК РФ,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 Глава крестьянского (фермерского) хозяйства, осуществляющего деятельность без образования юридического лица, признается предпринимателем с момента государственной регистрации крестьянского (фермерского) хозяйства.</w:t>
      </w:r>
    </w:p>
    <w:p w:rsidR="00602016" w:rsidRDefault="00602016" w:rsidP="00602016">
      <w:pPr>
        <w:shd w:val="clear" w:color="auto" w:fill="FFFFFF"/>
        <w:spacing w:before="158" w:line="240" w:lineRule="auto"/>
        <w:ind w:left="14" w:right="14" w:firstLine="526"/>
        <w:jc w:val="both"/>
        <w:rPr>
          <w:b/>
          <w:sz w:val="26"/>
        </w:rPr>
      </w:pPr>
      <w:r>
        <w:rPr>
          <w:color w:val="000000"/>
          <w:spacing w:val="-8"/>
          <w:sz w:val="26"/>
        </w:rPr>
        <w:t xml:space="preserve">Крестьянское (фермерское) хозяйство подлежит государственной регистрации </w:t>
      </w:r>
      <w:r>
        <w:rPr>
          <w:color w:val="000000"/>
          <w:spacing w:val="-10"/>
          <w:sz w:val="26"/>
        </w:rPr>
        <w:t xml:space="preserve">в порядке, установленном Федеральным законом «О государственной регистрации  юридических лиц и индивидуальных предпринимателей». </w:t>
      </w:r>
      <w:r>
        <w:rPr>
          <w:b/>
          <w:color w:val="000000"/>
          <w:sz w:val="26"/>
        </w:rPr>
        <w:t>Государственная регистрация индивидуального предпринимателя осуществляется по месту его жительства.</w:t>
      </w:r>
    </w:p>
    <w:p w:rsidR="00602016" w:rsidRDefault="00602016" w:rsidP="00602016">
      <w:pPr>
        <w:shd w:val="clear" w:color="auto" w:fill="FFFFFF"/>
        <w:spacing w:line="240" w:lineRule="auto"/>
        <w:ind w:left="14" w:right="10" w:firstLine="526"/>
        <w:jc w:val="both"/>
        <w:rPr>
          <w:color w:val="000000"/>
          <w:spacing w:val="5"/>
          <w:sz w:val="26"/>
        </w:rPr>
      </w:pPr>
      <w:r>
        <w:rPr>
          <w:color w:val="000000"/>
          <w:spacing w:val="5"/>
          <w:sz w:val="26"/>
        </w:rPr>
        <w:t>В настоящее время регистрацию индивидуальных предпринимателей осуществляет Федеральная налоговая служба, в субъектах РФ- соответственно её территориальный органы.</w:t>
      </w:r>
    </w:p>
    <w:p w:rsidR="00602016" w:rsidRDefault="00602016" w:rsidP="00602016">
      <w:pPr>
        <w:shd w:val="clear" w:color="auto" w:fill="FFFFFF"/>
        <w:spacing w:line="240" w:lineRule="auto"/>
        <w:ind w:left="14" w:right="10" w:firstLine="526"/>
        <w:jc w:val="both"/>
        <w:rPr>
          <w:b/>
          <w:sz w:val="26"/>
        </w:rPr>
      </w:pPr>
      <w:r>
        <w:rPr>
          <w:b/>
          <w:color w:val="000000"/>
          <w:spacing w:val="5"/>
          <w:sz w:val="26"/>
        </w:rPr>
        <w:t>Государственная регистрация осуществляется в срок не более чем пять рабочих дней со дня представления документов в регистрирующий орган.</w:t>
      </w:r>
    </w:p>
    <w:p w:rsidR="00602016" w:rsidRDefault="00602016" w:rsidP="00602016">
      <w:pPr>
        <w:shd w:val="clear" w:color="auto" w:fill="FFFFFF"/>
        <w:spacing w:line="240" w:lineRule="auto"/>
        <w:ind w:left="14" w:right="10" w:firstLine="526"/>
        <w:jc w:val="both"/>
        <w:rPr>
          <w:sz w:val="26"/>
        </w:rPr>
      </w:pPr>
      <w:r>
        <w:rPr>
          <w:color w:val="000000"/>
          <w:sz w:val="26"/>
        </w:rPr>
        <w:lastRenderedPageBreak/>
        <w:t xml:space="preserve">Для регистрации крестьянского (фермерского) хозяйства, в качестве индивидуального предпринимателя необходимо подготовить </w:t>
      </w:r>
      <w:r>
        <w:rPr>
          <w:color w:val="000000"/>
          <w:spacing w:val="-4"/>
          <w:sz w:val="26"/>
        </w:rPr>
        <w:t>следующие документы:</w:t>
      </w:r>
    </w:p>
    <w:p w:rsidR="00602016" w:rsidRDefault="00602016" w:rsidP="00602016">
      <w:pPr>
        <w:numPr>
          <w:ilvl w:val="0"/>
          <w:numId w:val="6"/>
        </w:numPr>
        <w:shd w:val="clear" w:color="auto" w:fill="FFFFFF"/>
        <w:tabs>
          <w:tab w:val="left" w:pos="758"/>
        </w:tabs>
        <w:spacing w:after="0" w:line="240" w:lineRule="auto"/>
        <w:ind w:left="14" w:firstLine="526"/>
        <w:jc w:val="both"/>
        <w:rPr>
          <w:color w:val="000000"/>
          <w:sz w:val="26"/>
        </w:rPr>
      </w:pPr>
      <w:r>
        <w:rPr>
          <w:color w:val="000000"/>
          <w:spacing w:val="1"/>
          <w:sz w:val="26"/>
        </w:rPr>
        <w:t>Заявление о государственной регистрации (бланк установленной формы), подписанное заявителем (главой фермерского хозяйства).</w:t>
      </w:r>
    </w:p>
    <w:p w:rsidR="00602016" w:rsidRDefault="00602016" w:rsidP="00602016">
      <w:pPr>
        <w:shd w:val="clear" w:color="auto" w:fill="FFFFFF"/>
        <w:tabs>
          <w:tab w:val="left" w:pos="758"/>
        </w:tabs>
        <w:spacing w:line="240" w:lineRule="auto"/>
        <w:ind w:left="14"/>
        <w:jc w:val="both"/>
        <w:rPr>
          <w:color w:val="000000"/>
          <w:sz w:val="26"/>
        </w:rPr>
      </w:pPr>
      <w:r>
        <w:rPr>
          <w:color w:val="000000"/>
          <w:spacing w:val="1"/>
          <w:sz w:val="26"/>
        </w:rPr>
        <w:t>Заявление, представляемое в регистрирующий орган, подписывается заявителем, подлинность подписи должна быть заверена нотариусом;</w:t>
      </w:r>
    </w:p>
    <w:p w:rsidR="00602016" w:rsidRDefault="00602016" w:rsidP="00602016">
      <w:pPr>
        <w:numPr>
          <w:ilvl w:val="0"/>
          <w:numId w:val="6"/>
        </w:numPr>
        <w:shd w:val="clear" w:color="auto" w:fill="FFFFFF"/>
        <w:tabs>
          <w:tab w:val="left" w:pos="758"/>
        </w:tabs>
        <w:spacing w:after="0" w:line="240" w:lineRule="auto"/>
        <w:ind w:left="14" w:firstLine="526"/>
        <w:jc w:val="both"/>
        <w:rPr>
          <w:sz w:val="26"/>
        </w:rPr>
      </w:pPr>
      <w:r>
        <w:rPr>
          <w:color w:val="000000"/>
          <w:spacing w:val="-1"/>
          <w:sz w:val="26"/>
        </w:rPr>
        <w:t>Квитанция об уплате государственной пошлины в размере 400 рублей;</w:t>
      </w:r>
    </w:p>
    <w:p w:rsidR="00602016" w:rsidRDefault="00602016" w:rsidP="00602016">
      <w:pPr>
        <w:numPr>
          <w:ilvl w:val="0"/>
          <w:numId w:val="6"/>
        </w:numPr>
        <w:shd w:val="clear" w:color="auto" w:fill="FFFFFF"/>
        <w:spacing w:after="0" w:line="240" w:lineRule="auto"/>
        <w:ind w:left="14" w:firstLine="526"/>
        <w:jc w:val="both"/>
        <w:rPr>
          <w:color w:val="000000"/>
          <w:sz w:val="26"/>
        </w:rPr>
      </w:pPr>
      <w:r>
        <w:rPr>
          <w:color w:val="000000"/>
          <w:spacing w:val="4"/>
          <w:sz w:val="26"/>
        </w:rPr>
        <w:t>Копия документа, удостоверяющего личность (паспорт);</w:t>
      </w:r>
    </w:p>
    <w:p w:rsidR="00602016" w:rsidRDefault="00602016" w:rsidP="00602016">
      <w:pPr>
        <w:numPr>
          <w:ilvl w:val="0"/>
          <w:numId w:val="6"/>
        </w:numPr>
        <w:shd w:val="clear" w:color="auto" w:fill="FFFFFF"/>
        <w:tabs>
          <w:tab w:val="left" w:pos="758"/>
        </w:tabs>
        <w:spacing w:after="0" w:line="240" w:lineRule="auto"/>
        <w:ind w:left="14" w:firstLine="526"/>
        <w:jc w:val="both"/>
        <w:rPr>
          <w:sz w:val="26"/>
        </w:rPr>
      </w:pPr>
      <w:r>
        <w:rPr>
          <w:color w:val="000000"/>
          <w:sz w:val="26"/>
        </w:rPr>
        <w:t>Копия свидетельства о рождении;</w:t>
      </w:r>
    </w:p>
    <w:p w:rsidR="00602016" w:rsidRDefault="00602016" w:rsidP="00602016">
      <w:pPr>
        <w:numPr>
          <w:ilvl w:val="0"/>
          <w:numId w:val="6"/>
        </w:numPr>
        <w:shd w:val="clear" w:color="auto" w:fill="FFFFFF"/>
        <w:tabs>
          <w:tab w:val="left" w:pos="758"/>
        </w:tabs>
        <w:spacing w:after="0" w:line="240" w:lineRule="auto"/>
        <w:ind w:left="14" w:firstLine="526"/>
        <w:jc w:val="both"/>
        <w:rPr>
          <w:sz w:val="26"/>
        </w:rPr>
      </w:pPr>
      <w:r>
        <w:rPr>
          <w:color w:val="000000"/>
          <w:sz w:val="26"/>
        </w:rPr>
        <w:t xml:space="preserve">В случае, если физическое лицо, регистрируемое в качестве индивидуального предпринимателя, </w:t>
      </w:r>
      <w:r>
        <w:rPr>
          <w:b/>
          <w:color w:val="000000"/>
          <w:sz w:val="26"/>
        </w:rPr>
        <w:t>является несовершеннолетним,</w:t>
      </w:r>
      <w:r>
        <w:rPr>
          <w:color w:val="000000"/>
          <w:sz w:val="26"/>
        </w:rPr>
        <w:t xml:space="preserve"> нужно подготовить следующие документы:</w:t>
      </w:r>
    </w:p>
    <w:p w:rsidR="00602016" w:rsidRDefault="00602016" w:rsidP="00602016">
      <w:pPr>
        <w:shd w:val="clear" w:color="auto" w:fill="FFFFFF"/>
        <w:tabs>
          <w:tab w:val="left" w:pos="758"/>
        </w:tabs>
        <w:spacing w:line="240" w:lineRule="auto"/>
        <w:ind w:left="14"/>
        <w:jc w:val="both"/>
        <w:rPr>
          <w:color w:val="000000"/>
          <w:sz w:val="26"/>
        </w:rPr>
      </w:pPr>
      <w:r>
        <w:rPr>
          <w:color w:val="000000"/>
          <w:sz w:val="26"/>
        </w:rPr>
        <w:t>- нотариально удостоверенное согласие родителей, усыновителей или попечителя на осуществление предпринимательской деятельности физическим лицом, регистрируемым в качестве ИП;</w:t>
      </w:r>
    </w:p>
    <w:p w:rsidR="00602016" w:rsidRDefault="00602016" w:rsidP="00602016">
      <w:pPr>
        <w:numPr>
          <w:ilvl w:val="0"/>
          <w:numId w:val="1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либо копию свидетельства о заключении брака;</w:t>
      </w:r>
    </w:p>
    <w:p w:rsidR="00602016" w:rsidRDefault="00602016" w:rsidP="00602016">
      <w:pPr>
        <w:numPr>
          <w:ilvl w:val="0"/>
          <w:numId w:val="1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sz w:val="26"/>
        </w:rPr>
      </w:pPr>
      <w:r>
        <w:rPr>
          <w:color w:val="000000"/>
          <w:sz w:val="26"/>
        </w:rPr>
        <w:t>либо копию решения органа опеки и попечительства или копию решения суда об объявлении физического лица, регистрируемого в качестве индивидуального предпринимателя, полностью дееспособным.</w:t>
      </w:r>
    </w:p>
    <w:p w:rsidR="00602016" w:rsidRDefault="00602016" w:rsidP="00602016">
      <w:pPr>
        <w:shd w:val="clear" w:color="auto" w:fill="FFFFFF"/>
        <w:tabs>
          <w:tab w:val="left" w:pos="758"/>
        </w:tabs>
        <w:spacing w:line="240" w:lineRule="auto"/>
        <w:ind w:left="206"/>
        <w:rPr>
          <w:sz w:val="26"/>
        </w:rPr>
      </w:pPr>
    </w:p>
    <w:p w:rsidR="00602016" w:rsidRDefault="00602016" w:rsidP="00602016">
      <w:pPr>
        <w:numPr>
          <w:ilvl w:val="1"/>
          <w:numId w:val="7"/>
        </w:numPr>
        <w:shd w:val="clear" w:color="auto" w:fill="FFFFFF"/>
        <w:spacing w:after="0" w:line="240" w:lineRule="auto"/>
        <w:jc w:val="center"/>
        <w:rPr>
          <w:b/>
          <w:color w:val="000000"/>
          <w:spacing w:val="-3"/>
          <w:sz w:val="26"/>
        </w:rPr>
      </w:pPr>
      <w:r>
        <w:rPr>
          <w:b/>
          <w:color w:val="000000"/>
          <w:spacing w:val="-3"/>
          <w:sz w:val="26"/>
        </w:rPr>
        <w:t xml:space="preserve">Подача документов на государственную регистрацию </w:t>
      </w:r>
    </w:p>
    <w:p w:rsidR="00602016" w:rsidRDefault="00602016" w:rsidP="00602016">
      <w:pPr>
        <w:shd w:val="clear" w:color="auto" w:fill="FFFFFF"/>
        <w:spacing w:line="240" w:lineRule="auto"/>
        <w:jc w:val="center"/>
        <w:rPr>
          <w:b/>
          <w:sz w:val="26"/>
        </w:rPr>
      </w:pPr>
      <w:r>
        <w:rPr>
          <w:b/>
          <w:color w:val="000000"/>
          <w:spacing w:val="-3"/>
          <w:sz w:val="26"/>
        </w:rPr>
        <w:t>крестьянского (фермерского) хозяйства</w:t>
      </w:r>
    </w:p>
    <w:p w:rsidR="00602016" w:rsidRDefault="00602016" w:rsidP="00602016">
      <w:pPr>
        <w:shd w:val="clear" w:color="auto" w:fill="FFFFFF"/>
        <w:spacing w:before="163" w:line="240" w:lineRule="auto"/>
        <w:ind w:firstLine="540"/>
        <w:jc w:val="both"/>
        <w:rPr>
          <w:color w:val="000000"/>
          <w:spacing w:val="-11"/>
          <w:sz w:val="26"/>
        </w:rPr>
      </w:pPr>
      <w:r>
        <w:rPr>
          <w:color w:val="000000"/>
          <w:spacing w:val="1"/>
          <w:sz w:val="26"/>
        </w:rPr>
        <w:t xml:space="preserve">Документы на регистрацию представляют в отдел регистрации индивидуальных предпринимателей в  налоговые органы </w:t>
      </w:r>
      <w:r>
        <w:rPr>
          <w:color w:val="000000"/>
          <w:spacing w:val="3"/>
          <w:sz w:val="26"/>
        </w:rPr>
        <w:t xml:space="preserve">по месту жительства.  В отделе регистрации от сотрудника </w:t>
      </w:r>
      <w:r>
        <w:rPr>
          <w:color w:val="000000"/>
          <w:spacing w:val="-9"/>
          <w:sz w:val="26"/>
        </w:rPr>
        <w:t xml:space="preserve">налогового органа необходимо </w:t>
      </w:r>
      <w:r>
        <w:rPr>
          <w:color w:val="000000"/>
          <w:spacing w:val="-11"/>
          <w:sz w:val="26"/>
        </w:rPr>
        <w:t>получить расписку о предоставлении вами  документов на регистрацию.</w:t>
      </w:r>
    </w:p>
    <w:p w:rsidR="00602016" w:rsidRDefault="00602016" w:rsidP="00602016">
      <w:pPr>
        <w:shd w:val="clear" w:color="auto" w:fill="FFFFFF"/>
        <w:spacing w:before="163" w:line="240" w:lineRule="auto"/>
        <w:ind w:firstLine="540"/>
        <w:jc w:val="both"/>
        <w:rPr>
          <w:color w:val="000000"/>
          <w:spacing w:val="-11"/>
          <w:sz w:val="26"/>
        </w:rPr>
      </w:pPr>
      <w:r>
        <w:rPr>
          <w:color w:val="000000"/>
          <w:spacing w:val="-11"/>
          <w:sz w:val="26"/>
        </w:rPr>
        <w:t>Документы на регистрацию представляются непосредственно лично или направляются почтовым отправлением с уведомлением.</w:t>
      </w:r>
    </w:p>
    <w:p w:rsidR="00602016" w:rsidRDefault="00602016" w:rsidP="00602016">
      <w:pPr>
        <w:shd w:val="clear" w:color="auto" w:fill="FFFFFF"/>
        <w:spacing w:before="163" w:line="240" w:lineRule="auto"/>
        <w:ind w:firstLine="540"/>
        <w:jc w:val="both"/>
        <w:rPr>
          <w:color w:val="000000"/>
          <w:sz w:val="26"/>
        </w:rPr>
      </w:pPr>
      <w:r>
        <w:rPr>
          <w:color w:val="000000"/>
          <w:sz w:val="26"/>
        </w:rPr>
        <w:t>По истечении пяти рабочих дней с момента подачи документов на регистрацию, налоговый орган по месту жительства должен выдать заявителю СВИДЕТЕЛЬСТВО  о государственной регистрации, свидетельство о постановке на учет в налоговом органе. С этого момента глава крестьянского (фермерского) хозяйства считается зарегистрированным в качестве индивидуального предпринимателя и в праве заниматься хозяйственной деятельностью.</w:t>
      </w:r>
    </w:p>
    <w:p w:rsidR="00602016" w:rsidRDefault="00602016" w:rsidP="00602016">
      <w:pPr>
        <w:shd w:val="clear" w:color="auto" w:fill="FFFFFF"/>
        <w:spacing w:before="163" w:line="240" w:lineRule="auto"/>
        <w:ind w:firstLine="54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Налоговый орган по принципу «одного окна» не позднее, чем пять рабочих дней с момента государственной регистрации представляет сведения о государственной регистрации индивидуального предпринимателя в соответствующие государственные органы для постановки на учет: в территориальные органы пенсионного фонда РФ, фонда обязательного </w:t>
      </w:r>
      <w:r>
        <w:rPr>
          <w:color w:val="000000"/>
          <w:sz w:val="26"/>
        </w:rPr>
        <w:lastRenderedPageBreak/>
        <w:t>медицинского страхования, фонда социального страхования,   государственной статистики.</w:t>
      </w:r>
    </w:p>
    <w:p w:rsidR="00602016" w:rsidRDefault="00602016" w:rsidP="00602016">
      <w:pPr>
        <w:shd w:val="clear" w:color="auto" w:fill="FFFFFF"/>
        <w:spacing w:before="163" w:line="240" w:lineRule="auto"/>
        <w:ind w:firstLine="54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2.6.Порядок регистрации в пенсионном фонде</w:t>
      </w:r>
    </w:p>
    <w:p w:rsidR="00602016" w:rsidRDefault="00602016" w:rsidP="00602016">
      <w:pPr>
        <w:shd w:val="clear" w:color="auto" w:fill="FFFFFF"/>
        <w:spacing w:before="163" w:line="240" w:lineRule="auto"/>
        <w:ind w:firstLine="540"/>
        <w:jc w:val="both"/>
        <w:rPr>
          <w:color w:val="000000"/>
          <w:sz w:val="26"/>
        </w:rPr>
      </w:pPr>
      <w:r>
        <w:rPr>
          <w:color w:val="000000"/>
          <w:sz w:val="26"/>
        </w:rPr>
        <w:t>Глава крестьянского (фермерского) хозяйства обязан зарегистрироваться в территориальном органе Пенсионного фонда РФ по месту жительства,  в качестве страхователя, в 30-дневный срок со дня заключения  трудовых договоров с физическими лицами, принятыми на работу за вознаграждение, в крестьянское (фермерское) хозяйство.</w:t>
      </w:r>
    </w:p>
    <w:p w:rsidR="00602016" w:rsidRDefault="00602016" w:rsidP="00602016">
      <w:pPr>
        <w:shd w:val="clear" w:color="auto" w:fill="FFFFFF"/>
        <w:spacing w:before="163" w:line="240" w:lineRule="auto"/>
        <w:ind w:firstLine="540"/>
        <w:jc w:val="both"/>
        <w:rPr>
          <w:color w:val="000000"/>
          <w:sz w:val="26"/>
        </w:rPr>
      </w:pPr>
      <w:r>
        <w:rPr>
          <w:color w:val="000000"/>
          <w:sz w:val="26"/>
        </w:rPr>
        <w:t>Для этого глава крестьянского (фермерского) хозяйства, как работодатель, представляет в территориальный орган Пенсионного фонда по месту жительства нотариально заверенные копии следующих документов:</w:t>
      </w:r>
    </w:p>
    <w:p w:rsidR="00602016" w:rsidRDefault="00602016" w:rsidP="00602016">
      <w:pPr>
        <w:numPr>
          <w:ilvl w:val="0"/>
          <w:numId w:val="8"/>
        </w:numPr>
        <w:shd w:val="clear" w:color="auto" w:fill="FFFFFF"/>
        <w:tabs>
          <w:tab w:val="clear" w:pos="360"/>
          <w:tab w:val="num" w:pos="900"/>
        </w:tabs>
        <w:spacing w:before="163" w:after="0" w:line="240" w:lineRule="auto"/>
        <w:ind w:left="900"/>
        <w:jc w:val="both"/>
        <w:rPr>
          <w:color w:val="000000"/>
          <w:sz w:val="26"/>
        </w:rPr>
      </w:pPr>
      <w:r>
        <w:rPr>
          <w:color w:val="000000"/>
          <w:sz w:val="26"/>
        </w:rPr>
        <w:t>Заявление о регистрации (бланк заполняется в соответствии с установленным образцом);</w:t>
      </w:r>
    </w:p>
    <w:p w:rsidR="00602016" w:rsidRDefault="00602016" w:rsidP="00602016">
      <w:pPr>
        <w:numPr>
          <w:ilvl w:val="0"/>
          <w:numId w:val="8"/>
        </w:numPr>
        <w:shd w:val="clear" w:color="auto" w:fill="FFFFFF"/>
        <w:tabs>
          <w:tab w:val="clear" w:pos="360"/>
          <w:tab w:val="num" w:pos="900"/>
        </w:tabs>
        <w:spacing w:before="163" w:after="0" w:line="240" w:lineRule="auto"/>
        <w:ind w:left="900"/>
        <w:jc w:val="both"/>
        <w:rPr>
          <w:color w:val="000000"/>
          <w:sz w:val="26"/>
        </w:rPr>
      </w:pPr>
      <w:r>
        <w:rPr>
          <w:color w:val="000000"/>
          <w:sz w:val="26"/>
        </w:rPr>
        <w:t>Свидетельство о государственной регистрации индивидуального предпринимателя;</w:t>
      </w:r>
    </w:p>
    <w:p w:rsidR="00602016" w:rsidRDefault="00602016" w:rsidP="00602016">
      <w:pPr>
        <w:numPr>
          <w:ilvl w:val="0"/>
          <w:numId w:val="8"/>
        </w:numPr>
        <w:shd w:val="clear" w:color="auto" w:fill="FFFFFF"/>
        <w:tabs>
          <w:tab w:val="clear" w:pos="360"/>
          <w:tab w:val="num" w:pos="900"/>
        </w:tabs>
        <w:spacing w:before="163" w:after="0" w:line="240" w:lineRule="auto"/>
        <w:ind w:left="900"/>
        <w:jc w:val="both"/>
        <w:rPr>
          <w:color w:val="000000"/>
          <w:sz w:val="26"/>
        </w:rPr>
      </w:pPr>
      <w:r>
        <w:rPr>
          <w:color w:val="000000"/>
          <w:sz w:val="26"/>
        </w:rPr>
        <w:t>Документ, удостоверяющий личность (паспорт)</w:t>
      </w:r>
    </w:p>
    <w:p w:rsidR="00602016" w:rsidRDefault="00602016" w:rsidP="00602016">
      <w:pPr>
        <w:numPr>
          <w:ilvl w:val="0"/>
          <w:numId w:val="8"/>
        </w:numPr>
        <w:shd w:val="clear" w:color="auto" w:fill="FFFFFF"/>
        <w:tabs>
          <w:tab w:val="clear" w:pos="360"/>
          <w:tab w:val="num" w:pos="900"/>
        </w:tabs>
        <w:spacing w:before="163" w:after="0" w:line="240" w:lineRule="auto"/>
        <w:ind w:left="900"/>
        <w:jc w:val="both"/>
        <w:rPr>
          <w:color w:val="000000"/>
          <w:sz w:val="26"/>
        </w:rPr>
      </w:pPr>
      <w:r>
        <w:rPr>
          <w:color w:val="000000"/>
          <w:sz w:val="26"/>
        </w:rPr>
        <w:t>Свидетельство о постановке на учет в налоговом органе;</w:t>
      </w:r>
    </w:p>
    <w:p w:rsidR="00602016" w:rsidRDefault="00602016" w:rsidP="00602016">
      <w:pPr>
        <w:numPr>
          <w:ilvl w:val="0"/>
          <w:numId w:val="8"/>
        </w:numPr>
        <w:shd w:val="clear" w:color="auto" w:fill="FFFFFF"/>
        <w:tabs>
          <w:tab w:val="clear" w:pos="360"/>
          <w:tab w:val="num" w:pos="900"/>
        </w:tabs>
        <w:spacing w:before="163" w:after="0" w:line="240" w:lineRule="auto"/>
        <w:ind w:left="900"/>
        <w:jc w:val="both"/>
        <w:rPr>
          <w:color w:val="000000"/>
          <w:sz w:val="26"/>
        </w:rPr>
      </w:pPr>
      <w:r>
        <w:rPr>
          <w:color w:val="000000"/>
          <w:sz w:val="26"/>
        </w:rPr>
        <w:t>Документ, подтверждающий наличие возложенной на него обязанности уплачивать страховые взносы на обязательное пенсионное страхование (трудовой договор).</w:t>
      </w:r>
    </w:p>
    <w:p w:rsidR="00602016" w:rsidRDefault="00602016" w:rsidP="00602016">
      <w:pPr>
        <w:shd w:val="clear" w:color="auto" w:fill="FFFFFF"/>
        <w:spacing w:before="163" w:line="240" w:lineRule="auto"/>
        <w:ind w:left="720" w:hanging="11"/>
        <w:jc w:val="both"/>
        <w:rPr>
          <w:color w:val="000000"/>
          <w:sz w:val="26"/>
        </w:rPr>
      </w:pPr>
      <w:r>
        <w:rPr>
          <w:color w:val="000000"/>
          <w:sz w:val="26"/>
        </w:rPr>
        <w:t>При регистрации в территориальном органе ПФР индивидуальному предпринимателю – работодателю вручается Извещение о регистрации в территориальном органе Пенсионного фонда РФ, которое удостоверяет регистрацию индивидуального предпринимателя (главу фермерского хозяйства) в качестве страхователя.</w:t>
      </w:r>
    </w:p>
    <w:p w:rsidR="00602016" w:rsidRDefault="00602016" w:rsidP="00602016">
      <w:pPr>
        <w:pStyle w:val="3"/>
        <w:spacing w:line="240" w:lineRule="auto"/>
        <w:ind w:firstLine="0"/>
        <w:jc w:val="center"/>
      </w:pPr>
    </w:p>
    <w:p w:rsidR="00602016" w:rsidRDefault="00602016" w:rsidP="00602016">
      <w:pPr>
        <w:pStyle w:val="3"/>
        <w:spacing w:line="240" w:lineRule="auto"/>
        <w:ind w:firstLine="0"/>
        <w:jc w:val="center"/>
      </w:pPr>
      <w:r>
        <w:t>2.7.Открытие банковского счета</w:t>
      </w:r>
    </w:p>
    <w:p w:rsidR="00602016" w:rsidRDefault="00602016" w:rsidP="00602016">
      <w:pPr>
        <w:spacing w:line="240" w:lineRule="auto"/>
      </w:pPr>
    </w:p>
    <w:p w:rsidR="00602016" w:rsidRDefault="00602016" w:rsidP="00602016">
      <w:pPr>
        <w:shd w:val="clear" w:color="auto" w:fill="FFFFFF"/>
        <w:spacing w:before="5" w:line="240" w:lineRule="auto"/>
        <w:ind w:left="360" w:firstLine="360"/>
        <w:jc w:val="both"/>
        <w:rPr>
          <w:color w:val="000000"/>
          <w:spacing w:val="-1"/>
          <w:sz w:val="26"/>
        </w:rPr>
      </w:pPr>
      <w:r>
        <w:rPr>
          <w:color w:val="000000"/>
          <w:spacing w:val="-1"/>
          <w:sz w:val="26"/>
        </w:rPr>
        <w:t>Для открытия счета в банке индивидуальный предприниматель, помимо нотариально заверенной копии СВИДЕТЕЛЬСТВА о государственной регистрации, предоставляет ряд документов, необходимых для открытия банковского счета, (перечень документов по просьбе заявителя выдается банком, в котором индивидуальный предприниматель намерен открыть счет).</w:t>
      </w:r>
    </w:p>
    <w:p w:rsidR="00602016" w:rsidRDefault="00602016" w:rsidP="0060201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02016" w:rsidRDefault="00602016" w:rsidP="0021399B">
      <w:pPr>
        <w:pStyle w:val="a3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Уполномоченный по вопросам сельского хозяйства А. К. </w:t>
      </w:r>
      <w:proofErr w:type="spellStart"/>
      <w:r>
        <w:rPr>
          <w:rFonts w:ascii="Times New Roman" w:hAnsi="Times New Roman"/>
          <w:b/>
          <w:sz w:val="24"/>
          <w:szCs w:val="24"/>
        </w:rPr>
        <w:t>Курбаналиев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02016" w:rsidRDefault="00602016" w:rsidP="0021399B">
      <w:pPr>
        <w:pStyle w:val="a3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08.04.2015 г.</w:t>
      </w:r>
    </w:p>
    <w:sectPr w:rsidR="0060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DA4ED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AC364A5"/>
    <w:multiLevelType w:val="singleLevel"/>
    <w:tmpl w:val="9A342AC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23C73D41"/>
    <w:multiLevelType w:val="singleLevel"/>
    <w:tmpl w:val="56FA45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8C303D1"/>
    <w:multiLevelType w:val="singleLevel"/>
    <w:tmpl w:val="0EA2A17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4">
    <w:nsid w:val="3EE17AD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34B024D"/>
    <w:multiLevelType w:val="multilevel"/>
    <w:tmpl w:val="C772F2F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12D2A9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5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5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16"/>
    <w:rsid w:val="001F3180"/>
    <w:rsid w:val="0021399B"/>
    <w:rsid w:val="004F4D4A"/>
    <w:rsid w:val="00585EDF"/>
    <w:rsid w:val="00602016"/>
    <w:rsid w:val="009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2016"/>
    <w:pPr>
      <w:keepNext/>
      <w:shd w:val="clear" w:color="auto" w:fill="FFFFFF"/>
      <w:spacing w:before="82" w:after="0" w:line="298" w:lineRule="exact"/>
      <w:ind w:left="10" w:right="418"/>
      <w:jc w:val="both"/>
      <w:outlineLvl w:val="0"/>
    </w:pPr>
    <w:rPr>
      <w:rFonts w:ascii="Times New Roman" w:eastAsia="Times New Roman" w:hAnsi="Times New Roman"/>
      <w:b/>
      <w:i/>
      <w:color w:val="000000"/>
      <w:spacing w:val="1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2016"/>
    <w:pPr>
      <w:keepNext/>
      <w:shd w:val="clear" w:color="auto" w:fill="FFFFFF"/>
      <w:spacing w:after="0" w:line="240" w:lineRule="auto"/>
      <w:ind w:left="10" w:firstLine="530"/>
      <w:jc w:val="center"/>
      <w:outlineLvl w:val="1"/>
    </w:pPr>
    <w:rPr>
      <w:rFonts w:ascii="Times New Roman" w:eastAsia="Times New Roman" w:hAnsi="Times New Roman"/>
      <w:b/>
      <w:color w:val="000000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2016"/>
    <w:pPr>
      <w:keepNext/>
      <w:shd w:val="clear" w:color="auto" w:fill="FFFFFF"/>
      <w:spacing w:before="163" w:after="0" w:line="298" w:lineRule="exact"/>
      <w:ind w:firstLine="540"/>
      <w:jc w:val="both"/>
      <w:outlineLvl w:val="2"/>
    </w:pPr>
    <w:rPr>
      <w:rFonts w:ascii="Times New Roman" w:eastAsia="Times New Roman" w:hAnsi="Times New Roman"/>
      <w:b/>
      <w:color w:val="000000"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02016"/>
    <w:pPr>
      <w:keepNext/>
      <w:shd w:val="clear" w:color="auto" w:fill="FFFFFF"/>
      <w:spacing w:after="0" w:line="298" w:lineRule="exact"/>
      <w:ind w:left="19" w:right="5"/>
      <w:jc w:val="center"/>
      <w:outlineLvl w:val="4"/>
    </w:pPr>
    <w:rPr>
      <w:rFonts w:ascii="Times New Roman" w:eastAsia="Times New Roman" w:hAnsi="Times New Roman"/>
      <w:b/>
      <w:color w:val="000000"/>
      <w:spacing w:val="6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0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02016"/>
    <w:rPr>
      <w:rFonts w:ascii="Times New Roman" w:eastAsia="Times New Roman" w:hAnsi="Times New Roman" w:cs="Times New Roman"/>
      <w:b/>
      <w:i/>
      <w:color w:val="000000"/>
      <w:spacing w:val="1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602016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602016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602016"/>
    <w:rPr>
      <w:rFonts w:ascii="Times New Roman" w:eastAsia="Times New Roman" w:hAnsi="Times New Roman" w:cs="Times New Roman"/>
      <w:b/>
      <w:color w:val="000000"/>
      <w:spacing w:val="6"/>
      <w:sz w:val="26"/>
      <w:szCs w:val="20"/>
      <w:shd w:val="clear" w:color="auto" w:fill="FFFFFF"/>
      <w:lang w:eastAsia="ru-RU"/>
    </w:rPr>
  </w:style>
  <w:style w:type="paragraph" w:styleId="a4">
    <w:name w:val="header"/>
    <w:basedOn w:val="a"/>
    <w:link w:val="a5"/>
    <w:semiHidden/>
    <w:unhideWhenUsed/>
    <w:rsid w:val="006020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02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0201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02016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semiHidden/>
    <w:unhideWhenUsed/>
    <w:rsid w:val="00602016"/>
    <w:pPr>
      <w:shd w:val="clear" w:color="auto" w:fill="FFFFFF"/>
      <w:spacing w:after="0" w:line="298" w:lineRule="exact"/>
      <w:ind w:right="19" w:firstLine="720"/>
      <w:jc w:val="both"/>
    </w:pPr>
    <w:rPr>
      <w:rFonts w:ascii="Times New Roman" w:eastAsia="Times New Roman" w:hAnsi="Times New Roman"/>
      <w:color w:val="000000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02016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a">
    <w:name w:val="Block Text"/>
    <w:basedOn w:val="a"/>
    <w:semiHidden/>
    <w:unhideWhenUsed/>
    <w:rsid w:val="00602016"/>
    <w:pPr>
      <w:shd w:val="clear" w:color="auto" w:fill="FFFFFF"/>
      <w:spacing w:after="0" w:line="298" w:lineRule="exact"/>
      <w:ind w:left="5" w:right="19" w:firstLine="703"/>
      <w:jc w:val="both"/>
    </w:pPr>
    <w:rPr>
      <w:rFonts w:ascii="Times New Roman" w:eastAsia="Times New Roman" w:hAnsi="Times New Roman"/>
      <w:b/>
      <w:color w:val="00000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2016"/>
    <w:pPr>
      <w:keepNext/>
      <w:shd w:val="clear" w:color="auto" w:fill="FFFFFF"/>
      <w:spacing w:before="82" w:after="0" w:line="298" w:lineRule="exact"/>
      <w:ind w:left="10" w:right="418"/>
      <w:jc w:val="both"/>
      <w:outlineLvl w:val="0"/>
    </w:pPr>
    <w:rPr>
      <w:rFonts w:ascii="Times New Roman" w:eastAsia="Times New Roman" w:hAnsi="Times New Roman"/>
      <w:b/>
      <w:i/>
      <w:color w:val="000000"/>
      <w:spacing w:val="1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2016"/>
    <w:pPr>
      <w:keepNext/>
      <w:shd w:val="clear" w:color="auto" w:fill="FFFFFF"/>
      <w:spacing w:after="0" w:line="240" w:lineRule="auto"/>
      <w:ind w:left="10" w:firstLine="530"/>
      <w:jc w:val="center"/>
      <w:outlineLvl w:val="1"/>
    </w:pPr>
    <w:rPr>
      <w:rFonts w:ascii="Times New Roman" w:eastAsia="Times New Roman" w:hAnsi="Times New Roman"/>
      <w:b/>
      <w:color w:val="000000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2016"/>
    <w:pPr>
      <w:keepNext/>
      <w:shd w:val="clear" w:color="auto" w:fill="FFFFFF"/>
      <w:spacing w:before="163" w:after="0" w:line="298" w:lineRule="exact"/>
      <w:ind w:firstLine="540"/>
      <w:jc w:val="both"/>
      <w:outlineLvl w:val="2"/>
    </w:pPr>
    <w:rPr>
      <w:rFonts w:ascii="Times New Roman" w:eastAsia="Times New Roman" w:hAnsi="Times New Roman"/>
      <w:b/>
      <w:color w:val="000000"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02016"/>
    <w:pPr>
      <w:keepNext/>
      <w:shd w:val="clear" w:color="auto" w:fill="FFFFFF"/>
      <w:spacing w:after="0" w:line="298" w:lineRule="exact"/>
      <w:ind w:left="19" w:right="5"/>
      <w:jc w:val="center"/>
      <w:outlineLvl w:val="4"/>
    </w:pPr>
    <w:rPr>
      <w:rFonts w:ascii="Times New Roman" w:eastAsia="Times New Roman" w:hAnsi="Times New Roman"/>
      <w:b/>
      <w:color w:val="000000"/>
      <w:spacing w:val="6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0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02016"/>
    <w:rPr>
      <w:rFonts w:ascii="Times New Roman" w:eastAsia="Times New Roman" w:hAnsi="Times New Roman" w:cs="Times New Roman"/>
      <w:b/>
      <w:i/>
      <w:color w:val="000000"/>
      <w:spacing w:val="1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602016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602016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602016"/>
    <w:rPr>
      <w:rFonts w:ascii="Times New Roman" w:eastAsia="Times New Roman" w:hAnsi="Times New Roman" w:cs="Times New Roman"/>
      <w:b/>
      <w:color w:val="000000"/>
      <w:spacing w:val="6"/>
      <w:sz w:val="26"/>
      <w:szCs w:val="20"/>
      <w:shd w:val="clear" w:color="auto" w:fill="FFFFFF"/>
      <w:lang w:eastAsia="ru-RU"/>
    </w:rPr>
  </w:style>
  <w:style w:type="paragraph" w:styleId="a4">
    <w:name w:val="header"/>
    <w:basedOn w:val="a"/>
    <w:link w:val="a5"/>
    <w:semiHidden/>
    <w:unhideWhenUsed/>
    <w:rsid w:val="006020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02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0201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02016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semiHidden/>
    <w:unhideWhenUsed/>
    <w:rsid w:val="00602016"/>
    <w:pPr>
      <w:shd w:val="clear" w:color="auto" w:fill="FFFFFF"/>
      <w:spacing w:after="0" w:line="298" w:lineRule="exact"/>
      <w:ind w:right="19" w:firstLine="720"/>
      <w:jc w:val="both"/>
    </w:pPr>
    <w:rPr>
      <w:rFonts w:ascii="Times New Roman" w:eastAsia="Times New Roman" w:hAnsi="Times New Roman"/>
      <w:color w:val="000000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02016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a">
    <w:name w:val="Block Text"/>
    <w:basedOn w:val="a"/>
    <w:semiHidden/>
    <w:unhideWhenUsed/>
    <w:rsid w:val="00602016"/>
    <w:pPr>
      <w:shd w:val="clear" w:color="auto" w:fill="FFFFFF"/>
      <w:spacing w:after="0" w:line="298" w:lineRule="exact"/>
      <w:ind w:left="5" w:right="19" w:firstLine="703"/>
      <w:jc w:val="both"/>
    </w:pPr>
    <w:rPr>
      <w:rFonts w:ascii="Times New Roman" w:eastAsia="Times New Roman" w:hAnsi="Times New Roman"/>
      <w:b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</dc:creator>
  <cp:keywords/>
  <dc:description/>
  <cp:lastModifiedBy>user</cp:lastModifiedBy>
  <cp:revision>6</cp:revision>
  <dcterms:created xsi:type="dcterms:W3CDTF">2015-04-08T06:33:00Z</dcterms:created>
  <dcterms:modified xsi:type="dcterms:W3CDTF">2015-04-12T10:54:00Z</dcterms:modified>
</cp:coreProperties>
</file>