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3D" w:rsidRPr="009709EC" w:rsidRDefault="00F6343D" w:rsidP="00F6343D">
      <w:pPr>
        <w:jc w:val="center"/>
        <w:rPr>
          <w:b/>
          <w:bCs/>
          <w:color w:val="000000"/>
          <w:sz w:val="24"/>
          <w:szCs w:val="24"/>
        </w:rPr>
      </w:pPr>
    </w:p>
    <w:p w:rsidR="00F6343D" w:rsidRPr="009709EC" w:rsidRDefault="00F6343D" w:rsidP="00F6343D">
      <w:pPr>
        <w:jc w:val="center"/>
        <w:rPr>
          <w:b/>
          <w:bCs/>
          <w:color w:val="000000"/>
          <w:sz w:val="24"/>
          <w:szCs w:val="24"/>
        </w:rPr>
      </w:pPr>
      <w:r w:rsidRPr="009709EC">
        <w:rPr>
          <w:b/>
          <w:bCs/>
          <w:color w:val="000000"/>
          <w:sz w:val="24"/>
          <w:szCs w:val="24"/>
        </w:rPr>
        <w:t>Решения</w:t>
      </w:r>
      <w:r w:rsidRPr="009709EC">
        <w:rPr>
          <w:sz w:val="24"/>
          <w:szCs w:val="24"/>
        </w:rPr>
        <w:t xml:space="preserve"> </w:t>
      </w:r>
      <w:r w:rsidRPr="009709EC">
        <w:rPr>
          <w:b/>
          <w:sz w:val="24"/>
          <w:szCs w:val="24"/>
        </w:rPr>
        <w:t>Собрания депутатов муниципального района</w:t>
      </w:r>
      <w:r w:rsidRPr="009709EC">
        <w:rPr>
          <w:sz w:val="24"/>
          <w:szCs w:val="24"/>
        </w:rPr>
        <w:t xml:space="preserve"> «</w:t>
      </w:r>
      <w:r w:rsidRPr="009709EC">
        <w:rPr>
          <w:b/>
          <w:bCs/>
          <w:color w:val="000000"/>
          <w:sz w:val="24"/>
          <w:szCs w:val="24"/>
        </w:rPr>
        <w:t xml:space="preserve">О внесении изменений и дополнений в Устав </w:t>
      </w:r>
      <w:r w:rsidRPr="009709EC">
        <w:rPr>
          <w:b/>
          <w:sz w:val="24"/>
          <w:szCs w:val="24"/>
        </w:rPr>
        <w:t>муниципального района «</w:t>
      </w:r>
      <w:proofErr w:type="spellStart"/>
      <w:r w:rsidRPr="009709EC">
        <w:rPr>
          <w:b/>
          <w:sz w:val="24"/>
          <w:szCs w:val="24"/>
        </w:rPr>
        <w:t>Цунтинский</w:t>
      </w:r>
      <w:proofErr w:type="spellEnd"/>
      <w:r w:rsidRPr="009709EC">
        <w:rPr>
          <w:b/>
          <w:sz w:val="24"/>
          <w:szCs w:val="24"/>
        </w:rPr>
        <w:t xml:space="preserve"> район»</w:t>
      </w:r>
    </w:p>
    <w:p w:rsidR="00F6343D" w:rsidRPr="009709EC" w:rsidRDefault="00F6343D" w:rsidP="00F6343D">
      <w:pPr>
        <w:pStyle w:val="ConsNormal"/>
        <w:tabs>
          <w:tab w:val="left" w:pos="900"/>
        </w:tabs>
        <w:ind w:firstLine="0"/>
        <w:rPr>
          <w:rFonts w:ascii="Times New Roman" w:hAnsi="Times New Roman" w:cs="Times New Roman"/>
          <w:color w:val="000000"/>
          <w:spacing w:val="4"/>
          <w:sz w:val="24"/>
          <w:szCs w:val="24"/>
        </w:rPr>
      </w:pPr>
    </w:p>
    <w:p w:rsidR="00F6343D" w:rsidRPr="009709EC" w:rsidRDefault="00F6343D" w:rsidP="00F6343D">
      <w:pPr>
        <w:pStyle w:val="ConsNormal"/>
        <w:tabs>
          <w:tab w:val="left" w:pos="900"/>
        </w:tabs>
        <w:ind w:firstLine="0"/>
        <w:rPr>
          <w:rFonts w:ascii="Times New Roman" w:hAnsi="Times New Roman" w:cs="Times New Roman"/>
          <w:color w:val="000000"/>
          <w:spacing w:val="4"/>
          <w:sz w:val="24"/>
          <w:szCs w:val="24"/>
        </w:rPr>
      </w:pPr>
    </w:p>
    <w:p w:rsidR="00F6343D" w:rsidRPr="009709EC" w:rsidRDefault="00F6343D" w:rsidP="00F6343D">
      <w:pPr>
        <w:autoSpaceDE w:val="0"/>
        <w:autoSpaceDN w:val="0"/>
        <w:adjustRightInd w:val="0"/>
        <w:ind w:firstLine="709"/>
        <w:jc w:val="both"/>
        <w:rPr>
          <w:sz w:val="24"/>
          <w:szCs w:val="24"/>
        </w:rPr>
      </w:pPr>
      <w:proofErr w:type="gramStart"/>
      <w:r w:rsidRPr="009709EC">
        <w:rPr>
          <w:sz w:val="24"/>
          <w:szCs w:val="24"/>
        </w:rPr>
        <w:t>С целью приведения Устава муниципального района «</w:t>
      </w:r>
      <w:proofErr w:type="spellStart"/>
      <w:r w:rsidRPr="009709EC">
        <w:rPr>
          <w:sz w:val="24"/>
          <w:szCs w:val="24"/>
        </w:rPr>
        <w:t>Цунтинский</w:t>
      </w:r>
      <w:proofErr w:type="spellEnd"/>
      <w:r w:rsidRPr="009709EC">
        <w:rPr>
          <w:sz w:val="24"/>
          <w:szCs w:val="24"/>
        </w:rPr>
        <w:t xml:space="preserve"> район» в соответствие с Федеральным законом от 06.10.2003 № 131-ФЗ «Об общих принципах организации местного самоуправления в Российской Федерации» и Законом Республики Дагестан от 16.09.2014 № 67 "О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 а также учитывая результаты публичных слушаний, Собрание депутатов муниципального района</w:t>
      </w:r>
      <w:r w:rsidRPr="009709EC">
        <w:rPr>
          <w:spacing w:val="-6"/>
          <w:sz w:val="24"/>
          <w:szCs w:val="24"/>
        </w:rPr>
        <w:t xml:space="preserve"> </w:t>
      </w:r>
      <w:proofErr w:type="gramEnd"/>
    </w:p>
    <w:p w:rsidR="00F6343D" w:rsidRPr="009709EC" w:rsidRDefault="00F6343D" w:rsidP="00F6343D">
      <w:pPr>
        <w:shd w:val="clear" w:color="auto" w:fill="FFFFFF"/>
        <w:tabs>
          <w:tab w:val="left" w:pos="900"/>
        </w:tabs>
        <w:ind w:firstLine="709"/>
        <w:jc w:val="both"/>
        <w:rPr>
          <w:b/>
          <w:spacing w:val="-6"/>
          <w:sz w:val="24"/>
          <w:szCs w:val="24"/>
        </w:rPr>
      </w:pPr>
    </w:p>
    <w:p w:rsidR="00F6343D" w:rsidRPr="009709EC" w:rsidRDefault="00F6343D" w:rsidP="00F6343D">
      <w:pPr>
        <w:shd w:val="clear" w:color="auto" w:fill="FFFFFF"/>
        <w:tabs>
          <w:tab w:val="left" w:pos="900"/>
        </w:tabs>
        <w:ind w:firstLine="709"/>
        <w:jc w:val="center"/>
        <w:rPr>
          <w:b/>
          <w:spacing w:val="-6"/>
          <w:sz w:val="24"/>
          <w:szCs w:val="24"/>
        </w:rPr>
      </w:pPr>
      <w:r w:rsidRPr="009709EC">
        <w:rPr>
          <w:b/>
          <w:spacing w:val="-6"/>
          <w:sz w:val="24"/>
          <w:szCs w:val="24"/>
        </w:rPr>
        <w:t>РЕШИЛО:</w:t>
      </w:r>
    </w:p>
    <w:p w:rsidR="00F6343D" w:rsidRPr="009709EC" w:rsidRDefault="00F6343D" w:rsidP="00F6343D">
      <w:pPr>
        <w:shd w:val="clear" w:color="auto" w:fill="FFFFFF"/>
        <w:tabs>
          <w:tab w:val="left" w:pos="900"/>
        </w:tabs>
        <w:ind w:firstLine="709"/>
        <w:jc w:val="both"/>
        <w:rPr>
          <w:b/>
          <w:spacing w:val="-6"/>
          <w:sz w:val="24"/>
          <w:szCs w:val="24"/>
        </w:rPr>
      </w:pPr>
    </w:p>
    <w:p w:rsidR="00F6343D" w:rsidRPr="009709EC" w:rsidRDefault="00F6343D" w:rsidP="00F6343D">
      <w:pPr>
        <w:shd w:val="clear" w:color="auto" w:fill="FFFFFF"/>
        <w:tabs>
          <w:tab w:val="left" w:pos="900"/>
        </w:tabs>
        <w:spacing w:line="317" w:lineRule="exact"/>
        <w:ind w:firstLine="709"/>
        <w:jc w:val="both"/>
        <w:rPr>
          <w:sz w:val="24"/>
          <w:szCs w:val="24"/>
        </w:rPr>
      </w:pPr>
      <w:r w:rsidRPr="009709EC">
        <w:rPr>
          <w:sz w:val="24"/>
          <w:szCs w:val="24"/>
          <w:lang w:val="en-US"/>
        </w:rPr>
        <w:t>I</w:t>
      </w:r>
      <w:r w:rsidRPr="009709EC">
        <w:rPr>
          <w:sz w:val="24"/>
          <w:szCs w:val="24"/>
        </w:rPr>
        <w:t>. Внести в Устав муниципального района «</w:t>
      </w:r>
      <w:proofErr w:type="spellStart"/>
      <w:r w:rsidRPr="009709EC">
        <w:rPr>
          <w:sz w:val="24"/>
          <w:szCs w:val="24"/>
        </w:rPr>
        <w:t>Цунтинский</w:t>
      </w:r>
      <w:proofErr w:type="spellEnd"/>
      <w:r w:rsidRPr="009709EC">
        <w:rPr>
          <w:sz w:val="24"/>
          <w:szCs w:val="24"/>
        </w:rPr>
        <w:t xml:space="preserve"> район» следующие изменения и дополнения:</w:t>
      </w:r>
    </w:p>
    <w:p w:rsidR="00F6343D" w:rsidRPr="009709EC" w:rsidRDefault="00F6343D" w:rsidP="00F6343D">
      <w:pPr>
        <w:shd w:val="clear" w:color="auto" w:fill="FFFFFF"/>
        <w:tabs>
          <w:tab w:val="left" w:pos="900"/>
        </w:tabs>
        <w:spacing w:line="317" w:lineRule="exact"/>
        <w:ind w:firstLine="709"/>
        <w:jc w:val="both"/>
        <w:rPr>
          <w:sz w:val="24"/>
          <w:szCs w:val="24"/>
        </w:rPr>
      </w:pPr>
    </w:p>
    <w:p w:rsidR="00F6343D" w:rsidRPr="009709EC" w:rsidRDefault="00F6343D" w:rsidP="00F6343D">
      <w:pPr>
        <w:ind w:firstLine="709"/>
        <w:jc w:val="both"/>
        <w:rPr>
          <w:b/>
          <w:bCs/>
          <w:sz w:val="24"/>
          <w:szCs w:val="24"/>
        </w:rPr>
      </w:pPr>
      <w:r w:rsidRPr="009709EC">
        <w:rPr>
          <w:bCs/>
          <w:sz w:val="24"/>
          <w:szCs w:val="24"/>
        </w:rPr>
        <w:t>1</w:t>
      </w:r>
      <w:r w:rsidRPr="009709EC">
        <w:rPr>
          <w:b/>
          <w:bCs/>
          <w:sz w:val="24"/>
          <w:szCs w:val="24"/>
        </w:rPr>
        <w:t>.  в статье 9:</w:t>
      </w:r>
    </w:p>
    <w:p w:rsidR="00F6343D" w:rsidRPr="009709EC" w:rsidRDefault="00F6343D" w:rsidP="00F6343D">
      <w:pPr>
        <w:ind w:firstLine="709"/>
        <w:jc w:val="both"/>
        <w:rPr>
          <w:b/>
          <w:bCs/>
          <w:sz w:val="24"/>
          <w:szCs w:val="24"/>
        </w:rPr>
      </w:pPr>
      <w:r w:rsidRPr="009709EC">
        <w:rPr>
          <w:b/>
          <w:bCs/>
          <w:sz w:val="24"/>
          <w:szCs w:val="24"/>
        </w:rPr>
        <w:t>а) пункте 17 части 1 слова «, в том числе путем выкупа</w:t>
      </w:r>
      <w:proofErr w:type="gramStart"/>
      <w:r w:rsidRPr="009709EC">
        <w:rPr>
          <w:b/>
          <w:bCs/>
          <w:sz w:val="24"/>
          <w:szCs w:val="24"/>
        </w:rPr>
        <w:t>,»</w:t>
      </w:r>
      <w:proofErr w:type="gramEnd"/>
      <w:r w:rsidRPr="009709EC">
        <w:rPr>
          <w:b/>
          <w:bCs/>
          <w:sz w:val="24"/>
          <w:szCs w:val="24"/>
        </w:rPr>
        <w:t xml:space="preserve"> исключить </w:t>
      </w:r>
    </w:p>
    <w:p w:rsidR="00F6343D" w:rsidRPr="009709EC" w:rsidRDefault="00F6343D" w:rsidP="00F6343D">
      <w:pPr>
        <w:ind w:firstLine="709"/>
        <w:jc w:val="both"/>
        <w:rPr>
          <w:b/>
          <w:sz w:val="24"/>
          <w:szCs w:val="24"/>
        </w:rPr>
      </w:pPr>
      <w:r w:rsidRPr="009709EC">
        <w:rPr>
          <w:b/>
          <w:bCs/>
          <w:sz w:val="24"/>
          <w:szCs w:val="24"/>
        </w:rPr>
        <w:t>б) часть 1 дополнить пунктами 38 и 39 следующего содержания:</w:t>
      </w:r>
    </w:p>
    <w:p w:rsidR="00F6343D" w:rsidRPr="009709EC" w:rsidRDefault="00F6343D" w:rsidP="00F6343D">
      <w:pPr>
        <w:autoSpaceDE w:val="0"/>
        <w:autoSpaceDN w:val="0"/>
        <w:adjustRightInd w:val="0"/>
        <w:ind w:firstLine="709"/>
        <w:jc w:val="both"/>
        <w:rPr>
          <w:sz w:val="24"/>
          <w:szCs w:val="24"/>
        </w:rPr>
      </w:pPr>
      <w:r w:rsidRPr="009709EC">
        <w:rPr>
          <w:sz w:val="24"/>
          <w:szCs w:val="24"/>
        </w:rPr>
        <w:t>«38) осуществление муниципального земельного контроля на межселенной территории муниципального района;</w:t>
      </w:r>
    </w:p>
    <w:p w:rsidR="00F6343D" w:rsidRPr="009709EC" w:rsidRDefault="00F6343D" w:rsidP="00F6343D">
      <w:pPr>
        <w:autoSpaceDE w:val="0"/>
        <w:autoSpaceDN w:val="0"/>
        <w:adjustRightInd w:val="0"/>
        <w:ind w:firstLine="709"/>
        <w:jc w:val="both"/>
        <w:rPr>
          <w:sz w:val="24"/>
          <w:szCs w:val="24"/>
        </w:rPr>
      </w:pPr>
      <w:r w:rsidRPr="009709EC">
        <w:rPr>
          <w:sz w:val="24"/>
          <w:szCs w:val="24"/>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roofErr w:type="gramStart"/>
      <w:r w:rsidRPr="009709EC">
        <w:rPr>
          <w:sz w:val="24"/>
          <w:szCs w:val="24"/>
        </w:rPr>
        <w:t>.»;</w:t>
      </w:r>
      <w:proofErr w:type="gramEnd"/>
    </w:p>
    <w:p w:rsidR="00F6343D" w:rsidRPr="009709EC" w:rsidRDefault="00F6343D" w:rsidP="00F6343D">
      <w:pPr>
        <w:autoSpaceDE w:val="0"/>
        <w:autoSpaceDN w:val="0"/>
        <w:adjustRightInd w:val="0"/>
        <w:ind w:firstLine="709"/>
        <w:jc w:val="both"/>
        <w:rPr>
          <w:b/>
          <w:sz w:val="24"/>
          <w:szCs w:val="24"/>
        </w:rPr>
      </w:pPr>
      <w:r w:rsidRPr="009709EC">
        <w:rPr>
          <w:b/>
          <w:sz w:val="24"/>
          <w:szCs w:val="24"/>
        </w:rPr>
        <w:t>и) дополнить частью 1.1.</w:t>
      </w:r>
      <w:r w:rsidRPr="009709EC">
        <w:rPr>
          <w:b/>
          <w:bCs/>
          <w:sz w:val="24"/>
          <w:szCs w:val="24"/>
        </w:rPr>
        <w:t xml:space="preserve"> следующего содержания:</w:t>
      </w:r>
    </w:p>
    <w:p w:rsidR="00F6343D" w:rsidRPr="009709EC" w:rsidRDefault="00F6343D" w:rsidP="00F6343D">
      <w:pPr>
        <w:autoSpaceDE w:val="0"/>
        <w:autoSpaceDN w:val="0"/>
        <w:adjustRightInd w:val="0"/>
        <w:ind w:firstLine="709"/>
        <w:jc w:val="both"/>
        <w:rPr>
          <w:bCs/>
          <w:iCs/>
          <w:sz w:val="24"/>
          <w:szCs w:val="24"/>
        </w:rPr>
      </w:pPr>
      <w:r w:rsidRPr="009709EC">
        <w:rPr>
          <w:bCs/>
          <w:iCs/>
          <w:sz w:val="24"/>
          <w:szCs w:val="24"/>
        </w:rPr>
        <w:t>«1.1. Иные вопросы местного значения, предусмотренные частью 1 статьи 14 Федерального закона от 06.10.2003 №131-ФЗ для городских поселений, не отнесенные к вопросам местного значения сельских поселений в соответствии с частью 3 статьи 14 Федерального закона от 06.10.2003 №131-ФЗ, на территориях сельских поселений решаются органами местного самоуправления муниципального района</w:t>
      </w:r>
      <w:proofErr w:type="gramStart"/>
      <w:r w:rsidRPr="009709EC">
        <w:rPr>
          <w:bCs/>
          <w:iCs/>
          <w:sz w:val="24"/>
          <w:szCs w:val="24"/>
        </w:rPr>
        <w:t>.»;</w:t>
      </w:r>
      <w:proofErr w:type="gramEnd"/>
    </w:p>
    <w:p w:rsidR="00F6343D" w:rsidRPr="009709EC" w:rsidRDefault="00F6343D" w:rsidP="00F6343D">
      <w:pPr>
        <w:ind w:firstLine="709"/>
        <w:jc w:val="both"/>
        <w:rPr>
          <w:b/>
          <w:bCs/>
          <w:sz w:val="24"/>
          <w:szCs w:val="24"/>
        </w:rPr>
      </w:pPr>
    </w:p>
    <w:p w:rsidR="00F6343D" w:rsidRPr="009709EC" w:rsidRDefault="00F6343D" w:rsidP="00F43D69">
      <w:pPr>
        <w:autoSpaceDE w:val="0"/>
        <w:autoSpaceDN w:val="0"/>
        <w:adjustRightInd w:val="0"/>
        <w:ind w:firstLine="709"/>
        <w:jc w:val="both"/>
        <w:rPr>
          <w:b/>
          <w:bCs/>
          <w:sz w:val="24"/>
          <w:szCs w:val="24"/>
        </w:rPr>
      </w:pPr>
      <w:r w:rsidRPr="009709EC">
        <w:rPr>
          <w:b/>
          <w:bCs/>
          <w:sz w:val="24"/>
          <w:szCs w:val="24"/>
        </w:rPr>
        <w:t>2. в пункте 3 части 3 статье 18 после слов «проекты планировки территорий и проекты межевания территорий»</w:t>
      </w:r>
      <w:bookmarkStart w:id="0" w:name="_GoBack"/>
      <w:bookmarkEnd w:id="0"/>
      <w:r w:rsidR="00F43D69" w:rsidRPr="009709EC">
        <w:rPr>
          <w:b/>
          <w:bCs/>
          <w:sz w:val="24"/>
          <w:szCs w:val="24"/>
        </w:rPr>
        <w:t>,</w:t>
      </w:r>
      <w:r w:rsidRPr="009709EC">
        <w:rPr>
          <w:b/>
          <w:bCs/>
          <w:sz w:val="24"/>
          <w:szCs w:val="24"/>
        </w:rPr>
        <w:t xml:space="preserve"> дополнить словами «за исключением случаев, предусмотренных Градостроительным </w:t>
      </w:r>
      <w:hyperlink r:id="rId5" w:history="1">
        <w:r w:rsidRPr="009709EC">
          <w:rPr>
            <w:b/>
            <w:bCs/>
            <w:sz w:val="24"/>
            <w:szCs w:val="24"/>
          </w:rPr>
          <w:t>кодексом</w:t>
        </w:r>
      </w:hyperlink>
      <w:r w:rsidRPr="009709EC">
        <w:rPr>
          <w:b/>
          <w:bCs/>
          <w:sz w:val="24"/>
          <w:szCs w:val="24"/>
        </w:rPr>
        <w:t xml:space="preserve"> Российской Федерации</w:t>
      </w:r>
      <w:proofErr w:type="gramStart"/>
      <w:r w:rsidRPr="009709EC">
        <w:rPr>
          <w:b/>
          <w:bCs/>
          <w:sz w:val="24"/>
          <w:szCs w:val="24"/>
        </w:rPr>
        <w:t>,»</w:t>
      </w:r>
      <w:proofErr w:type="gramEnd"/>
      <w:r w:rsidRPr="009709EC">
        <w:rPr>
          <w:b/>
          <w:bCs/>
          <w:sz w:val="24"/>
          <w:szCs w:val="24"/>
        </w:rPr>
        <w:t>;</w:t>
      </w:r>
    </w:p>
    <w:p w:rsidR="00F6343D" w:rsidRPr="009709EC" w:rsidRDefault="00F6343D" w:rsidP="00F6343D">
      <w:pPr>
        <w:pStyle w:val="a5"/>
        <w:ind w:firstLine="709"/>
        <w:jc w:val="both"/>
        <w:rPr>
          <w:rFonts w:ascii="Times New Roman" w:hAnsi="Times New Roman"/>
          <w:b/>
          <w:bCs/>
          <w:sz w:val="24"/>
          <w:szCs w:val="24"/>
        </w:rPr>
      </w:pPr>
    </w:p>
    <w:p w:rsidR="00F6343D" w:rsidRPr="009709EC" w:rsidRDefault="00F6343D" w:rsidP="00F6343D">
      <w:pPr>
        <w:autoSpaceDE w:val="0"/>
        <w:autoSpaceDN w:val="0"/>
        <w:adjustRightInd w:val="0"/>
        <w:ind w:firstLine="709"/>
        <w:jc w:val="both"/>
        <w:rPr>
          <w:b/>
          <w:bCs/>
          <w:sz w:val="24"/>
          <w:szCs w:val="24"/>
        </w:rPr>
      </w:pPr>
      <w:r w:rsidRPr="009709EC">
        <w:rPr>
          <w:b/>
          <w:bCs/>
          <w:sz w:val="24"/>
          <w:szCs w:val="24"/>
        </w:rPr>
        <w:t>3. часть 5 статьи 20 дополнить словами «в соответствии с законом Республики Дагестан»;</w:t>
      </w:r>
    </w:p>
    <w:p w:rsidR="00F6343D" w:rsidRPr="009709EC" w:rsidRDefault="00F6343D" w:rsidP="00F6343D">
      <w:pPr>
        <w:pStyle w:val="a5"/>
        <w:ind w:firstLine="709"/>
        <w:jc w:val="both"/>
        <w:rPr>
          <w:rFonts w:ascii="Times New Roman" w:hAnsi="Times New Roman"/>
          <w:b/>
          <w:bCs/>
          <w:sz w:val="24"/>
          <w:szCs w:val="24"/>
        </w:rPr>
      </w:pPr>
    </w:p>
    <w:p w:rsidR="00F6343D" w:rsidRPr="009709EC" w:rsidRDefault="00F6343D" w:rsidP="00F6343D">
      <w:pPr>
        <w:pStyle w:val="a5"/>
        <w:ind w:firstLine="709"/>
        <w:jc w:val="both"/>
        <w:rPr>
          <w:rFonts w:ascii="Times New Roman" w:hAnsi="Times New Roman"/>
          <w:b/>
          <w:bCs/>
          <w:sz w:val="24"/>
          <w:szCs w:val="24"/>
        </w:rPr>
      </w:pPr>
      <w:r w:rsidRPr="009709EC">
        <w:rPr>
          <w:rFonts w:ascii="Times New Roman" w:hAnsi="Times New Roman"/>
          <w:b/>
          <w:bCs/>
          <w:sz w:val="24"/>
          <w:szCs w:val="24"/>
        </w:rPr>
        <w:t xml:space="preserve">4.  абзац третий части 1 статьи 24 исключить; </w:t>
      </w:r>
    </w:p>
    <w:p w:rsidR="00F6343D" w:rsidRPr="009709EC" w:rsidRDefault="00F6343D" w:rsidP="00F6343D">
      <w:pPr>
        <w:pStyle w:val="a5"/>
        <w:ind w:firstLine="709"/>
        <w:jc w:val="both"/>
        <w:rPr>
          <w:rFonts w:ascii="Times New Roman" w:hAnsi="Times New Roman"/>
          <w:b/>
          <w:bCs/>
          <w:sz w:val="24"/>
          <w:szCs w:val="24"/>
        </w:rPr>
      </w:pPr>
    </w:p>
    <w:p w:rsidR="00F6343D" w:rsidRPr="009709EC" w:rsidRDefault="00F6343D" w:rsidP="00F6343D">
      <w:pPr>
        <w:ind w:firstLine="709"/>
        <w:jc w:val="both"/>
        <w:rPr>
          <w:sz w:val="24"/>
          <w:szCs w:val="24"/>
        </w:rPr>
      </w:pPr>
      <w:r w:rsidRPr="009709EC">
        <w:rPr>
          <w:b/>
          <w:bCs/>
          <w:sz w:val="24"/>
          <w:szCs w:val="24"/>
        </w:rPr>
        <w:t xml:space="preserve"> «</w:t>
      </w:r>
      <w:r w:rsidRPr="009709EC">
        <w:rPr>
          <w:sz w:val="24"/>
          <w:szCs w:val="24"/>
        </w:rPr>
        <w:t>4.</w:t>
      </w:r>
      <w:r w:rsidRPr="009709EC">
        <w:rPr>
          <w:sz w:val="24"/>
          <w:szCs w:val="24"/>
          <w:shd w:val="clear" w:color="auto" w:fill="FFFFFF"/>
        </w:rPr>
        <w:t xml:space="preserve"> Собрание </w:t>
      </w:r>
      <w:r w:rsidRPr="009709EC">
        <w:rPr>
          <w:sz w:val="24"/>
          <w:szCs w:val="24"/>
        </w:rPr>
        <w:t xml:space="preserve">депутатов муниципального района </w:t>
      </w:r>
      <w:r w:rsidRPr="009709EC">
        <w:rPr>
          <w:sz w:val="24"/>
          <w:szCs w:val="24"/>
          <w:shd w:val="clear" w:color="auto" w:fill="FFFFFF"/>
        </w:rPr>
        <w:t>считается правомочным при формировании не менее двух третей от установленного частью 1 настоящей статьи числа депутатов</w:t>
      </w:r>
      <w:proofErr w:type="gramStart"/>
      <w:r w:rsidRPr="009709EC">
        <w:rPr>
          <w:sz w:val="24"/>
          <w:szCs w:val="24"/>
          <w:shd w:val="clear" w:color="auto" w:fill="FFFFFF"/>
        </w:rPr>
        <w:t>.</w:t>
      </w:r>
      <w:r w:rsidRPr="009709EC">
        <w:rPr>
          <w:b/>
          <w:bCs/>
          <w:sz w:val="24"/>
          <w:szCs w:val="24"/>
        </w:rPr>
        <w:t>»;</w:t>
      </w:r>
      <w:proofErr w:type="gramEnd"/>
    </w:p>
    <w:p w:rsidR="00F6343D" w:rsidRPr="009709EC" w:rsidRDefault="00F6343D" w:rsidP="00F6343D">
      <w:pPr>
        <w:pStyle w:val="ConsNormal"/>
        <w:widowControl/>
        <w:ind w:firstLine="709"/>
        <w:jc w:val="both"/>
        <w:rPr>
          <w:rFonts w:ascii="Times New Roman" w:hAnsi="Times New Roman" w:cs="Times New Roman"/>
          <w:sz w:val="24"/>
          <w:szCs w:val="24"/>
        </w:rPr>
      </w:pPr>
    </w:p>
    <w:p w:rsidR="00F6343D" w:rsidRPr="009709EC" w:rsidRDefault="00F6343D" w:rsidP="00F6343D">
      <w:pPr>
        <w:ind w:firstLine="709"/>
        <w:jc w:val="both"/>
        <w:rPr>
          <w:b/>
          <w:sz w:val="24"/>
          <w:szCs w:val="24"/>
        </w:rPr>
      </w:pPr>
      <w:r w:rsidRPr="009709EC">
        <w:rPr>
          <w:b/>
          <w:sz w:val="24"/>
          <w:szCs w:val="24"/>
        </w:rPr>
        <w:t xml:space="preserve">6. </w:t>
      </w:r>
    </w:p>
    <w:p w:rsidR="00F6343D" w:rsidRPr="009709EC" w:rsidRDefault="00F6343D" w:rsidP="00F6343D">
      <w:pPr>
        <w:ind w:firstLine="709"/>
        <w:jc w:val="both"/>
        <w:rPr>
          <w:b/>
          <w:bCs/>
          <w:sz w:val="24"/>
          <w:szCs w:val="24"/>
        </w:rPr>
      </w:pPr>
      <w:r w:rsidRPr="009709EC">
        <w:rPr>
          <w:b/>
          <w:sz w:val="24"/>
          <w:szCs w:val="24"/>
        </w:rPr>
        <w:t>«</w:t>
      </w:r>
      <w:r w:rsidRPr="009709EC">
        <w:rPr>
          <w:b/>
          <w:bCs/>
          <w:sz w:val="24"/>
          <w:szCs w:val="24"/>
        </w:rPr>
        <w:t>Статья 25. Структура Собрания депутатов муниципального района</w:t>
      </w:r>
    </w:p>
    <w:p w:rsidR="00F6343D" w:rsidRPr="009709EC" w:rsidRDefault="00F6343D" w:rsidP="00F6343D">
      <w:pPr>
        <w:ind w:firstLine="709"/>
        <w:jc w:val="both"/>
        <w:rPr>
          <w:sz w:val="24"/>
          <w:szCs w:val="24"/>
        </w:rPr>
      </w:pPr>
      <w:r w:rsidRPr="009709EC">
        <w:rPr>
          <w:sz w:val="24"/>
          <w:szCs w:val="24"/>
        </w:rPr>
        <w:t>1. Собрание депутатов муниципального района «</w:t>
      </w:r>
      <w:proofErr w:type="spellStart"/>
      <w:r w:rsidRPr="009709EC">
        <w:rPr>
          <w:sz w:val="24"/>
          <w:szCs w:val="24"/>
        </w:rPr>
        <w:t>Цунтинский</w:t>
      </w:r>
      <w:proofErr w:type="spellEnd"/>
      <w:r w:rsidRPr="009709EC">
        <w:rPr>
          <w:sz w:val="24"/>
          <w:szCs w:val="24"/>
        </w:rPr>
        <w:t xml:space="preserve"> район» состоит из глав поселений, входящих в состав муниципального района «</w:t>
      </w:r>
      <w:proofErr w:type="spellStart"/>
      <w:r w:rsidRPr="009709EC">
        <w:rPr>
          <w:sz w:val="24"/>
          <w:szCs w:val="24"/>
        </w:rPr>
        <w:t>Цунтинский</w:t>
      </w:r>
      <w:proofErr w:type="spellEnd"/>
      <w:r w:rsidRPr="009709EC">
        <w:rPr>
          <w:sz w:val="24"/>
          <w:szCs w:val="24"/>
        </w:rPr>
        <w:t xml:space="preserve"> район», и из депутатов представительных органов указанных сельских поселений, избираемых представительными органами сельских поселений из своего состава в соответствии с </w:t>
      </w:r>
      <w:r w:rsidRPr="009709EC">
        <w:rPr>
          <w:sz w:val="24"/>
          <w:szCs w:val="24"/>
        </w:rPr>
        <w:lastRenderedPageBreak/>
        <w:t>нормами представительства, установленными часть 1 статьи 24 настоящего Устава и уставами сельских поселений.</w:t>
      </w:r>
    </w:p>
    <w:p w:rsidR="00F6343D" w:rsidRPr="009709EC" w:rsidRDefault="00F6343D" w:rsidP="00F6343D">
      <w:pPr>
        <w:ind w:firstLine="709"/>
        <w:jc w:val="both"/>
        <w:rPr>
          <w:sz w:val="24"/>
          <w:szCs w:val="24"/>
        </w:rPr>
      </w:pPr>
      <w:r w:rsidRPr="009709EC">
        <w:rPr>
          <w:sz w:val="24"/>
          <w:szCs w:val="24"/>
        </w:rPr>
        <w:t>2. Собрание депутатов самостоятельно определяет свою структуру.</w:t>
      </w:r>
    </w:p>
    <w:p w:rsidR="00F6343D" w:rsidRPr="009709EC" w:rsidRDefault="00F6343D" w:rsidP="00F6343D">
      <w:pPr>
        <w:ind w:firstLine="709"/>
        <w:jc w:val="both"/>
        <w:rPr>
          <w:sz w:val="24"/>
          <w:szCs w:val="24"/>
        </w:rPr>
      </w:pPr>
      <w:r w:rsidRPr="009709EC">
        <w:rPr>
          <w:sz w:val="24"/>
          <w:szCs w:val="24"/>
        </w:rPr>
        <w:t xml:space="preserve">3. </w:t>
      </w:r>
      <w:r w:rsidRPr="009709EC">
        <w:rPr>
          <w:b/>
          <w:sz w:val="24"/>
          <w:szCs w:val="24"/>
        </w:rPr>
        <w:t>Председатель Собрания депутатов муниципального района избирается депутатами Собрания депутатов муниципального района на срок его полномочий в качестве депутата Собрания депутатов муниципального района тайным голосованием в соответствии с Регламентом Собрания депутатов.</w:t>
      </w:r>
    </w:p>
    <w:p w:rsidR="00F6343D" w:rsidRPr="009709EC" w:rsidRDefault="00F6343D" w:rsidP="00F6343D">
      <w:pPr>
        <w:ind w:firstLine="709"/>
        <w:jc w:val="both"/>
        <w:rPr>
          <w:sz w:val="24"/>
          <w:szCs w:val="24"/>
        </w:rPr>
      </w:pPr>
      <w:r w:rsidRPr="009709EC">
        <w:rPr>
          <w:sz w:val="24"/>
          <w:szCs w:val="24"/>
        </w:rPr>
        <w:t xml:space="preserve">4. Председатель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p>
    <w:p w:rsidR="00F6343D" w:rsidRPr="009709EC" w:rsidRDefault="00F6343D" w:rsidP="00F6343D">
      <w:pPr>
        <w:spacing w:line="360" w:lineRule="exact"/>
        <w:ind w:firstLine="709"/>
        <w:jc w:val="both"/>
        <w:rPr>
          <w:color w:val="1C2530"/>
          <w:sz w:val="24"/>
          <w:szCs w:val="24"/>
        </w:rPr>
      </w:pPr>
      <w:r w:rsidRPr="009709EC">
        <w:rPr>
          <w:color w:val="1C2530"/>
          <w:sz w:val="24"/>
          <w:szCs w:val="24"/>
        </w:rPr>
        <w:t>5.</w:t>
      </w:r>
      <w:r w:rsidRPr="009709EC">
        <w:rPr>
          <w:color w:val="000000"/>
          <w:sz w:val="24"/>
          <w:szCs w:val="24"/>
        </w:rPr>
        <w:t xml:space="preserve"> В случае временного отсутствия или досрочного прекращения полномочий председателя Собрания депутатов муниципального района, полномочия председателя Собрания депутатов муниципального района временно исполняет один из депутатов, определяемый Собранием депутатов муниципального района в соответствии с Регламентом </w:t>
      </w:r>
      <w:r w:rsidRPr="009709EC">
        <w:rPr>
          <w:sz w:val="24"/>
          <w:szCs w:val="24"/>
        </w:rPr>
        <w:t>Собрания депутатов</w:t>
      </w:r>
      <w:r w:rsidRPr="009709EC">
        <w:rPr>
          <w:color w:val="000000"/>
          <w:sz w:val="24"/>
          <w:szCs w:val="24"/>
        </w:rPr>
        <w:t>.</w:t>
      </w:r>
      <w:r w:rsidRPr="009709EC">
        <w:rPr>
          <w:color w:val="1C2530"/>
          <w:sz w:val="24"/>
          <w:szCs w:val="24"/>
        </w:rPr>
        <w:t xml:space="preserve">  </w:t>
      </w:r>
    </w:p>
    <w:p w:rsidR="00F6343D" w:rsidRPr="009709EC" w:rsidRDefault="00F6343D" w:rsidP="00F6343D">
      <w:pPr>
        <w:spacing w:line="360" w:lineRule="exact"/>
        <w:ind w:firstLine="709"/>
        <w:jc w:val="both"/>
        <w:rPr>
          <w:sz w:val="24"/>
          <w:szCs w:val="24"/>
        </w:rPr>
      </w:pPr>
      <w:r w:rsidRPr="009709EC">
        <w:rPr>
          <w:sz w:val="24"/>
          <w:szCs w:val="24"/>
        </w:rPr>
        <w:t>6. Собрание депутатов в целях осуществления своей деятельности и контроля вправе создавать постоянные и временные комиссии, рабочие группы. Структура, порядок формирования, полномочия и организация работы комиссий, рабочих групп определяются Регламентом Собрания депутатов.</w:t>
      </w:r>
    </w:p>
    <w:p w:rsidR="00F6343D" w:rsidRPr="009709EC" w:rsidRDefault="00F6343D" w:rsidP="00F6343D">
      <w:pPr>
        <w:ind w:firstLine="709"/>
        <w:jc w:val="both"/>
        <w:rPr>
          <w:sz w:val="24"/>
          <w:szCs w:val="24"/>
        </w:rPr>
      </w:pPr>
      <w:r w:rsidRPr="009709EC">
        <w:rPr>
          <w:sz w:val="24"/>
          <w:szCs w:val="24"/>
        </w:rPr>
        <w:t>7. Порядок и основания прекращения полномочий Собрания депутатов определяются и регулируются федеральным законодательством, законодательством Республики Дагестан и настоящим Уставом</w:t>
      </w:r>
      <w:proofErr w:type="gramStart"/>
      <w:r w:rsidRPr="009709EC">
        <w:rPr>
          <w:sz w:val="24"/>
          <w:szCs w:val="24"/>
        </w:rPr>
        <w:t xml:space="preserve">.»; </w:t>
      </w:r>
      <w:proofErr w:type="gramEnd"/>
    </w:p>
    <w:p w:rsidR="00F6343D" w:rsidRPr="009709EC" w:rsidRDefault="00F6343D" w:rsidP="00F6343D">
      <w:pPr>
        <w:ind w:firstLine="709"/>
        <w:jc w:val="both"/>
        <w:rPr>
          <w:b/>
          <w:sz w:val="24"/>
          <w:szCs w:val="24"/>
        </w:rPr>
      </w:pPr>
    </w:p>
    <w:p w:rsidR="00F6343D" w:rsidRPr="009709EC" w:rsidRDefault="00F6343D" w:rsidP="00F6343D">
      <w:pPr>
        <w:ind w:firstLine="709"/>
        <w:jc w:val="both"/>
        <w:rPr>
          <w:b/>
          <w:sz w:val="24"/>
          <w:szCs w:val="24"/>
        </w:rPr>
      </w:pPr>
      <w:r w:rsidRPr="009709EC">
        <w:rPr>
          <w:b/>
          <w:sz w:val="24"/>
          <w:szCs w:val="24"/>
        </w:rPr>
        <w:t>7. пункт 11 части 1 статьи 26 исключить;</w:t>
      </w:r>
    </w:p>
    <w:p w:rsidR="00F6343D" w:rsidRPr="009709EC" w:rsidRDefault="00F6343D" w:rsidP="00F6343D">
      <w:pPr>
        <w:ind w:firstLine="709"/>
        <w:jc w:val="both"/>
        <w:rPr>
          <w:b/>
          <w:sz w:val="24"/>
          <w:szCs w:val="24"/>
        </w:rPr>
      </w:pPr>
    </w:p>
    <w:p w:rsidR="00F6343D" w:rsidRPr="009709EC" w:rsidRDefault="00F6343D" w:rsidP="00F6343D">
      <w:pPr>
        <w:ind w:firstLine="709"/>
        <w:jc w:val="both"/>
        <w:rPr>
          <w:b/>
          <w:sz w:val="24"/>
          <w:szCs w:val="24"/>
        </w:rPr>
      </w:pPr>
      <w:r w:rsidRPr="009709EC">
        <w:rPr>
          <w:b/>
          <w:sz w:val="24"/>
          <w:szCs w:val="24"/>
        </w:rPr>
        <w:t>8. в части 4 статьи 26 слова «главы администрации муниципального района» заменит словами «главы муниципального района»;</w:t>
      </w:r>
    </w:p>
    <w:p w:rsidR="00F6343D" w:rsidRPr="009709EC" w:rsidRDefault="00F6343D" w:rsidP="00F6343D">
      <w:pPr>
        <w:ind w:firstLine="709"/>
        <w:jc w:val="both"/>
        <w:rPr>
          <w:b/>
          <w:sz w:val="24"/>
          <w:szCs w:val="24"/>
        </w:rPr>
      </w:pPr>
    </w:p>
    <w:p w:rsidR="00F6343D" w:rsidRPr="009709EC" w:rsidRDefault="00F6343D" w:rsidP="00F6343D">
      <w:pPr>
        <w:ind w:firstLine="709"/>
        <w:jc w:val="both"/>
        <w:rPr>
          <w:b/>
          <w:sz w:val="24"/>
          <w:szCs w:val="24"/>
        </w:rPr>
      </w:pPr>
      <w:r w:rsidRPr="009709EC">
        <w:rPr>
          <w:b/>
          <w:sz w:val="24"/>
          <w:szCs w:val="24"/>
        </w:rPr>
        <w:t>9. дополнить статьей 26.1 следующего содержания:</w:t>
      </w:r>
    </w:p>
    <w:p w:rsidR="00F6343D" w:rsidRPr="009709EC" w:rsidRDefault="00F6343D" w:rsidP="00F6343D">
      <w:pPr>
        <w:ind w:firstLine="709"/>
        <w:jc w:val="both"/>
        <w:rPr>
          <w:b/>
          <w:sz w:val="24"/>
          <w:szCs w:val="24"/>
        </w:rPr>
      </w:pPr>
      <w:r w:rsidRPr="009709EC">
        <w:rPr>
          <w:b/>
          <w:sz w:val="24"/>
          <w:szCs w:val="24"/>
        </w:rPr>
        <w:t xml:space="preserve">«Статья 26.1 </w:t>
      </w:r>
      <w:r w:rsidRPr="009709EC">
        <w:rPr>
          <w:b/>
          <w:bCs/>
          <w:sz w:val="24"/>
          <w:szCs w:val="24"/>
        </w:rPr>
        <w:t>Полномочия председателя Собрания депутатов муниципального района</w:t>
      </w:r>
    </w:p>
    <w:p w:rsidR="00F6343D" w:rsidRPr="009709EC" w:rsidRDefault="00F6343D" w:rsidP="00F6343D">
      <w:pPr>
        <w:ind w:firstLine="709"/>
        <w:jc w:val="both"/>
        <w:rPr>
          <w:bCs/>
          <w:sz w:val="24"/>
          <w:szCs w:val="24"/>
        </w:rPr>
      </w:pPr>
      <w:r w:rsidRPr="009709EC">
        <w:rPr>
          <w:sz w:val="24"/>
          <w:szCs w:val="24"/>
        </w:rPr>
        <w:t>1</w:t>
      </w:r>
      <w:r w:rsidRPr="009709EC">
        <w:rPr>
          <w:bCs/>
          <w:sz w:val="24"/>
          <w:szCs w:val="24"/>
        </w:rPr>
        <w:t>. Полномочия председателя Собрания депутатов муниципального района:</w:t>
      </w:r>
    </w:p>
    <w:p w:rsidR="00F6343D" w:rsidRPr="009709EC" w:rsidRDefault="00F6343D" w:rsidP="00F6343D">
      <w:pPr>
        <w:ind w:firstLine="709"/>
        <w:jc w:val="both"/>
        <w:rPr>
          <w:sz w:val="24"/>
          <w:szCs w:val="24"/>
        </w:rPr>
      </w:pPr>
      <w:r w:rsidRPr="009709EC">
        <w:rPr>
          <w:sz w:val="24"/>
          <w:szCs w:val="24"/>
        </w:rPr>
        <w:t>1) председательствует на заседаниях Собрания депутатов муниципального района, созывает сессии Собрания депутатов муниципального района, доводит до сведения депутатов время и место проведения заседания, а также проект повестки дня;</w:t>
      </w:r>
    </w:p>
    <w:p w:rsidR="00F6343D" w:rsidRPr="009709EC" w:rsidRDefault="00F6343D" w:rsidP="00F6343D">
      <w:pPr>
        <w:ind w:firstLine="709"/>
        <w:jc w:val="both"/>
        <w:rPr>
          <w:sz w:val="24"/>
          <w:szCs w:val="24"/>
        </w:rPr>
      </w:pPr>
      <w:r w:rsidRPr="009709EC">
        <w:rPr>
          <w:sz w:val="24"/>
          <w:szCs w:val="24"/>
        </w:rPr>
        <w:t>2) организует работу Собрания депутатов муниципально</w:t>
      </w:r>
      <w:r>
        <w:rPr>
          <w:sz w:val="24"/>
          <w:szCs w:val="24"/>
        </w:rPr>
        <w:t>го района, комиссий (комитетов)</w:t>
      </w:r>
      <w:r w:rsidRPr="009709EC">
        <w:rPr>
          <w:sz w:val="24"/>
          <w:szCs w:val="24"/>
        </w:rPr>
        <w:t>;</w:t>
      </w:r>
    </w:p>
    <w:p w:rsidR="00F6343D" w:rsidRPr="009709EC" w:rsidRDefault="00F6343D" w:rsidP="00F6343D">
      <w:pPr>
        <w:ind w:firstLine="709"/>
        <w:jc w:val="both"/>
        <w:rPr>
          <w:sz w:val="24"/>
          <w:szCs w:val="24"/>
        </w:rPr>
      </w:pPr>
      <w:r w:rsidRPr="009709EC">
        <w:rPr>
          <w:sz w:val="24"/>
          <w:szCs w:val="24"/>
        </w:rPr>
        <w:t>3) ведет заседания депутатов Собрания депутатов муниципального района;</w:t>
      </w:r>
    </w:p>
    <w:p w:rsidR="00F6343D" w:rsidRPr="009709EC" w:rsidRDefault="00F6343D" w:rsidP="00F6343D">
      <w:pPr>
        <w:ind w:firstLine="709"/>
        <w:jc w:val="both"/>
        <w:rPr>
          <w:sz w:val="24"/>
          <w:szCs w:val="24"/>
        </w:rPr>
      </w:pPr>
      <w:r w:rsidRPr="009709EC">
        <w:rPr>
          <w:sz w:val="24"/>
          <w:szCs w:val="24"/>
        </w:rPr>
        <w:t>4) осуществляет руководство подготовкой заседания Собрания депутатов муниципального района;</w:t>
      </w:r>
    </w:p>
    <w:p w:rsidR="00F6343D" w:rsidRPr="009709EC" w:rsidRDefault="00F6343D" w:rsidP="00F6343D">
      <w:pPr>
        <w:ind w:firstLine="709"/>
        <w:jc w:val="both"/>
        <w:rPr>
          <w:sz w:val="24"/>
          <w:szCs w:val="24"/>
        </w:rPr>
      </w:pPr>
      <w:r w:rsidRPr="009709EC">
        <w:rPr>
          <w:sz w:val="24"/>
          <w:szCs w:val="24"/>
        </w:rPr>
        <w:t xml:space="preserve">5) формирует и подписывает повестку </w:t>
      </w:r>
      <w:proofErr w:type="gramStart"/>
      <w:r w:rsidRPr="009709EC">
        <w:rPr>
          <w:sz w:val="24"/>
          <w:szCs w:val="24"/>
        </w:rPr>
        <w:t>дня заседания Собрания депутатов муниципального района</w:t>
      </w:r>
      <w:proofErr w:type="gramEnd"/>
      <w:r w:rsidRPr="009709EC">
        <w:rPr>
          <w:sz w:val="24"/>
          <w:szCs w:val="24"/>
        </w:rPr>
        <w:t>;</w:t>
      </w:r>
    </w:p>
    <w:p w:rsidR="00F6343D" w:rsidRPr="009709EC" w:rsidRDefault="00F6343D" w:rsidP="00F6343D">
      <w:pPr>
        <w:ind w:firstLine="709"/>
        <w:jc w:val="both"/>
        <w:rPr>
          <w:sz w:val="24"/>
          <w:szCs w:val="24"/>
        </w:rPr>
      </w:pPr>
      <w:r w:rsidRPr="009709EC">
        <w:rPr>
          <w:sz w:val="24"/>
          <w:szCs w:val="24"/>
        </w:rPr>
        <w:t>6) направляет поступившие в Собрания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F6343D" w:rsidRPr="009709EC" w:rsidRDefault="00F6343D" w:rsidP="00F6343D">
      <w:pPr>
        <w:ind w:firstLine="709"/>
        <w:jc w:val="both"/>
        <w:rPr>
          <w:sz w:val="24"/>
          <w:szCs w:val="24"/>
        </w:rPr>
      </w:pPr>
      <w:r w:rsidRPr="009709EC">
        <w:rPr>
          <w:sz w:val="24"/>
          <w:szCs w:val="24"/>
        </w:rPr>
        <w:t xml:space="preserve">7) направляет нормативные правовые акты на подписание и обнародование Главе муниципального района; </w:t>
      </w:r>
    </w:p>
    <w:p w:rsidR="00F6343D" w:rsidRPr="009709EC" w:rsidRDefault="00F6343D" w:rsidP="00F6343D">
      <w:pPr>
        <w:ind w:firstLine="709"/>
        <w:jc w:val="both"/>
        <w:rPr>
          <w:sz w:val="24"/>
          <w:szCs w:val="24"/>
        </w:rPr>
      </w:pPr>
      <w:r w:rsidRPr="009709EC">
        <w:rPr>
          <w:sz w:val="24"/>
          <w:szCs w:val="24"/>
        </w:rPr>
        <w:t>8) координирует деятельность комиссий (комитетов) Собрания депутатов муниципального района;</w:t>
      </w:r>
    </w:p>
    <w:p w:rsidR="00F6343D" w:rsidRPr="009709EC" w:rsidRDefault="00F6343D" w:rsidP="00F6343D">
      <w:pPr>
        <w:ind w:firstLine="709"/>
        <w:jc w:val="both"/>
        <w:rPr>
          <w:sz w:val="24"/>
          <w:szCs w:val="24"/>
        </w:rPr>
      </w:pPr>
      <w:r w:rsidRPr="009709EC">
        <w:rPr>
          <w:sz w:val="24"/>
          <w:szCs w:val="24"/>
        </w:rPr>
        <w:lastRenderedPageBreak/>
        <w:t>9) принимает меры по обеспечению гласности и учету мнения населения в работе Собрания депутатов муниципального района;</w:t>
      </w:r>
    </w:p>
    <w:p w:rsidR="00F6343D" w:rsidRPr="009709EC" w:rsidRDefault="00F6343D" w:rsidP="00F6343D">
      <w:pPr>
        <w:ind w:firstLine="709"/>
        <w:jc w:val="both"/>
        <w:rPr>
          <w:sz w:val="24"/>
          <w:szCs w:val="24"/>
        </w:rPr>
      </w:pPr>
      <w:r w:rsidRPr="009709EC">
        <w:rPr>
          <w:sz w:val="24"/>
          <w:szCs w:val="24"/>
        </w:rPr>
        <w:t>10) рассматривает обращения, поступившие в Собрания депутатов муниципального района, ведет прием граждан;</w:t>
      </w:r>
    </w:p>
    <w:p w:rsidR="00F6343D" w:rsidRPr="009709EC" w:rsidRDefault="00F6343D" w:rsidP="00F6343D">
      <w:pPr>
        <w:ind w:firstLine="709"/>
        <w:jc w:val="both"/>
        <w:rPr>
          <w:sz w:val="24"/>
          <w:szCs w:val="24"/>
        </w:rPr>
      </w:pPr>
      <w:r w:rsidRPr="009709EC">
        <w:rPr>
          <w:sz w:val="24"/>
          <w:szCs w:val="24"/>
        </w:rPr>
        <w:t xml:space="preserve">11)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p>
    <w:p w:rsidR="00F6343D" w:rsidRPr="009709EC" w:rsidRDefault="00F6343D" w:rsidP="00F6343D">
      <w:pPr>
        <w:ind w:firstLine="709"/>
        <w:jc w:val="both"/>
        <w:rPr>
          <w:sz w:val="24"/>
          <w:szCs w:val="24"/>
        </w:rPr>
      </w:pPr>
      <w:r w:rsidRPr="009709EC">
        <w:rPr>
          <w:sz w:val="24"/>
          <w:szCs w:val="24"/>
        </w:rPr>
        <w:t>12) подписывает протоколы заседания Собрания депутатов муниципального района;</w:t>
      </w:r>
    </w:p>
    <w:p w:rsidR="00F6343D" w:rsidRPr="009709EC" w:rsidRDefault="00F6343D" w:rsidP="00F6343D">
      <w:pPr>
        <w:ind w:firstLine="709"/>
        <w:jc w:val="both"/>
        <w:rPr>
          <w:sz w:val="24"/>
          <w:szCs w:val="24"/>
        </w:rPr>
      </w:pPr>
      <w:r w:rsidRPr="009709EC">
        <w:rPr>
          <w:sz w:val="24"/>
          <w:szCs w:val="24"/>
        </w:rPr>
        <w:t>13) оказывает содействие депутатам Собрания депутатов муниципального района в осуществлении ими депутатских полномочий;</w:t>
      </w:r>
    </w:p>
    <w:p w:rsidR="00F6343D" w:rsidRPr="009709EC" w:rsidRDefault="00F6343D" w:rsidP="00F6343D">
      <w:pPr>
        <w:ind w:firstLine="709"/>
        <w:jc w:val="both"/>
        <w:rPr>
          <w:sz w:val="24"/>
          <w:szCs w:val="24"/>
        </w:rPr>
      </w:pPr>
      <w:r w:rsidRPr="009709EC">
        <w:rPr>
          <w:sz w:val="24"/>
          <w:szCs w:val="24"/>
        </w:rPr>
        <w:t>14) осуществляет иные полномочия в соответствии с Регламентом Собрания депутатов муниципального района и настоящим Уставом.</w:t>
      </w:r>
    </w:p>
    <w:p w:rsidR="00F6343D" w:rsidRPr="009709EC" w:rsidRDefault="00F6343D" w:rsidP="00F6343D">
      <w:pPr>
        <w:ind w:firstLine="709"/>
        <w:jc w:val="both"/>
        <w:rPr>
          <w:b/>
          <w:sz w:val="24"/>
          <w:szCs w:val="24"/>
        </w:rPr>
      </w:pPr>
      <w:r w:rsidRPr="009709EC">
        <w:rPr>
          <w:b/>
          <w:sz w:val="24"/>
          <w:szCs w:val="24"/>
        </w:rPr>
        <w:t>2. Председатель Собрания депутатов муниципального района осуществляет свои полномочия на постоянной основе</w:t>
      </w:r>
      <w:proofErr w:type="gramStart"/>
      <w:r w:rsidRPr="009709EC">
        <w:rPr>
          <w:b/>
          <w:sz w:val="24"/>
          <w:szCs w:val="24"/>
        </w:rPr>
        <w:t>.»;</w:t>
      </w:r>
      <w:proofErr w:type="gramEnd"/>
    </w:p>
    <w:p w:rsidR="00F6343D" w:rsidRPr="009709EC" w:rsidRDefault="00F6343D" w:rsidP="00F6343D">
      <w:pPr>
        <w:ind w:firstLine="709"/>
        <w:jc w:val="both"/>
        <w:rPr>
          <w:b/>
          <w:sz w:val="24"/>
          <w:szCs w:val="24"/>
        </w:rPr>
      </w:pPr>
    </w:p>
    <w:p w:rsidR="00F6343D" w:rsidRPr="009709EC" w:rsidRDefault="00F6343D" w:rsidP="00F6343D">
      <w:pPr>
        <w:ind w:firstLine="709"/>
        <w:jc w:val="both"/>
        <w:rPr>
          <w:b/>
          <w:sz w:val="24"/>
          <w:szCs w:val="24"/>
        </w:rPr>
      </w:pPr>
      <w:r w:rsidRPr="009709EC">
        <w:rPr>
          <w:b/>
          <w:sz w:val="24"/>
          <w:szCs w:val="24"/>
        </w:rPr>
        <w:t>10. в абзаце 7 статьи 27 слова «главы администрации» заменит словами «главы муниципального района»;</w:t>
      </w:r>
    </w:p>
    <w:p w:rsidR="00F6343D" w:rsidRPr="009709EC" w:rsidRDefault="00F6343D" w:rsidP="00F6343D">
      <w:pPr>
        <w:ind w:firstLine="709"/>
        <w:jc w:val="both"/>
        <w:rPr>
          <w:b/>
          <w:sz w:val="24"/>
          <w:szCs w:val="24"/>
        </w:rPr>
      </w:pPr>
    </w:p>
    <w:p w:rsidR="00F6343D" w:rsidRPr="009709EC" w:rsidRDefault="00F6343D" w:rsidP="00F6343D">
      <w:pPr>
        <w:ind w:firstLine="709"/>
        <w:jc w:val="both"/>
        <w:rPr>
          <w:b/>
          <w:bCs/>
          <w:sz w:val="24"/>
          <w:szCs w:val="24"/>
        </w:rPr>
      </w:pPr>
      <w:r w:rsidRPr="009709EC">
        <w:rPr>
          <w:b/>
          <w:bCs/>
          <w:sz w:val="24"/>
          <w:szCs w:val="24"/>
        </w:rPr>
        <w:t>11. в статье 29:</w:t>
      </w:r>
    </w:p>
    <w:p w:rsidR="00F6343D" w:rsidRPr="009709EC" w:rsidRDefault="00F6343D" w:rsidP="00F6343D">
      <w:pPr>
        <w:ind w:firstLine="709"/>
        <w:jc w:val="both"/>
        <w:rPr>
          <w:b/>
          <w:bCs/>
          <w:sz w:val="24"/>
          <w:szCs w:val="24"/>
        </w:rPr>
      </w:pPr>
      <w:r w:rsidRPr="009709EC">
        <w:rPr>
          <w:b/>
          <w:bCs/>
          <w:sz w:val="24"/>
          <w:szCs w:val="24"/>
        </w:rPr>
        <w:t>а) части 1 и 3 исключить;</w:t>
      </w:r>
    </w:p>
    <w:p w:rsidR="00F6343D" w:rsidRPr="009709EC" w:rsidRDefault="00F6343D" w:rsidP="00F6343D">
      <w:pPr>
        <w:ind w:firstLine="709"/>
        <w:jc w:val="both"/>
        <w:rPr>
          <w:b/>
          <w:bCs/>
          <w:sz w:val="24"/>
          <w:szCs w:val="24"/>
        </w:rPr>
      </w:pPr>
      <w:r w:rsidRPr="009709EC">
        <w:rPr>
          <w:b/>
          <w:bCs/>
          <w:sz w:val="24"/>
          <w:szCs w:val="24"/>
        </w:rPr>
        <w:t xml:space="preserve">б) </w:t>
      </w:r>
    </w:p>
    <w:p w:rsidR="00F6343D" w:rsidRPr="009709EC" w:rsidRDefault="00F6343D" w:rsidP="00F6343D">
      <w:pPr>
        <w:ind w:firstLine="709"/>
        <w:jc w:val="both"/>
        <w:rPr>
          <w:sz w:val="24"/>
          <w:szCs w:val="24"/>
        </w:rPr>
      </w:pPr>
      <w:r w:rsidRPr="009709EC">
        <w:rPr>
          <w:b/>
          <w:bCs/>
          <w:sz w:val="24"/>
          <w:szCs w:val="24"/>
        </w:rPr>
        <w:t>«</w:t>
      </w:r>
      <w:r w:rsidRPr="009709EC">
        <w:rPr>
          <w:sz w:val="24"/>
          <w:szCs w:val="24"/>
        </w:rPr>
        <w:t>4. Депутат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должности муниципальной службы, и не может быть депутатом законодательных (представительных) органов государственной власти</w:t>
      </w:r>
      <w:proofErr w:type="gramStart"/>
      <w:r w:rsidRPr="009709EC">
        <w:rPr>
          <w:sz w:val="24"/>
          <w:szCs w:val="24"/>
        </w:rPr>
        <w:t>.</w:t>
      </w:r>
      <w:r w:rsidRPr="009709EC">
        <w:rPr>
          <w:b/>
          <w:bCs/>
          <w:sz w:val="24"/>
          <w:szCs w:val="24"/>
        </w:rPr>
        <w:t>»;</w:t>
      </w:r>
      <w:proofErr w:type="gramEnd"/>
    </w:p>
    <w:p w:rsidR="00F6343D" w:rsidRPr="009709EC" w:rsidRDefault="00F6343D" w:rsidP="00F6343D">
      <w:pPr>
        <w:ind w:firstLine="709"/>
        <w:jc w:val="both"/>
        <w:rPr>
          <w:b/>
          <w:bCs/>
          <w:sz w:val="24"/>
          <w:szCs w:val="24"/>
        </w:rPr>
      </w:pPr>
      <w:r w:rsidRPr="009709EC">
        <w:rPr>
          <w:b/>
          <w:bCs/>
          <w:sz w:val="24"/>
          <w:szCs w:val="24"/>
        </w:rPr>
        <w:t>в) пункт 1 части 6 утратил силу;</w:t>
      </w:r>
    </w:p>
    <w:p w:rsidR="00F6343D" w:rsidRPr="009709EC" w:rsidRDefault="00F6343D" w:rsidP="00F6343D">
      <w:pPr>
        <w:ind w:firstLine="709"/>
        <w:jc w:val="both"/>
        <w:rPr>
          <w:b/>
          <w:bCs/>
          <w:sz w:val="24"/>
          <w:szCs w:val="24"/>
        </w:rPr>
      </w:pPr>
      <w:r w:rsidRPr="009709EC">
        <w:rPr>
          <w:b/>
          <w:bCs/>
          <w:sz w:val="24"/>
          <w:szCs w:val="24"/>
        </w:rPr>
        <w:t xml:space="preserve">г) </w:t>
      </w:r>
    </w:p>
    <w:p w:rsidR="00F6343D" w:rsidRPr="009709EC" w:rsidRDefault="00F6343D" w:rsidP="00F6343D">
      <w:pPr>
        <w:autoSpaceDE w:val="0"/>
        <w:autoSpaceDN w:val="0"/>
        <w:adjustRightInd w:val="0"/>
        <w:ind w:firstLine="709"/>
        <w:jc w:val="both"/>
        <w:rPr>
          <w:bCs/>
          <w:sz w:val="24"/>
          <w:szCs w:val="24"/>
        </w:rPr>
      </w:pPr>
      <w:proofErr w:type="gramStart"/>
      <w:r w:rsidRPr="009709EC">
        <w:rPr>
          <w:bCs/>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w:t>
      </w:r>
      <w:proofErr w:type="gramEnd"/>
      <w:r w:rsidRPr="009709EC">
        <w:rPr>
          <w:bCs/>
          <w:sz w:val="24"/>
          <w:szCs w:val="24"/>
        </w:rPr>
        <w:t xml:space="preserve"> не поручено участвовать в управлении этой организацией</w:t>
      </w:r>
      <w:proofErr w:type="gramStart"/>
      <w:r w:rsidRPr="009709EC">
        <w:rPr>
          <w:bCs/>
          <w:sz w:val="24"/>
          <w:szCs w:val="24"/>
        </w:rPr>
        <w:t>.»;</w:t>
      </w:r>
      <w:proofErr w:type="gramEnd"/>
    </w:p>
    <w:p w:rsidR="00F6343D" w:rsidRPr="009709EC" w:rsidRDefault="00F6343D" w:rsidP="00F6343D">
      <w:pPr>
        <w:ind w:firstLine="709"/>
        <w:jc w:val="both"/>
        <w:rPr>
          <w:bCs/>
          <w:sz w:val="24"/>
          <w:szCs w:val="24"/>
        </w:rPr>
      </w:pPr>
    </w:p>
    <w:p w:rsidR="00F6343D" w:rsidRDefault="00F6343D" w:rsidP="00F6343D">
      <w:pPr>
        <w:ind w:firstLine="709"/>
        <w:jc w:val="both"/>
        <w:rPr>
          <w:b/>
          <w:bCs/>
          <w:sz w:val="24"/>
          <w:szCs w:val="24"/>
        </w:rPr>
      </w:pPr>
      <w:r w:rsidRPr="009709EC">
        <w:rPr>
          <w:b/>
          <w:bCs/>
          <w:sz w:val="24"/>
          <w:szCs w:val="24"/>
        </w:rPr>
        <w:t xml:space="preserve">12. </w:t>
      </w:r>
    </w:p>
    <w:p w:rsidR="00F6343D" w:rsidRPr="009709EC" w:rsidRDefault="00F6343D" w:rsidP="00F6343D">
      <w:pPr>
        <w:ind w:firstLine="709"/>
        <w:jc w:val="both"/>
        <w:rPr>
          <w:b/>
          <w:bCs/>
          <w:sz w:val="24"/>
          <w:szCs w:val="24"/>
        </w:rPr>
      </w:pPr>
      <w:r w:rsidRPr="009709EC">
        <w:rPr>
          <w:b/>
          <w:bCs/>
          <w:sz w:val="24"/>
          <w:szCs w:val="24"/>
        </w:rPr>
        <w:t>«8) отзыва избирателями</w:t>
      </w:r>
      <w:proofErr w:type="gramStart"/>
      <w:r w:rsidRPr="009709EC">
        <w:rPr>
          <w:b/>
          <w:bCs/>
          <w:sz w:val="24"/>
          <w:szCs w:val="24"/>
        </w:rPr>
        <w:t>;»</w:t>
      </w:r>
      <w:proofErr w:type="gramEnd"/>
      <w:r w:rsidRPr="009709EC">
        <w:rPr>
          <w:b/>
          <w:bCs/>
          <w:sz w:val="24"/>
          <w:szCs w:val="24"/>
        </w:rPr>
        <w:t>;</w:t>
      </w:r>
    </w:p>
    <w:p w:rsidR="00F6343D" w:rsidRPr="009709EC" w:rsidRDefault="00F6343D" w:rsidP="00F6343D">
      <w:pPr>
        <w:ind w:firstLine="709"/>
        <w:jc w:val="both"/>
        <w:rPr>
          <w:b/>
          <w:bCs/>
          <w:sz w:val="24"/>
          <w:szCs w:val="24"/>
        </w:rPr>
      </w:pPr>
    </w:p>
    <w:p w:rsidR="00F6343D" w:rsidRPr="009709EC" w:rsidRDefault="00F6343D" w:rsidP="00F6343D">
      <w:pPr>
        <w:ind w:firstLine="709"/>
        <w:jc w:val="both"/>
        <w:rPr>
          <w:b/>
          <w:bCs/>
          <w:sz w:val="24"/>
          <w:szCs w:val="24"/>
        </w:rPr>
      </w:pPr>
      <w:r w:rsidRPr="009709EC">
        <w:rPr>
          <w:b/>
          <w:bCs/>
          <w:sz w:val="24"/>
          <w:szCs w:val="24"/>
        </w:rPr>
        <w:t xml:space="preserve">13. </w:t>
      </w:r>
    </w:p>
    <w:p w:rsidR="00F6343D" w:rsidRPr="009709EC" w:rsidRDefault="00F6343D" w:rsidP="00F6343D">
      <w:pPr>
        <w:tabs>
          <w:tab w:val="left" w:pos="567"/>
        </w:tabs>
        <w:ind w:firstLine="709"/>
        <w:jc w:val="both"/>
        <w:rPr>
          <w:b/>
          <w:bCs/>
          <w:sz w:val="24"/>
          <w:szCs w:val="24"/>
        </w:rPr>
      </w:pPr>
      <w:r w:rsidRPr="009709EC">
        <w:rPr>
          <w:sz w:val="24"/>
          <w:szCs w:val="24"/>
        </w:rPr>
        <w:t>«</w:t>
      </w:r>
      <w:r w:rsidRPr="009709EC">
        <w:rPr>
          <w:b/>
          <w:bCs/>
          <w:sz w:val="24"/>
          <w:szCs w:val="24"/>
        </w:rPr>
        <w:t>Статья 31. Глава муниципального района</w:t>
      </w:r>
    </w:p>
    <w:p w:rsidR="00F6343D" w:rsidRPr="009709EC" w:rsidRDefault="00F6343D" w:rsidP="00F6343D">
      <w:pPr>
        <w:ind w:firstLine="709"/>
        <w:jc w:val="both"/>
        <w:rPr>
          <w:sz w:val="24"/>
          <w:szCs w:val="24"/>
        </w:rPr>
      </w:pPr>
      <w:r w:rsidRPr="009709EC">
        <w:rPr>
          <w:sz w:val="24"/>
          <w:szCs w:val="24"/>
        </w:rPr>
        <w:t>1. Глава муниципального района является высшим должностным лицом муниципального района, наделяется настоящим уставом собственными полномочиями по решению вопросов местного значения.</w:t>
      </w:r>
    </w:p>
    <w:p w:rsidR="00F6343D" w:rsidRPr="009709EC" w:rsidRDefault="00F6343D" w:rsidP="00F6343D">
      <w:pPr>
        <w:tabs>
          <w:tab w:val="left" w:pos="567"/>
        </w:tabs>
        <w:autoSpaceDE w:val="0"/>
        <w:autoSpaceDN w:val="0"/>
        <w:adjustRightInd w:val="0"/>
        <w:ind w:firstLine="709"/>
        <w:jc w:val="both"/>
        <w:rPr>
          <w:sz w:val="24"/>
          <w:szCs w:val="24"/>
        </w:rPr>
      </w:pPr>
      <w:r w:rsidRPr="009709EC">
        <w:rPr>
          <w:sz w:val="24"/>
          <w:szCs w:val="24"/>
        </w:rPr>
        <w:t xml:space="preserve">2. Глава муниципального </w:t>
      </w:r>
      <w:r w:rsidRPr="009709EC">
        <w:rPr>
          <w:kern w:val="16"/>
          <w:sz w:val="24"/>
          <w:szCs w:val="24"/>
        </w:rPr>
        <w:t xml:space="preserve">района </w:t>
      </w:r>
      <w:r w:rsidRPr="009709EC">
        <w:rPr>
          <w:sz w:val="24"/>
          <w:szCs w:val="24"/>
        </w:rPr>
        <w:t xml:space="preserve">избирается Собранием депутатов муниципального </w:t>
      </w:r>
      <w:r w:rsidRPr="009709EC">
        <w:rPr>
          <w:kern w:val="16"/>
          <w:sz w:val="24"/>
          <w:szCs w:val="24"/>
        </w:rPr>
        <w:t>района</w:t>
      </w:r>
      <w:r w:rsidRPr="009709EC">
        <w:rPr>
          <w:sz w:val="24"/>
          <w:szCs w:val="24"/>
        </w:rPr>
        <w:t xml:space="preserve"> из числа кандидатов, представленных конкурсной ком</w:t>
      </w:r>
      <w:r>
        <w:rPr>
          <w:sz w:val="24"/>
          <w:szCs w:val="24"/>
        </w:rPr>
        <w:t xml:space="preserve">иссией по результатам конкурса </w:t>
      </w:r>
      <w:r w:rsidRPr="009709EC">
        <w:rPr>
          <w:sz w:val="24"/>
          <w:szCs w:val="24"/>
        </w:rPr>
        <w:t>сроком на 5 лет.</w:t>
      </w:r>
    </w:p>
    <w:p w:rsidR="00F6343D" w:rsidRPr="009709EC" w:rsidRDefault="00F6343D" w:rsidP="00F6343D">
      <w:pPr>
        <w:tabs>
          <w:tab w:val="left" w:pos="567"/>
        </w:tabs>
        <w:autoSpaceDE w:val="0"/>
        <w:autoSpaceDN w:val="0"/>
        <w:adjustRightInd w:val="0"/>
        <w:ind w:firstLine="709"/>
        <w:jc w:val="both"/>
        <w:rPr>
          <w:sz w:val="24"/>
          <w:szCs w:val="24"/>
        </w:rPr>
      </w:pPr>
      <w:r w:rsidRPr="009709EC">
        <w:rPr>
          <w:sz w:val="24"/>
          <w:szCs w:val="24"/>
        </w:rPr>
        <w:t xml:space="preserve">Порядок проведения конкурса по отбору кандидатур на должность главы муниципального </w:t>
      </w:r>
      <w:r w:rsidRPr="009709EC">
        <w:rPr>
          <w:kern w:val="16"/>
          <w:sz w:val="24"/>
          <w:szCs w:val="24"/>
        </w:rPr>
        <w:t xml:space="preserve">района </w:t>
      </w:r>
      <w:r w:rsidRPr="009709EC">
        <w:rPr>
          <w:sz w:val="24"/>
          <w:szCs w:val="24"/>
        </w:rPr>
        <w:t xml:space="preserve">устанавливается Собранием депутатов муниципального </w:t>
      </w:r>
      <w:r w:rsidRPr="009709EC">
        <w:rPr>
          <w:kern w:val="16"/>
          <w:sz w:val="24"/>
          <w:szCs w:val="24"/>
        </w:rPr>
        <w:t>района</w:t>
      </w:r>
      <w:r w:rsidRPr="009709EC">
        <w:rPr>
          <w:sz w:val="24"/>
          <w:szCs w:val="24"/>
        </w:rPr>
        <w:t xml:space="preserve">. </w:t>
      </w:r>
      <w:r w:rsidRPr="009709EC">
        <w:rPr>
          <w:sz w:val="24"/>
          <w:szCs w:val="24"/>
        </w:rPr>
        <w:lastRenderedPageBreak/>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709EC">
        <w:rPr>
          <w:sz w:val="24"/>
          <w:szCs w:val="24"/>
        </w:rPr>
        <w:t>позднее</w:t>
      </w:r>
      <w:proofErr w:type="gramEnd"/>
      <w:r w:rsidRPr="009709EC">
        <w:rPr>
          <w:sz w:val="24"/>
          <w:szCs w:val="24"/>
        </w:rPr>
        <w:t xml:space="preserve"> чем за 20 дней до дня проведения конкурса.</w:t>
      </w:r>
    </w:p>
    <w:p w:rsidR="00F6343D" w:rsidRPr="009709EC" w:rsidRDefault="00F6343D" w:rsidP="00F6343D">
      <w:pPr>
        <w:tabs>
          <w:tab w:val="left" w:pos="567"/>
        </w:tabs>
        <w:autoSpaceDE w:val="0"/>
        <w:autoSpaceDN w:val="0"/>
        <w:adjustRightInd w:val="0"/>
        <w:ind w:firstLine="709"/>
        <w:jc w:val="both"/>
        <w:rPr>
          <w:sz w:val="24"/>
          <w:szCs w:val="24"/>
        </w:rPr>
      </w:pPr>
      <w:r w:rsidRPr="009709EC">
        <w:rPr>
          <w:sz w:val="24"/>
          <w:szCs w:val="24"/>
        </w:rPr>
        <w:t xml:space="preserve">Общее число членов конкурсной комиссии в городском округе устанавливается Собранием депутатов муниципального </w:t>
      </w:r>
      <w:r w:rsidRPr="009709EC">
        <w:rPr>
          <w:kern w:val="16"/>
          <w:sz w:val="24"/>
          <w:szCs w:val="24"/>
        </w:rPr>
        <w:t>района</w:t>
      </w:r>
      <w:r w:rsidRPr="009709EC">
        <w:rPr>
          <w:sz w:val="24"/>
          <w:szCs w:val="24"/>
        </w:rPr>
        <w:t>.</w:t>
      </w:r>
    </w:p>
    <w:p w:rsidR="00F6343D" w:rsidRPr="009709EC" w:rsidRDefault="00F6343D" w:rsidP="00F6343D">
      <w:pPr>
        <w:tabs>
          <w:tab w:val="left" w:pos="567"/>
        </w:tabs>
        <w:ind w:firstLine="709"/>
        <w:jc w:val="both"/>
        <w:rPr>
          <w:sz w:val="24"/>
          <w:szCs w:val="24"/>
        </w:rPr>
      </w:pPr>
      <w:r w:rsidRPr="009709EC">
        <w:rPr>
          <w:sz w:val="24"/>
          <w:szCs w:val="24"/>
        </w:rPr>
        <w:t xml:space="preserve">В муниципальном </w:t>
      </w:r>
      <w:r w:rsidRPr="009709EC">
        <w:rPr>
          <w:kern w:val="16"/>
          <w:sz w:val="24"/>
          <w:szCs w:val="24"/>
        </w:rPr>
        <w:t xml:space="preserve">районе </w:t>
      </w:r>
      <w:r w:rsidRPr="009709EC">
        <w:rPr>
          <w:sz w:val="24"/>
          <w:szCs w:val="24"/>
        </w:rPr>
        <w:t xml:space="preserve">половина членов конкурсной комиссии назначается Собранием депутатов муниципального </w:t>
      </w:r>
      <w:r w:rsidRPr="009709EC">
        <w:rPr>
          <w:kern w:val="16"/>
          <w:sz w:val="24"/>
          <w:szCs w:val="24"/>
        </w:rPr>
        <w:t>района</w:t>
      </w:r>
      <w:r w:rsidRPr="009709EC">
        <w:rPr>
          <w:sz w:val="24"/>
          <w:szCs w:val="24"/>
        </w:rPr>
        <w:t>, а другая половина – Главой Республики Дагестан.</w:t>
      </w:r>
    </w:p>
    <w:p w:rsidR="00F6343D" w:rsidRPr="009709EC" w:rsidRDefault="00F6343D" w:rsidP="00F6343D">
      <w:pPr>
        <w:ind w:firstLine="709"/>
        <w:jc w:val="both"/>
        <w:rPr>
          <w:sz w:val="24"/>
          <w:szCs w:val="24"/>
        </w:rPr>
      </w:pPr>
      <w:r w:rsidRPr="009709EC">
        <w:rPr>
          <w:sz w:val="24"/>
          <w:szCs w:val="24"/>
        </w:rPr>
        <w:t>3. Глава муниципального района одновременно возглавляет администрацию муниципального района.</w:t>
      </w:r>
    </w:p>
    <w:p w:rsidR="00F6343D" w:rsidRPr="009709EC" w:rsidRDefault="00F6343D" w:rsidP="00F6343D">
      <w:pPr>
        <w:tabs>
          <w:tab w:val="left" w:pos="567"/>
        </w:tabs>
        <w:ind w:firstLine="709"/>
        <w:jc w:val="both"/>
        <w:rPr>
          <w:sz w:val="24"/>
          <w:szCs w:val="24"/>
        </w:rPr>
      </w:pPr>
      <w:r w:rsidRPr="009709EC">
        <w:rPr>
          <w:sz w:val="24"/>
          <w:szCs w:val="24"/>
        </w:rPr>
        <w:t>4. . </w:t>
      </w:r>
      <w:proofErr w:type="gramStart"/>
      <w:r w:rsidRPr="009709EC">
        <w:rPr>
          <w:sz w:val="24"/>
          <w:szCs w:val="24"/>
        </w:rPr>
        <w:t>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муниципального района.</w:t>
      </w:r>
      <w:proofErr w:type="gramEnd"/>
    </w:p>
    <w:p w:rsidR="00F6343D" w:rsidRPr="009709EC" w:rsidRDefault="00F6343D" w:rsidP="00F6343D">
      <w:pPr>
        <w:tabs>
          <w:tab w:val="left" w:pos="567"/>
        </w:tabs>
        <w:ind w:firstLine="709"/>
        <w:jc w:val="both"/>
        <w:rPr>
          <w:sz w:val="24"/>
          <w:szCs w:val="24"/>
        </w:rPr>
      </w:pPr>
      <w:r w:rsidRPr="009709EC">
        <w:rPr>
          <w:sz w:val="24"/>
          <w:szCs w:val="24"/>
        </w:rPr>
        <w:t>Глава муниципального района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№131-ФЗ, другими федеральными законами.</w:t>
      </w:r>
    </w:p>
    <w:p w:rsidR="00F6343D" w:rsidRPr="009709EC" w:rsidRDefault="00F6343D" w:rsidP="00F6343D">
      <w:pPr>
        <w:tabs>
          <w:tab w:val="left" w:pos="567"/>
        </w:tabs>
        <w:ind w:firstLine="709"/>
        <w:jc w:val="both"/>
        <w:rPr>
          <w:sz w:val="24"/>
          <w:szCs w:val="24"/>
        </w:rPr>
      </w:pPr>
      <w:r w:rsidRPr="009709EC">
        <w:rPr>
          <w:sz w:val="24"/>
          <w:szCs w:val="24"/>
        </w:rPr>
        <w:t xml:space="preserve">Постановления и распоряжения Главы муниципального района, изданные в пределах его компетенции, </w:t>
      </w:r>
      <w:proofErr w:type="gramStart"/>
      <w:r w:rsidRPr="009709EC">
        <w:rPr>
          <w:sz w:val="24"/>
          <w:szCs w:val="24"/>
        </w:rPr>
        <w:t>обязательны к исполнению</w:t>
      </w:r>
      <w:proofErr w:type="gramEnd"/>
      <w:r w:rsidRPr="009709EC">
        <w:rPr>
          <w:sz w:val="24"/>
          <w:szCs w:val="24"/>
        </w:rPr>
        <w:t xml:space="preserve"> всеми предприятиями, учреждениями, организациями, должностными лицами и гражданами на территории муниципального района.</w:t>
      </w:r>
    </w:p>
    <w:p w:rsidR="00F6343D" w:rsidRPr="009709EC" w:rsidRDefault="00F6343D" w:rsidP="00F6343D">
      <w:pPr>
        <w:ind w:firstLine="709"/>
        <w:jc w:val="both"/>
        <w:rPr>
          <w:sz w:val="24"/>
          <w:szCs w:val="24"/>
        </w:rPr>
      </w:pPr>
      <w:r w:rsidRPr="009709EC">
        <w:rPr>
          <w:sz w:val="24"/>
          <w:szCs w:val="24"/>
        </w:rPr>
        <w:t>5.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муниципальные должности муниципальной службы.</w:t>
      </w:r>
    </w:p>
    <w:p w:rsidR="00F6343D" w:rsidRPr="009709EC" w:rsidRDefault="00F6343D" w:rsidP="00F6343D">
      <w:pPr>
        <w:ind w:firstLine="709"/>
        <w:jc w:val="both"/>
        <w:rPr>
          <w:sz w:val="24"/>
          <w:szCs w:val="24"/>
        </w:rPr>
      </w:pPr>
      <w:r w:rsidRPr="009709EC">
        <w:rPr>
          <w:sz w:val="24"/>
          <w:szCs w:val="24"/>
        </w:rPr>
        <w:t>Глава муниципального района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w:t>
      </w:r>
    </w:p>
    <w:p w:rsidR="00F6343D" w:rsidRPr="009709EC" w:rsidRDefault="00F6343D" w:rsidP="00F6343D">
      <w:pPr>
        <w:ind w:firstLine="709"/>
        <w:jc w:val="both"/>
        <w:rPr>
          <w:sz w:val="24"/>
          <w:szCs w:val="24"/>
        </w:rPr>
      </w:pPr>
      <w:r w:rsidRPr="009709EC">
        <w:rPr>
          <w:sz w:val="24"/>
          <w:szCs w:val="24"/>
        </w:rPr>
        <w:t>6. </w:t>
      </w:r>
      <w:proofErr w:type="gramStart"/>
      <w:r w:rsidRPr="009709EC">
        <w:rPr>
          <w:sz w:val="24"/>
          <w:szCs w:val="24"/>
        </w:rPr>
        <w:t>Осуществляющий</w:t>
      </w:r>
      <w:proofErr w:type="gramEnd"/>
      <w:r w:rsidRPr="009709EC">
        <w:rPr>
          <w:sz w:val="24"/>
          <w:szCs w:val="24"/>
        </w:rPr>
        <w:t xml:space="preserve"> свои полномочия на постоянной основе Глава муниципального района не вправе:</w:t>
      </w:r>
    </w:p>
    <w:p w:rsidR="00F6343D" w:rsidRPr="009709EC" w:rsidRDefault="00F6343D" w:rsidP="00F6343D">
      <w:pPr>
        <w:tabs>
          <w:tab w:val="left" w:pos="567"/>
        </w:tabs>
        <w:ind w:firstLine="709"/>
        <w:jc w:val="both"/>
        <w:rPr>
          <w:sz w:val="24"/>
          <w:szCs w:val="24"/>
        </w:rPr>
      </w:pPr>
      <w:proofErr w:type="gramStart"/>
      <w:r w:rsidRPr="009709EC">
        <w:rPr>
          <w:bCs/>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w:t>
      </w:r>
      <w:proofErr w:type="gramEnd"/>
      <w:r w:rsidRPr="009709EC">
        <w:rPr>
          <w:bCs/>
          <w:sz w:val="24"/>
          <w:szCs w:val="24"/>
        </w:rPr>
        <w:t xml:space="preserve"> не поручено участвовать в управлении этой организацией;</w:t>
      </w:r>
      <w:r w:rsidRPr="009709EC">
        <w:rPr>
          <w:sz w:val="24"/>
          <w:szCs w:val="24"/>
        </w:rPr>
        <w:t xml:space="preserve"> </w:t>
      </w:r>
    </w:p>
    <w:p w:rsidR="00F6343D" w:rsidRPr="009709EC" w:rsidRDefault="00F6343D" w:rsidP="00F6343D">
      <w:pPr>
        <w:ind w:firstLine="709"/>
        <w:jc w:val="both"/>
        <w:rPr>
          <w:sz w:val="24"/>
          <w:szCs w:val="24"/>
        </w:rPr>
      </w:pPr>
      <w:r w:rsidRPr="009709EC">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343D" w:rsidRPr="009709EC" w:rsidRDefault="00F6343D" w:rsidP="00F6343D">
      <w:pPr>
        <w:ind w:firstLine="709"/>
        <w:jc w:val="both"/>
        <w:rPr>
          <w:sz w:val="24"/>
          <w:szCs w:val="24"/>
        </w:rPr>
      </w:pPr>
      <w:r w:rsidRPr="009709EC">
        <w:rPr>
          <w:sz w:val="24"/>
          <w:szCs w:val="24"/>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343D" w:rsidRPr="009709EC" w:rsidRDefault="00F6343D" w:rsidP="00F6343D">
      <w:pPr>
        <w:ind w:firstLine="709"/>
        <w:jc w:val="both"/>
        <w:rPr>
          <w:sz w:val="24"/>
          <w:szCs w:val="24"/>
        </w:rPr>
      </w:pPr>
      <w:r w:rsidRPr="009709EC">
        <w:rPr>
          <w:sz w:val="24"/>
          <w:szCs w:val="24"/>
        </w:rPr>
        <w:t xml:space="preserve"> 7.Глава муниципального района должен соблюдать ограничения и запреты и исполнять обязанности, которые установлены Федеральным законом от 25 декабря 2008 №273-ФЗ «О противодействии коррупции» и другими федеральными законами.</w:t>
      </w:r>
    </w:p>
    <w:p w:rsidR="00F6343D" w:rsidRPr="009709EC" w:rsidRDefault="00F6343D" w:rsidP="00F6343D">
      <w:pPr>
        <w:ind w:firstLine="709"/>
        <w:jc w:val="both"/>
        <w:rPr>
          <w:sz w:val="24"/>
          <w:szCs w:val="24"/>
        </w:rPr>
      </w:pPr>
      <w:r w:rsidRPr="009709EC">
        <w:rPr>
          <w:sz w:val="24"/>
          <w:szCs w:val="24"/>
        </w:rPr>
        <w:t xml:space="preserve">8. </w:t>
      </w:r>
      <w:proofErr w:type="gramStart"/>
      <w:r w:rsidRPr="009709EC">
        <w:rPr>
          <w:sz w:val="24"/>
          <w:szCs w:val="24"/>
        </w:rPr>
        <w:t>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9709EC">
        <w:rPr>
          <w:sz w:val="24"/>
          <w:szCs w:val="24"/>
        </w:rPr>
        <w:t xml:space="preserve"> федеральными законами.</w:t>
      </w:r>
    </w:p>
    <w:p w:rsidR="00F6343D" w:rsidRPr="009709EC" w:rsidRDefault="00F6343D" w:rsidP="00F6343D">
      <w:pPr>
        <w:ind w:firstLine="709"/>
        <w:jc w:val="both"/>
        <w:rPr>
          <w:sz w:val="24"/>
          <w:szCs w:val="24"/>
        </w:rPr>
      </w:pPr>
      <w:r w:rsidRPr="009709EC">
        <w:rPr>
          <w:sz w:val="24"/>
          <w:szCs w:val="24"/>
        </w:rPr>
        <w:t>9.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F6343D" w:rsidRPr="009709EC" w:rsidRDefault="00F6343D" w:rsidP="00F6343D">
      <w:pPr>
        <w:ind w:firstLine="709"/>
        <w:jc w:val="both"/>
        <w:rPr>
          <w:sz w:val="24"/>
          <w:szCs w:val="24"/>
        </w:rPr>
      </w:pPr>
      <w:r w:rsidRPr="009709EC">
        <w:rPr>
          <w:sz w:val="24"/>
          <w:szCs w:val="24"/>
        </w:rPr>
        <w:t xml:space="preserve">10. Глава муниципального района, </w:t>
      </w:r>
      <w:proofErr w:type="gramStart"/>
      <w:r w:rsidRPr="009709EC">
        <w:rPr>
          <w:sz w:val="24"/>
          <w:szCs w:val="24"/>
        </w:rPr>
        <w:t>осуществляющий</w:t>
      </w:r>
      <w:proofErr w:type="gramEnd"/>
      <w:r w:rsidRPr="009709EC">
        <w:rPr>
          <w:sz w:val="24"/>
          <w:szCs w:val="24"/>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6343D" w:rsidRPr="009709EC" w:rsidRDefault="00F6343D" w:rsidP="00F6343D">
      <w:pPr>
        <w:ind w:firstLine="709"/>
        <w:jc w:val="both"/>
        <w:rPr>
          <w:sz w:val="24"/>
          <w:szCs w:val="24"/>
        </w:rPr>
      </w:pPr>
      <w:r w:rsidRPr="009709EC">
        <w:rPr>
          <w:sz w:val="24"/>
          <w:szCs w:val="24"/>
        </w:rPr>
        <w:t xml:space="preserve">11. Глава муниципального района в своей деятельности </w:t>
      </w:r>
      <w:proofErr w:type="gramStart"/>
      <w:r w:rsidRPr="009709EC">
        <w:rPr>
          <w:sz w:val="24"/>
          <w:szCs w:val="24"/>
        </w:rPr>
        <w:t>подконтролен</w:t>
      </w:r>
      <w:proofErr w:type="gramEnd"/>
      <w:r w:rsidRPr="009709EC">
        <w:rPr>
          <w:sz w:val="24"/>
          <w:szCs w:val="24"/>
        </w:rPr>
        <w:t xml:space="preserve"> и подотчетен населению и Собранию депутатов.</w:t>
      </w:r>
    </w:p>
    <w:p w:rsidR="00F6343D" w:rsidRPr="009709EC" w:rsidRDefault="00F6343D" w:rsidP="00F6343D">
      <w:pPr>
        <w:ind w:firstLine="709"/>
        <w:jc w:val="both"/>
        <w:rPr>
          <w:sz w:val="24"/>
          <w:szCs w:val="24"/>
        </w:rPr>
      </w:pPr>
      <w:r w:rsidRPr="009709EC">
        <w:rPr>
          <w:sz w:val="24"/>
          <w:szCs w:val="24"/>
        </w:rPr>
        <w:t>12. В случае досрочного прекращения полномочий Главы муниципального района либо невозможности их осуществления, его полномочия в части организации деятельности муниципального образования осуществляет заместитель главы администрации муниципального района в соответствии с настоящим Уставом</w:t>
      </w:r>
      <w:proofErr w:type="gramStart"/>
      <w:r w:rsidRPr="009709EC">
        <w:rPr>
          <w:sz w:val="24"/>
          <w:szCs w:val="24"/>
        </w:rPr>
        <w:t>.»;</w:t>
      </w:r>
      <w:proofErr w:type="gramEnd"/>
    </w:p>
    <w:p w:rsidR="00F6343D" w:rsidRPr="009709EC" w:rsidRDefault="00F6343D" w:rsidP="00F6343D">
      <w:pPr>
        <w:ind w:firstLine="709"/>
        <w:jc w:val="both"/>
        <w:rPr>
          <w:b/>
          <w:sz w:val="24"/>
          <w:szCs w:val="24"/>
        </w:rPr>
      </w:pPr>
    </w:p>
    <w:p w:rsidR="00F6343D" w:rsidRPr="009709EC" w:rsidRDefault="00F6343D" w:rsidP="00F6343D">
      <w:pPr>
        <w:ind w:firstLine="709"/>
        <w:jc w:val="both"/>
        <w:rPr>
          <w:b/>
          <w:bCs/>
          <w:sz w:val="24"/>
          <w:szCs w:val="24"/>
        </w:rPr>
      </w:pPr>
      <w:r w:rsidRPr="009709EC">
        <w:rPr>
          <w:b/>
          <w:bCs/>
          <w:sz w:val="24"/>
          <w:szCs w:val="24"/>
        </w:rPr>
        <w:t xml:space="preserve">14. </w:t>
      </w:r>
    </w:p>
    <w:p w:rsidR="00F6343D" w:rsidRPr="009709EC" w:rsidRDefault="00F6343D" w:rsidP="00F6343D">
      <w:pPr>
        <w:pStyle w:val="1"/>
        <w:spacing w:before="0" w:after="0"/>
        <w:ind w:firstLine="709"/>
        <w:jc w:val="both"/>
        <w:rPr>
          <w:rFonts w:ascii="Times New Roman" w:hAnsi="Times New Roman" w:cs="Times New Roman"/>
          <w:i/>
          <w:kern w:val="2"/>
          <w:sz w:val="24"/>
          <w:szCs w:val="24"/>
        </w:rPr>
      </w:pPr>
      <w:r w:rsidRPr="009709EC">
        <w:rPr>
          <w:rFonts w:ascii="Times New Roman" w:hAnsi="Times New Roman" w:cs="Times New Roman"/>
          <w:b w:val="0"/>
          <w:bCs w:val="0"/>
          <w:sz w:val="24"/>
          <w:szCs w:val="24"/>
        </w:rPr>
        <w:t>«</w:t>
      </w:r>
      <w:r w:rsidRPr="009709EC">
        <w:rPr>
          <w:rFonts w:ascii="Times New Roman" w:hAnsi="Times New Roman" w:cs="Times New Roman"/>
          <w:kern w:val="2"/>
          <w:sz w:val="24"/>
          <w:szCs w:val="24"/>
        </w:rPr>
        <w:t>Статья 32. Полномочия Главы муниципального района</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1. Глава муниципального района обладает следующими полномочиями:</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2) подписывает и обнародует в порядке, установленном настоящим Уставом, решения, принятые Собранием депутатов;</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3) издает в пределах своих полномочий постановления, распоряжения;</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4) инициирует созыв внеочередного заседания Собрания депутатов;</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5) организует выполнение решений Собрания депутатов в рамках своих полномочий;</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6) обладает правом внесения в Собрание депутатов проектов муниципальных правовых актов;</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7) осуществляет подготовку и представляет для рассмотрения на публичных слушаниях на утверждение Собрания депутатов проект бюджета муниципального района и отчет об его исполнении;</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lastRenderedPageBreak/>
        <w:t xml:space="preserve"> 8) представляет на рассмотрение Собрания депутатов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района.</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9)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и бюджетным законодательством Российской Федерации;</w:t>
      </w:r>
    </w:p>
    <w:p w:rsidR="00F6343D" w:rsidRPr="009709EC" w:rsidRDefault="00F6343D" w:rsidP="00F6343D">
      <w:pPr>
        <w:pStyle w:val="ConsNormal"/>
        <w:ind w:firstLine="709"/>
        <w:jc w:val="both"/>
        <w:rPr>
          <w:rFonts w:ascii="Times New Roman" w:hAnsi="Times New Roman" w:cs="Times New Roman"/>
          <w:sz w:val="24"/>
          <w:szCs w:val="24"/>
        </w:rPr>
      </w:pPr>
      <w:r w:rsidRPr="009709EC">
        <w:rPr>
          <w:rFonts w:ascii="Times New Roman" w:hAnsi="Times New Roman" w:cs="Times New Roman"/>
          <w:sz w:val="24"/>
          <w:szCs w:val="24"/>
        </w:rPr>
        <w:t>10) готовит и вносит на рассмотрение Собрания депутатов с</w:t>
      </w:r>
      <w:r>
        <w:rPr>
          <w:rFonts w:ascii="Times New Roman" w:hAnsi="Times New Roman" w:cs="Times New Roman"/>
          <w:sz w:val="24"/>
          <w:szCs w:val="24"/>
        </w:rPr>
        <w:t xml:space="preserve">труктуру органов администрации </w:t>
      </w:r>
      <w:r w:rsidRPr="009709EC">
        <w:rPr>
          <w:rFonts w:ascii="Times New Roman" w:hAnsi="Times New Roman" w:cs="Times New Roman"/>
          <w:sz w:val="24"/>
          <w:szCs w:val="24"/>
        </w:rPr>
        <w:t>района, формирует администрацию района в соответствии с настоящим Уставом и Положением об администрации района;</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11) формирует администрацию муниципального района и руководит ее деятельностью в соответствии с настоящим Уставом и Положением об администрации;</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12) назначает и освобождает от должности заместителей главы администрации по согласованию с Собранием депутатов; </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13) назначает и освобождает от должности сотрудников администрации, руководителей муниципальных предприятий и учреждений и утверждает их должностные инструкции;</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14) принимает меры поощрения и дисциплинарной ответственности к назначенным им должностным лицам;</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15) заключает договоры и соглашения от имени муниципального района, открывает счета в банках;</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16) рассматривает отчеты и доклады руководителей органов администрации муниципального района;</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17) организует проверку деятельности органов администрации муниципального района в соответствии с федеральными законами, законами субъекта и настоящим Уставом;</w:t>
      </w:r>
    </w:p>
    <w:p w:rsidR="00F6343D" w:rsidRPr="009709EC" w:rsidRDefault="00F6343D" w:rsidP="00F6343D">
      <w:pPr>
        <w:ind w:firstLine="709"/>
        <w:jc w:val="both"/>
        <w:rPr>
          <w:sz w:val="24"/>
          <w:szCs w:val="24"/>
        </w:rPr>
      </w:pPr>
      <w:r w:rsidRPr="009709EC">
        <w:rPr>
          <w:sz w:val="24"/>
          <w:szCs w:val="24"/>
        </w:rPr>
        <w:t xml:space="preserve">18)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Республики Дагестан; </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19)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20) от имени муниципального района подписывает исковые заявления в суды;</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 </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22) в соответствии с федеральным законодательством и законодательством Республики Дагестан отменяет</w:t>
      </w:r>
      <w:r>
        <w:rPr>
          <w:rFonts w:ascii="Times New Roman" w:hAnsi="Times New Roman" w:cs="Times New Roman"/>
          <w:bCs/>
          <w:iCs/>
          <w:sz w:val="24"/>
          <w:szCs w:val="24"/>
        </w:rPr>
        <w:t xml:space="preserve"> или приостанавливает действие </w:t>
      </w:r>
      <w:r w:rsidRPr="009709EC">
        <w:rPr>
          <w:rFonts w:ascii="Times New Roman" w:hAnsi="Times New Roman" w:cs="Times New Roman"/>
          <w:bCs/>
          <w:iCs/>
          <w:sz w:val="24"/>
          <w:szCs w:val="24"/>
        </w:rPr>
        <w:t>приказов и распоряжений, принятых заместителями Главы муниципального района, руководителями органов администрации района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23) утверждает уставы муниципальных предприятий и учреждений, а также назначает на контрактной основе и освобождает от занимаемой должности руководителей муниципальных предприятий и учреждений; </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24)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25) вносит на рассмотрение Собрания депутатов проекты актов о внесении </w:t>
      </w:r>
      <w:r w:rsidRPr="009709EC">
        <w:rPr>
          <w:rFonts w:ascii="Times New Roman" w:hAnsi="Times New Roman" w:cs="Times New Roman"/>
          <w:bCs/>
          <w:iCs/>
          <w:sz w:val="24"/>
          <w:szCs w:val="24"/>
        </w:rPr>
        <w:lastRenderedPageBreak/>
        <w:t>изменений и дополнений в Устав муниципального района и другие муниципальные правовые акты;</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26) возглавляет и координирует деятельность по предотвращению чрезвычайных ситуаций в муниципальном районе и ликвидации их последствий;</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28) принимает меры к сохранению, реконструкции и использованию памятников истории и культуры муниципального района.</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 xml:space="preserve"> 2. Глава муниципального района несет ответственность за создание условий по защите сведений, составляющих государственную тайну в соответствие с федеральным законодательством.</w:t>
      </w:r>
    </w:p>
    <w:p w:rsidR="00F6343D" w:rsidRPr="009709EC" w:rsidRDefault="00F6343D" w:rsidP="00F6343D">
      <w:pPr>
        <w:pStyle w:val="ConsNormal"/>
        <w:ind w:firstLine="709"/>
        <w:jc w:val="both"/>
        <w:rPr>
          <w:rFonts w:ascii="Times New Roman" w:hAnsi="Times New Roman" w:cs="Times New Roman"/>
          <w:bCs/>
          <w:iCs/>
          <w:sz w:val="24"/>
          <w:szCs w:val="24"/>
        </w:rPr>
      </w:pPr>
      <w:r w:rsidRPr="009709EC">
        <w:rPr>
          <w:rFonts w:ascii="Times New Roman" w:hAnsi="Times New Roman" w:cs="Times New Roman"/>
          <w:bCs/>
          <w:iCs/>
          <w:sz w:val="24"/>
          <w:szCs w:val="24"/>
        </w:rPr>
        <w:t>3. Глава муниципального района осуществляет иные полномочия в соответствии с федеральным законодательством, законодательством Республики Дагестан и настоящим Уставом.</w:t>
      </w:r>
    </w:p>
    <w:p w:rsidR="00F6343D" w:rsidRPr="009709EC" w:rsidRDefault="00F6343D" w:rsidP="00F6343D">
      <w:pPr>
        <w:ind w:firstLine="709"/>
        <w:jc w:val="both"/>
        <w:rPr>
          <w:b/>
          <w:bCs/>
          <w:sz w:val="24"/>
          <w:szCs w:val="24"/>
        </w:rPr>
      </w:pPr>
      <w:r w:rsidRPr="009709EC">
        <w:rPr>
          <w:bCs/>
          <w:iCs/>
          <w:sz w:val="24"/>
          <w:szCs w:val="24"/>
        </w:rPr>
        <w:t>4. Глава муниципального района представляет Собранию депутатов муниципального района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муниципального района</w:t>
      </w:r>
      <w:proofErr w:type="gramStart"/>
      <w:r w:rsidRPr="009709EC">
        <w:rPr>
          <w:bCs/>
          <w:iCs/>
          <w:sz w:val="24"/>
          <w:szCs w:val="24"/>
        </w:rPr>
        <w:t>.</w:t>
      </w:r>
      <w:r w:rsidRPr="009709EC">
        <w:rPr>
          <w:b/>
          <w:bCs/>
          <w:sz w:val="24"/>
          <w:szCs w:val="24"/>
        </w:rPr>
        <w:t>»;</w:t>
      </w:r>
      <w:proofErr w:type="gramEnd"/>
    </w:p>
    <w:p w:rsidR="00F6343D" w:rsidRPr="009709EC" w:rsidRDefault="00F6343D" w:rsidP="00F6343D">
      <w:pPr>
        <w:ind w:firstLine="709"/>
        <w:jc w:val="both"/>
        <w:rPr>
          <w:b/>
          <w:bCs/>
          <w:sz w:val="24"/>
          <w:szCs w:val="24"/>
        </w:rPr>
      </w:pPr>
    </w:p>
    <w:p w:rsidR="00F6343D" w:rsidRPr="009709EC" w:rsidRDefault="00F6343D" w:rsidP="00F6343D">
      <w:pPr>
        <w:ind w:firstLine="709"/>
        <w:jc w:val="both"/>
        <w:rPr>
          <w:b/>
          <w:sz w:val="24"/>
          <w:szCs w:val="24"/>
        </w:rPr>
      </w:pPr>
      <w:r w:rsidRPr="009709EC">
        <w:rPr>
          <w:b/>
          <w:sz w:val="24"/>
          <w:szCs w:val="24"/>
        </w:rPr>
        <w:t xml:space="preserve">15. </w:t>
      </w:r>
    </w:p>
    <w:p w:rsidR="00F6343D" w:rsidRPr="009709EC" w:rsidRDefault="00F6343D" w:rsidP="00F6343D">
      <w:pPr>
        <w:ind w:firstLine="709"/>
        <w:jc w:val="both"/>
        <w:rPr>
          <w:sz w:val="24"/>
          <w:szCs w:val="24"/>
        </w:rPr>
      </w:pPr>
      <w:r w:rsidRPr="009709EC">
        <w:rPr>
          <w:sz w:val="24"/>
          <w:szCs w:val="24"/>
        </w:rPr>
        <w:t>«Статья 34. Администрация муниципального района</w:t>
      </w:r>
    </w:p>
    <w:p w:rsidR="00F6343D" w:rsidRPr="009709EC" w:rsidRDefault="00F6343D" w:rsidP="00F6343D">
      <w:pPr>
        <w:ind w:firstLine="709"/>
        <w:jc w:val="both"/>
        <w:rPr>
          <w:sz w:val="24"/>
          <w:szCs w:val="24"/>
        </w:rPr>
      </w:pPr>
      <w:r w:rsidRPr="009709EC">
        <w:rPr>
          <w:sz w:val="24"/>
          <w:szCs w:val="24"/>
        </w:rPr>
        <w:t>1. Администрация муниципального района – исполнительно-распорядительный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F6343D" w:rsidRPr="009709EC" w:rsidRDefault="00F6343D" w:rsidP="00F6343D">
      <w:pPr>
        <w:ind w:firstLine="709"/>
        <w:jc w:val="both"/>
        <w:rPr>
          <w:sz w:val="24"/>
          <w:szCs w:val="24"/>
        </w:rPr>
      </w:pPr>
      <w:r w:rsidRPr="009709EC">
        <w:rPr>
          <w:sz w:val="24"/>
          <w:szCs w:val="24"/>
        </w:rPr>
        <w:t>2. Администрация муниципального района (далее – администрация) является юридическим лицом.</w:t>
      </w:r>
    </w:p>
    <w:p w:rsidR="00F6343D" w:rsidRPr="009709EC" w:rsidRDefault="00F6343D" w:rsidP="00F6343D">
      <w:pPr>
        <w:ind w:firstLine="709"/>
        <w:jc w:val="both"/>
        <w:rPr>
          <w:rFonts w:eastAsia="Calibri"/>
          <w:sz w:val="24"/>
          <w:szCs w:val="24"/>
        </w:rPr>
      </w:pPr>
      <w:r w:rsidRPr="009709EC">
        <w:rPr>
          <w:sz w:val="24"/>
          <w:szCs w:val="24"/>
        </w:rPr>
        <w:t xml:space="preserve"> 3. Администрацией руководит глава муниципального района на принципах единоначалия, </w:t>
      </w:r>
      <w:proofErr w:type="gramStart"/>
      <w:r w:rsidRPr="009709EC">
        <w:rPr>
          <w:sz w:val="24"/>
          <w:szCs w:val="24"/>
        </w:rPr>
        <w:t>избираемый</w:t>
      </w:r>
      <w:proofErr w:type="gramEnd"/>
      <w:r w:rsidRPr="009709EC">
        <w:rPr>
          <w:sz w:val="24"/>
          <w:szCs w:val="24"/>
        </w:rPr>
        <w:t xml:space="preserve"> Собранием депутатов муниципального района из числа кандидатов, представленных конкурсной комиссией по результатам конкурса. </w:t>
      </w:r>
    </w:p>
    <w:p w:rsidR="00F6343D" w:rsidRPr="009709EC" w:rsidRDefault="00F6343D" w:rsidP="00F6343D">
      <w:pPr>
        <w:ind w:firstLine="709"/>
        <w:jc w:val="both"/>
        <w:rPr>
          <w:sz w:val="24"/>
          <w:szCs w:val="24"/>
        </w:rPr>
      </w:pPr>
      <w:r w:rsidRPr="009709EC">
        <w:rPr>
          <w:sz w:val="24"/>
          <w:szCs w:val="24"/>
        </w:rPr>
        <w:t>4. Администрация муниципального района осуществляет свою деятельность в соответствии с законодательными и нормативными актами Российской Федерации, Республики Дагестан, настоящим Уставом, решениями Собрания депутатов, Положением об администрации муниципального района</w:t>
      </w:r>
      <w:proofErr w:type="gramStart"/>
      <w:r w:rsidRPr="009709EC">
        <w:rPr>
          <w:sz w:val="24"/>
          <w:szCs w:val="24"/>
        </w:rPr>
        <w:t>.»;</w:t>
      </w:r>
      <w:proofErr w:type="gramEnd"/>
    </w:p>
    <w:p w:rsidR="00F6343D" w:rsidRPr="009709EC" w:rsidRDefault="00F6343D" w:rsidP="00F6343D">
      <w:pPr>
        <w:ind w:firstLine="709"/>
        <w:jc w:val="both"/>
        <w:rPr>
          <w:b/>
          <w:sz w:val="24"/>
          <w:szCs w:val="24"/>
        </w:rPr>
      </w:pPr>
    </w:p>
    <w:p w:rsidR="00F6343D" w:rsidRPr="009709EC" w:rsidRDefault="00F6343D" w:rsidP="00F6343D">
      <w:pPr>
        <w:ind w:firstLine="709"/>
        <w:jc w:val="both"/>
        <w:rPr>
          <w:b/>
          <w:sz w:val="24"/>
          <w:szCs w:val="24"/>
        </w:rPr>
      </w:pPr>
      <w:r w:rsidRPr="009709EC">
        <w:rPr>
          <w:b/>
          <w:sz w:val="24"/>
          <w:szCs w:val="24"/>
        </w:rPr>
        <w:t xml:space="preserve">16. </w:t>
      </w:r>
    </w:p>
    <w:p w:rsidR="00F6343D" w:rsidRPr="009709EC" w:rsidRDefault="00F6343D" w:rsidP="00F6343D">
      <w:pPr>
        <w:ind w:firstLine="709"/>
        <w:jc w:val="both"/>
        <w:rPr>
          <w:sz w:val="24"/>
          <w:szCs w:val="24"/>
        </w:rPr>
      </w:pPr>
      <w:r w:rsidRPr="009709EC">
        <w:rPr>
          <w:b/>
          <w:sz w:val="24"/>
          <w:szCs w:val="24"/>
        </w:rPr>
        <w:t>«</w:t>
      </w:r>
      <w:r w:rsidRPr="009709EC">
        <w:rPr>
          <w:b/>
          <w:bCs/>
          <w:sz w:val="24"/>
          <w:szCs w:val="24"/>
        </w:rPr>
        <w:t>Статья 36. Структура администрации муниципального района</w:t>
      </w:r>
    </w:p>
    <w:p w:rsidR="00F6343D" w:rsidRPr="009709EC" w:rsidRDefault="00F6343D" w:rsidP="00F6343D">
      <w:pPr>
        <w:ind w:firstLine="709"/>
        <w:jc w:val="both"/>
        <w:rPr>
          <w:sz w:val="24"/>
          <w:szCs w:val="24"/>
        </w:rPr>
      </w:pPr>
      <w:r w:rsidRPr="009709EC">
        <w:rPr>
          <w:sz w:val="24"/>
          <w:szCs w:val="24"/>
        </w:rPr>
        <w:t xml:space="preserve">1. Структура администрации утверждается Собранием депутатов по представлению главы муниципального района. </w:t>
      </w:r>
    </w:p>
    <w:p w:rsidR="00F6343D" w:rsidRPr="009709EC" w:rsidRDefault="00F6343D" w:rsidP="00F6343D">
      <w:pPr>
        <w:ind w:firstLine="709"/>
        <w:jc w:val="both"/>
        <w:rPr>
          <w:sz w:val="24"/>
          <w:szCs w:val="24"/>
        </w:rPr>
      </w:pPr>
      <w:r w:rsidRPr="009709EC">
        <w:rPr>
          <w:sz w:val="24"/>
          <w:szCs w:val="24"/>
        </w:rPr>
        <w:t>В структуру администрации могут входить отраслевые (функциональные) и территориальные органы администрации.</w:t>
      </w:r>
    </w:p>
    <w:p w:rsidR="00F6343D" w:rsidRPr="009709EC" w:rsidRDefault="00F6343D" w:rsidP="00F6343D">
      <w:pPr>
        <w:ind w:firstLine="709"/>
        <w:jc w:val="both"/>
        <w:rPr>
          <w:sz w:val="24"/>
          <w:szCs w:val="24"/>
        </w:rPr>
      </w:pPr>
      <w:r w:rsidRPr="009709EC">
        <w:rPr>
          <w:sz w:val="24"/>
          <w:szCs w:val="24"/>
        </w:rPr>
        <w:t>2. Администрация формируется Главой муниципального района в соответствии с федеральными законами, законами Республики Дагестан и настоящим Уставом.</w:t>
      </w:r>
    </w:p>
    <w:p w:rsidR="00F6343D" w:rsidRPr="009709EC" w:rsidRDefault="00F6343D" w:rsidP="00F6343D">
      <w:pPr>
        <w:ind w:firstLine="709"/>
        <w:jc w:val="both"/>
        <w:rPr>
          <w:sz w:val="24"/>
          <w:szCs w:val="24"/>
        </w:rPr>
      </w:pPr>
      <w:r w:rsidRPr="009709EC">
        <w:rPr>
          <w:sz w:val="24"/>
          <w:szCs w:val="24"/>
        </w:rPr>
        <w:t>3. Заместители Главы администрации муниципального района назначается на должность Главой муниципального района по согласованию с Собранием депутатов.</w:t>
      </w:r>
    </w:p>
    <w:p w:rsidR="00F6343D" w:rsidRPr="009709EC" w:rsidRDefault="00F6343D" w:rsidP="00F6343D">
      <w:pPr>
        <w:ind w:firstLine="709"/>
        <w:jc w:val="both"/>
        <w:rPr>
          <w:sz w:val="24"/>
          <w:szCs w:val="24"/>
        </w:rPr>
      </w:pPr>
      <w:r w:rsidRPr="009709EC">
        <w:rPr>
          <w:sz w:val="24"/>
          <w:szCs w:val="24"/>
        </w:rPr>
        <w:t>Заместители Главы администрации муниципального района осуществляют функции в соответствии с распределением обязанностей, установленным Главой муниципального района.</w:t>
      </w:r>
    </w:p>
    <w:p w:rsidR="00F6343D" w:rsidRPr="009709EC" w:rsidRDefault="00F6343D" w:rsidP="00F6343D">
      <w:pPr>
        <w:ind w:firstLine="709"/>
        <w:jc w:val="both"/>
        <w:rPr>
          <w:sz w:val="24"/>
          <w:szCs w:val="24"/>
        </w:rPr>
      </w:pPr>
      <w:r w:rsidRPr="009709EC">
        <w:rPr>
          <w:sz w:val="24"/>
          <w:szCs w:val="24"/>
        </w:rPr>
        <w:t>4. Должностные инструкции для сотрудников органов администрации муниципального района утверждаются Главой муниципального района.</w:t>
      </w:r>
    </w:p>
    <w:p w:rsidR="00F6343D" w:rsidRPr="009709EC" w:rsidRDefault="00F6343D" w:rsidP="00F6343D">
      <w:pPr>
        <w:ind w:firstLine="709"/>
        <w:jc w:val="both"/>
        <w:rPr>
          <w:b/>
          <w:sz w:val="24"/>
          <w:szCs w:val="24"/>
        </w:rPr>
      </w:pPr>
      <w:r w:rsidRPr="009709EC">
        <w:rPr>
          <w:sz w:val="24"/>
          <w:szCs w:val="24"/>
        </w:rPr>
        <w:lastRenderedPageBreak/>
        <w:t>5. Финансирование администрации и ее органов осуществляется в соответствии с утвержденным Собранием депутатов бюджетом и выделенными средствами расходов на управление</w:t>
      </w:r>
      <w:proofErr w:type="gramStart"/>
      <w:r w:rsidRPr="009709EC">
        <w:rPr>
          <w:sz w:val="24"/>
          <w:szCs w:val="24"/>
        </w:rPr>
        <w:t>.»</w:t>
      </w:r>
      <w:r w:rsidRPr="009709EC">
        <w:rPr>
          <w:b/>
          <w:sz w:val="24"/>
          <w:szCs w:val="24"/>
        </w:rPr>
        <w:t>;</w:t>
      </w:r>
      <w:proofErr w:type="gramEnd"/>
    </w:p>
    <w:p w:rsidR="00F6343D" w:rsidRPr="009709EC" w:rsidRDefault="00F6343D" w:rsidP="00F6343D">
      <w:pPr>
        <w:ind w:firstLine="709"/>
        <w:jc w:val="both"/>
        <w:rPr>
          <w:b/>
          <w:sz w:val="24"/>
          <w:szCs w:val="24"/>
        </w:rPr>
      </w:pPr>
    </w:p>
    <w:p w:rsidR="00F6343D" w:rsidRPr="009709EC" w:rsidRDefault="00F6343D" w:rsidP="00F6343D">
      <w:pPr>
        <w:ind w:firstLine="709"/>
        <w:jc w:val="both"/>
        <w:rPr>
          <w:b/>
          <w:sz w:val="24"/>
          <w:szCs w:val="24"/>
        </w:rPr>
      </w:pPr>
      <w:r w:rsidRPr="009709EC">
        <w:rPr>
          <w:b/>
          <w:sz w:val="24"/>
          <w:szCs w:val="24"/>
        </w:rPr>
        <w:t>17. статьи 36.1 и 37.1 исключить;</w:t>
      </w:r>
    </w:p>
    <w:p w:rsidR="00F6343D" w:rsidRPr="009709EC" w:rsidRDefault="00F6343D" w:rsidP="00F6343D">
      <w:pPr>
        <w:ind w:firstLine="709"/>
        <w:jc w:val="both"/>
        <w:rPr>
          <w:b/>
          <w:sz w:val="24"/>
          <w:szCs w:val="24"/>
        </w:rPr>
      </w:pPr>
    </w:p>
    <w:p w:rsidR="00F6343D" w:rsidRPr="009709EC" w:rsidRDefault="00F6343D" w:rsidP="00F6343D">
      <w:pPr>
        <w:ind w:firstLine="709"/>
        <w:jc w:val="both"/>
        <w:rPr>
          <w:b/>
          <w:sz w:val="24"/>
          <w:szCs w:val="24"/>
        </w:rPr>
      </w:pPr>
      <w:r w:rsidRPr="009709EC">
        <w:rPr>
          <w:b/>
          <w:sz w:val="24"/>
          <w:szCs w:val="24"/>
        </w:rPr>
        <w:t>18. в части 1 и 3 статьи 39.1 слова «главы администрации муниципального района» заменит словами «главы муниципального района»;</w:t>
      </w:r>
    </w:p>
    <w:p w:rsidR="00F6343D" w:rsidRPr="009709EC" w:rsidRDefault="00F6343D" w:rsidP="00F6343D">
      <w:pPr>
        <w:ind w:firstLine="709"/>
        <w:jc w:val="both"/>
        <w:rPr>
          <w:b/>
          <w:sz w:val="24"/>
          <w:szCs w:val="24"/>
        </w:rPr>
      </w:pPr>
    </w:p>
    <w:p w:rsidR="00F6343D" w:rsidRPr="009709EC" w:rsidRDefault="00F6343D" w:rsidP="00F6343D">
      <w:pPr>
        <w:ind w:firstLine="709"/>
        <w:jc w:val="both"/>
        <w:rPr>
          <w:b/>
          <w:sz w:val="24"/>
          <w:szCs w:val="24"/>
        </w:rPr>
      </w:pPr>
      <w:r w:rsidRPr="009709EC">
        <w:rPr>
          <w:b/>
          <w:sz w:val="24"/>
          <w:szCs w:val="24"/>
        </w:rPr>
        <w:t xml:space="preserve">19. </w:t>
      </w:r>
    </w:p>
    <w:p w:rsidR="00F6343D" w:rsidRPr="009709EC" w:rsidRDefault="00F6343D" w:rsidP="00F6343D">
      <w:pPr>
        <w:ind w:firstLine="709"/>
        <w:jc w:val="both"/>
        <w:rPr>
          <w:sz w:val="24"/>
          <w:szCs w:val="24"/>
        </w:rPr>
      </w:pPr>
      <w:r w:rsidRPr="009709EC">
        <w:rPr>
          <w:sz w:val="24"/>
          <w:szCs w:val="24"/>
        </w:rPr>
        <w:t>«9.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или досрочного прекращения полномочий Собрания депутатов муниципального района</w:t>
      </w:r>
      <w:proofErr w:type="gramStart"/>
      <w:r w:rsidRPr="009709EC">
        <w:rPr>
          <w:sz w:val="24"/>
          <w:szCs w:val="24"/>
        </w:rPr>
        <w:t>.»;</w:t>
      </w:r>
      <w:proofErr w:type="gramEnd"/>
    </w:p>
    <w:p w:rsidR="00F6343D" w:rsidRPr="009709EC" w:rsidRDefault="00F6343D" w:rsidP="00F6343D">
      <w:pPr>
        <w:ind w:firstLine="709"/>
        <w:jc w:val="both"/>
        <w:rPr>
          <w:b/>
          <w:sz w:val="24"/>
          <w:szCs w:val="24"/>
        </w:rPr>
      </w:pPr>
    </w:p>
    <w:p w:rsidR="00F6343D" w:rsidRPr="009709EC" w:rsidRDefault="00F6343D" w:rsidP="00F6343D">
      <w:pPr>
        <w:ind w:firstLine="709"/>
        <w:jc w:val="both"/>
        <w:rPr>
          <w:b/>
          <w:sz w:val="24"/>
          <w:szCs w:val="24"/>
        </w:rPr>
      </w:pPr>
      <w:r w:rsidRPr="009709EC">
        <w:rPr>
          <w:b/>
          <w:sz w:val="24"/>
          <w:szCs w:val="24"/>
        </w:rPr>
        <w:t xml:space="preserve">20. </w:t>
      </w:r>
    </w:p>
    <w:p w:rsidR="00F6343D" w:rsidRPr="009709EC" w:rsidRDefault="00F6343D" w:rsidP="00F6343D">
      <w:pPr>
        <w:ind w:firstLine="709"/>
        <w:jc w:val="both"/>
        <w:rPr>
          <w:b/>
          <w:bCs/>
          <w:sz w:val="24"/>
          <w:szCs w:val="24"/>
        </w:rPr>
      </w:pPr>
      <w:r w:rsidRPr="009709EC">
        <w:rPr>
          <w:b/>
          <w:bCs/>
          <w:sz w:val="24"/>
          <w:szCs w:val="24"/>
        </w:rPr>
        <w:t>«Статья 51. Подготовка и принятие муниципальных правовых актов</w:t>
      </w:r>
    </w:p>
    <w:p w:rsidR="00F6343D" w:rsidRPr="009709EC" w:rsidRDefault="00F6343D" w:rsidP="00F6343D">
      <w:pPr>
        <w:ind w:firstLine="709"/>
        <w:jc w:val="both"/>
        <w:rPr>
          <w:sz w:val="24"/>
          <w:szCs w:val="24"/>
        </w:rPr>
      </w:pPr>
      <w:r w:rsidRPr="009709EC">
        <w:rPr>
          <w:sz w:val="24"/>
          <w:szCs w:val="24"/>
        </w:rPr>
        <w:t>Проекты муниципальных правовых актов могут вноситься депутатами Собрания депутатов, Главой муниципального района, инициативными группами граждан в порядке, предусмотренном настоящим Уставом.</w:t>
      </w:r>
    </w:p>
    <w:p w:rsidR="00F6343D" w:rsidRPr="009709EC" w:rsidRDefault="00F6343D" w:rsidP="00F6343D">
      <w:pPr>
        <w:ind w:firstLine="709"/>
        <w:jc w:val="both"/>
        <w:rPr>
          <w:sz w:val="24"/>
          <w:szCs w:val="24"/>
        </w:rPr>
      </w:pPr>
      <w:r w:rsidRPr="009709EC">
        <w:rPr>
          <w:sz w:val="24"/>
          <w:szCs w:val="24"/>
        </w:rPr>
        <w:t>Право нормотворческой инициативы также принадлежит прокурору района, который вправе вносить на рассмотрение Собрания депутатов проекты нормативных правовых актов и предложения о внесении изменений и дополнений в настоящий Устав в порядке, установленном в соответствии с правовым актом Собрания депутатов.</w:t>
      </w:r>
    </w:p>
    <w:p w:rsidR="00F6343D" w:rsidRPr="009709EC" w:rsidRDefault="00F6343D" w:rsidP="00F6343D">
      <w:pPr>
        <w:ind w:firstLine="709"/>
        <w:jc w:val="both"/>
        <w:rPr>
          <w:sz w:val="24"/>
          <w:szCs w:val="24"/>
        </w:rPr>
      </w:pPr>
      <w:r w:rsidRPr="009709EC">
        <w:rPr>
          <w:sz w:val="24"/>
          <w:szCs w:val="24"/>
        </w:rPr>
        <w:t>Предложения о принятии Устава муниципального района, о внесении изменений и дополнений в настоящий Устав могут вноситься Главой муниципального района, депутатами Собрания депутатов и общественными организациями, и объединениями, гражданами в порядке, предусмотренном для решений Собрания депутатов.</w:t>
      </w:r>
    </w:p>
    <w:p w:rsidR="00F6343D" w:rsidRPr="009709EC" w:rsidRDefault="00F6343D" w:rsidP="00F6343D">
      <w:pPr>
        <w:ind w:firstLine="709"/>
        <w:jc w:val="both"/>
        <w:rPr>
          <w:sz w:val="24"/>
          <w:szCs w:val="24"/>
        </w:rPr>
      </w:pPr>
      <w:r w:rsidRPr="009709EC">
        <w:rPr>
          <w:sz w:val="24"/>
          <w:szCs w:val="24"/>
        </w:rPr>
        <w:t xml:space="preserve">2. 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F6343D" w:rsidRPr="009709EC" w:rsidRDefault="00F6343D" w:rsidP="00F6343D">
      <w:pPr>
        <w:ind w:firstLine="709"/>
        <w:jc w:val="both"/>
        <w:rPr>
          <w:sz w:val="24"/>
          <w:szCs w:val="24"/>
        </w:rPr>
      </w:pPr>
      <w:r w:rsidRPr="009709EC">
        <w:rPr>
          <w:sz w:val="24"/>
          <w:szCs w:val="24"/>
        </w:rPr>
        <w:t>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муниципального района или при наличии заключения Главы муниципального района.</w:t>
      </w:r>
    </w:p>
    <w:p w:rsidR="00F6343D" w:rsidRPr="009709EC" w:rsidRDefault="00F6343D" w:rsidP="00F6343D">
      <w:pPr>
        <w:ind w:firstLine="709"/>
        <w:jc w:val="both"/>
        <w:rPr>
          <w:sz w:val="24"/>
          <w:szCs w:val="24"/>
        </w:rPr>
      </w:pPr>
      <w:r w:rsidRPr="009709EC">
        <w:rPr>
          <w:sz w:val="24"/>
          <w:szCs w:val="24"/>
        </w:rPr>
        <w:t>4. Решения Собрания депутатов принимаются на заседании Собрания депутатов в соответствии с Регламентом Собрания депутатов.</w:t>
      </w:r>
    </w:p>
    <w:p w:rsidR="00F6343D" w:rsidRPr="009709EC" w:rsidRDefault="00F6343D" w:rsidP="00F6343D">
      <w:pPr>
        <w:ind w:firstLine="709"/>
        <w:jc w:val="both"/>
        <w:rPr>
          <w:sz w:val="24"/>
          <w:szCs w:val="24"/>
        </w:rPr>
      </w:pPr>
      <w:r w:rsidRPr="009709EC">
        <w:rPr>
          <w:sz w:val="24"/>
          <w:szCs w:val="24"/>
        </w:rPr>
        <w:t>5. Решения Собрания депутатов принимаются простым большинством голосов от присутствующего на заседании числа депу</w:t>
      </w:r>
      <w:r>
        <w:rPr>
          <w:sz w:val="24"/>
          <w:szCs w:val="24"/>
        </w:rPr>
        <w:t xml:space="preserve">татов Собрания депутатов, кроме </w:t>
      </w:r>
      <w:r w:rsidRPr="009709EC">
        <w:rPr>
          <w:sz w:val="24"/>
          <w:szCs w:val="24"/>
        </w:rPr>
        <w:t>случаев, предусмотренных частью 4 статьи 24 настоящего Устава. Иные акты Собрания депутатов муниципального района принимается в порядке, установленном Регламентом Собрания депутатов муниципального района</w:t>
      </w:r>
      <w:proofErr w:type="gramStart"/>
      <w:r w:rsidRPr="009709EC">
        <w:rPr>
          <w:sz w:val="24"/>
          <w:szCs w:val="24"/>
        </w:rPr>
        <w:t>.»;</w:t>
      </w:r>
      <w:proofErr w:type="gramEnd"/>
    </w:p>
    <w:p w:rsidR="00F6343D" w:rsidRPr="009709EC" w:rsidRDefault="00F6343D" w:rsidP="00F6343D">
      <w:pPr>
        <w:ind w:firstLine="709"/>
        <w:jc w:val="both"/>
        <w:rPr>
          <w:b/>
          <w:sz w:val="24"/>
          <w:szCs w:val="24"/>
        </w:rPr>
      </w:pPr>
    </w:p>
    <w:p w:rsidR="00F6343D" w:rsidRPr="009709EC" w:rsidRDefault="00F6343D" w:rsidP="00F6343D">
      <w:pPr>
        <w:ind w:firstLine="709"/>
        <w:jc w:val="both"/>
        <w:rPr>
          <w:b/>
          <w:sz w:val="24"/>
          <w:szCs w:val="24"/>
        </w:rPr>
      </w:pPr>
      <w:r w:rsidRPr="009709EC">
        <w:rPr>
          <w:b/>
          <w:sz w:val="24"/>
          <w:szCs w:val="24"/>
        </w:rPr>
        <w:t>21. в части 5 статьи 53 первое предложение исключить;</w:t>
      </w:r>
    </w:p>
    <w:p w:rsidR="00F6343D" w:rsidRPr="009709EC" w:rsidRDefault="00F6343D" w:rsidP="00F6343D">
      <w:pPr>
        <w:ind w:firstLine="709"/>
        <w:jc w:val="both"/>
        <w:rPr>
          <w:b/>
          <w:sz w:val="24"/>
          <w:szCs w:val="24"/>
        </w:rPr>
      </w:pPr>
    </w:p>
    <w:p w:rsidR="00F6343D" w:rsidRPr="009709EC" w:rsidRDefault="00F6343D" w:rsidP="00F6343D">
      <w:pPr>
        <w:ind w:firstLine="709"/>
        <w:jc w:val="both"/>
        <w:rPr>
          <w:b/>
          <w:sz w:val="24"/>
          <w:szCs w:val="24"/>
        </w:rPr>
      </w:pPr>
      <w:r w:rsidRPr="009709EC">
        <w:rPr>
          <w:b/>
          <w:sz w:val="24"/>
          <w:szCs w:val="24"/>
        </w:rPr>
        <w:t>22. часть 1 статьи 55 дополнить абзацем следующего содержания:</w:t>
      </w:r>
    </w:p>
    <w:p w:rsidR="00F6343D" w:rsidRPr="009709EC" w:rsidRDefault="00F6343D" w:rsidP="00F6343D">
      <w:pPr>
        <w:ind w:firstLine="709"/>
        <w:jc w:val="both"/>
        <w:rPr>
          <w:b/>
          <w:sz w:val="24"/>
          <w:szCs w:val="24"/>
        </w:rPr>
      </w:pPr>
      <w:r w:rsidRPr="009709EC">
        <w:rPr>
          <w:b/>
          <w:sz w:val="24"/>
          <w:szCs w:val="24"/>
        </w:rPr>
        <w:t>«</w:t>
      </w:r>
      <w:r w:rsidRPr="009709EC">
        <w:rPr>
          <w:sz w:val="24"/>
          <w:szCs w:val="24"/>
        </w:rPr>
        <w:t xml:space="preserve">Глава муниципального района имеет право отклонить указанное решение.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отклонить решение, оно вновь </w:t>
      </w:r>
      <w:r w:rsidRPr="009709EC">
        <w:rPr>
          <w:sz w:val="24"/>
          <w:szCs w:val="24"/>
        </w:rPr>
        <w:lastRenderedPageBreak/>
        <w:t>рассматривается Собранием депутатов.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оно подлежит подписанию Главой муниципального района в течение семи дней и опубликованию или обнародованию</w:t>
      </w:r>
      <w:proofErr w:type="gramStart"/>
      <w:r w:rsidRPr="009709EC">
        <w:rPr>
          <w:sz w:val="24"/>
          <w:szCs w:val="24"/>
        </w:rPr>
        <w:t>.</w:t>
      </w:r>
      <w:r w:rsidRPr="009709EC">
        <w:rPr>
          <w:b/>
          <w:sz w:val="24"/>
          <w:szCs w:val="24"/>
        </w:rPr>
        <w:t>»;</w:t>
      </w:r>
      <w:proofErr w:type="gramEnd"/>
    </w:p>
    <w:p w:rsidR="00F6343D" w:rsidRPr="009709EC" w:rsidRDefault="00F6343D" w:rsidP="00F6343D">
      <w:pPr>
        <w:ind w:firstLine="709"/>
        <w:jc w:val="both"/>
        <w:rPr>
          <w:b/>
          <w:sz w:val="24"/>
          <w:szCs w:val="24"/>
        </w:rPr>
      </w:pPr>
    </w:p>
    <w:p w:rsidR="00F6343D" w:rsidRPr="009709EC" w:rsidRDefault="00F6343D" w:rsidP="00F6343D">
      <w:pPr>
        <w:ind w:firstLine="709"/>
        <w:jc w:val="both"/>
        <w:rPr>
          <w:b/>
          <w:sz w:val="24"/>
          <w:szCs w:val="24"/>
        </w:rPr>
      </w:pPr>
      <w:r w:rsidRPr="009709EC">
        <w:rPr>
          <w:b/>
          <w:sz w:val="24"/>
          <w:szCs w:val="24"/>
        </w:rPr>
        <w:t xml:space="preserve">23. в пункте 5 части 3 статьи 60 слова «с </w:t>
      </w:r>
      <w:hyperlink r:id="rId6" w:history="1">
        <w:r w:rsidRPr="009709EC">
          <w:rPr>
            <w:b/>
            <w:sz w:val="24"/>
            <w:szCs w:val="24"/>
          </w:rPr>
          <w:t>частью 3 статьи 16</w:t>
        </w:r>
      </w:hyperlink>
      <w:r w:rsidRPr="009709EC">
        <w:rPr>
          <w:b/>
          <w:sz w:val="24"/>
          <w:szCs w:val="24"/>
        </w:rPr>
        <w:t xml:space="preserve">» заменить словами «с </w:t>
      </w:r>
      <w:hyperlink r:id="rId7" w:history="1">
        <w:r w:rsidRPr="009709EC">
          <w:rPr>
            <w:b/>
            <w:sz w:val="24"/>
            <w:szCs w:val="24"/>
          </w:rPr>
          <w:t>частью 4 статьи 14</w:t>
        </w:r>
      </w:hyperlink>
      <w:r w:rsidRPr="009709EC">
        <w:rPr>
          <w:b/>
          <w:sz w:val="24"/>
          <w:szCs w:val="24"/>
        </w:rPr>
        <w:t>»;</w:t>
      </w:r>
    </w:p>
    <w:p w:rsidR="00F6343D" w:rsidRPr="009709EC" w:rsidRDefault="00F6343D" w:rsidP="00F6343D">
      <w:pPr>
        <w:ind w:firstLine="709"/>
        <w:jc w:val="both"/>
        <w:rPr>
          <w:b/>
          <w:sz w:val="24"/>
          <w:szCs w:val="24"/>
        </w:rPr>
      </w:pPr>
    </w:p>
    <w:p w:rsidR="00F6343D" w:rsidRPr="009709EC" w:rsidRDefault="00F6343D" w:rsidP="00F6343D">
      <w:pPr>
        <w:ind w:firstLine="709"/>
        <w:jc w:val="both"/>
        <w:rPr>
          <w:b/>
          <w:sz w:val="24"/>
          <w:szCs w:val="24"/>
        </w:rPr>
      </w:pPr>
      <w:r w:rsidRPr="009709EC">
        <w:rPr>
          <w:b/>
          <w:sz w:val="24"/>
          <w:szCs w:val="24"/>
        </w:rPr>
        <w:t>24.</w:t>
      </w:r>
    </w:p>
    <w:p w:rsidR="00F6343D" w:rsidRPr="009709EC" w:rsidRDefault="00F6343D" w:rsidP="00F6343D">
      <w:pPr>
        <w:ind w:firstLine="709"/>
        <w:jc w:val="both"/>
        <w:rPr>
          <w:b/>
          <w:sz w:val="24"/>
          <w:szCs w:val="24"/>
        </w:rPr>
      </w:pPr>
      <w:r w:rsidRPr="009709EC">
        <w:rPr>
          <w:b/>
          <w:sz w:val="24"/>
          <w:szCs w:val="24"/>
        </w:rPr>
        <w:t>«Статья 61. Владение, пользование и распоряжение муниципальным имуществом</w:t>
      </w:r>
    </w:p>
    <w:p w:rsidR="00F6343D" w:rsidRPr="009709EC" w:rsidRDefault="00F6343D" w:rsidP="00F6343D">
      <w:pPr>
        <w:autoSpaceDE w:val="0"/>
        <w:autoSpaceDN w:val="0"/>
        <w:adjustRightInd w:val="0"/>
        <w:ind w:firstLine="709"/>
        <w:jc w:val="both"/>
        <w:outlineLvl w:val="1"/>
        <w:rPr>
          <w:bCs/>
          <w:sz w:val="24"/>
          <w:szCs w:val="24"/>
        </w:rPr>
      </w:pPr>
      <w:r w:rsidRPr="009709EC">
        <w:rPr>
          <w:bCs/>
          <w:sz w:val="24"/>
          <w:szCs w:val="24"/>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6343D" w:rsidRPr="009709EC" w:rsidRDefault="00F6343D" w:rsidP="00F6343D">
      <w:pPr>
        <w:autoSpaceDE w:val="0"/>
        <w:autoSpaceDN w:val="0"/>
        <w:adjustRightInd w:val="0"/>
        <w:ind w:firstLine="709"/>
        <w:jc w:val="both"/>
        <w:outlineLvl w:val="1"/>
        <w:rPr>
          <w:bCs/>
          <w:sz w:val="24"/>
          <w:szCs w:val="24"/>
        </w:rPr>
      </w:pPr>
      <w:r w:rsidRPr="009709EC">
        <w:rPr>
          <w:bCs/>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6343D" w:rsidRPr="009709EC" w:rsidRDefault="00F6343D" w:rsidP="00F6343D">
      <w:pPr>
        <w:autoSpaceDE w:val="0"/>
        <w:autoSpaceDN w:val="0"/>
        <w:adjustRightInd w:val="0"/>
        <w:ind w:firstLine="709"/>
        <w:jc w:val="both"/>
        <w:outlineLvl w:val="1"/>
        <w:rPr>
          <w:bCs/>
          <w:sz w:val="24"/>
          <w:szCs w:val="24"/>
        </w:rPr>
      </w:pPr>
      <w:r w:rsidRPr="009709EC">
        <w:rPr>
          <w:bCs/>
          <w:sz w:val="24"/>
          <w:szCs w:val="24"/>
        </w:rPr>
        <w:t>3.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6343D" w:rsidRPr="009709EC" w:rsidRDefault="00F6343D" w:rsidP="00F6343D">
      <w:pPr>
        <w:autoSpaceDE w:val="0"/>
        <w:autoSpaceDN w:val="0"/>
        <w:adjustRightInd w:val="0"/>
        <w:ind w:firstLine="709"/>
        <w:jc w:val="both"/>
        <w:outlineLvl w:val="1"/>
        <w:rPr>
          <w:bCs/>
          <w:sz w:val="24"/>
          <w:szCs w:val="24"/>
        </w:rPr>
      </w:pPr>
      <w:r w:rsidRPr="009709EC">
        <w:rPr>
          <w:bCs/>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F6343D" w:rsidRPr="009709EC" w:rsidRDefault="00F6343D" w:rsidP="00F6343D">
      <w:pPr>
        <w:autoSpaceDE w:val="0"/>
        <w:autoSpaceDN w:val="0"/>
        <w:adjustRightInd w:val="0"/>
        <w:ind w:firstLine="709"/>
        <w:jc w:val="both"/>
        <w:outlineLvl w:val="1"/>
        <w:rPr>
          <w:bCs/>
          <w:sz w:val="24"/>
          <w:szCs w:val="24"/>
        </w:rPr>
      </w:pPr>
      <w:r w:rsidRPr="009709EC">
        <w:rPr>
          <w:bCs/>
          <w:sz w:val="24"/>
          <w:szCs w:val="24"/>
        </w:rPr>
        <w:t xml:space="preserve">Органы местного самоуправления от имени муниципального района </w:t>
      </w:r>
      <w:proofErr w:type="spellStart"/>
      <w:r w:rsidRPr="009709EC">
        <w:rPr>
          <w:bCs/>
          <w:sz w:val="24"/>
          <w:szCs w:val="24"/>
        </w:rPr>
        <w:t>субсидиарно</w:t>
      </w:r>
      <w:proofErr w:type="spellEnd"/>
      <w:r w:rsidRPr="009709EC">
        <w:rPr>
          <w:bCs/>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F6343D" w:rsidRPr="009709EC" w:rsidRDefault="00F6343D" w:rsidP="00F6343D">
      <w:pPr>
        <w:ind w:firstLine="709"/>
        <w:jc w:val="both"/>
        <w:rPr>
          <w:sz w:val="24"/>
          <w:szCs w:val="24"/>
        </w:rPr>
      </w:pPr>
      <w:r w:rsidRPr="009709EC">
        <w:rPr>
          <w:sz w:val="24"/>
          <w:szCs w:val="24"/>
        </w:rPr>
        <w:t>4 Руководители муниципальных предприятий и учреждений, направляют текущие отчеты о деятельности данных предприятий и учреждений Главе муниципального района. Периодичность и форма отчетов устанавливается Главой муниципального района или, по его поручению, заместителями главы администрации муниципального района.</w:t>
      </w:r>
    </w:p>
    <w:p w:rsidR="00F6343D" w:rsidRPr="009709EC" w:rsidRDefault="00F6343D" w:rsidP="00F6343D">
      <w:pPr>
        <w:ind w:firstLine="709"/>
        <w:jc w:val="both"/>
        <w:rPr>
          <w:sz w:val="24"/>
          <w:szCs w:val="24"/>
        </w:rPr>
      </w:pPr>
      <w:r w:rsidRPr="009709EC">
        <w:rPr>
          <w:sz w:val="24"/>
          <w:szCs w:val="24"/>
        </w:rPr>
        <w:t>Годовые отчеты о деятельности муниципальных предприятий и учреждений, по решению Собрания депутатов муниципального района или по инициативе Главы муниципального района могут заслушиваться на заседаниях Собрания депутатов муниципального района.</w:t>
      </w:r>
    </w:p>
    <w:p w:rsidR="00F6343D" w:rsidRPr="009709EC" w:rsidRDefault="00F6343D" w:rsidP="00F6343D">
      <w:pPr>
        <w:autoSpaceDE w:val="0"/>
        <w:autoSpaceDN w:val="0"/>
        <w:adjustRightInd w:val="0"/>
        <w:ind w:firstLine="709"/>
        <w:jc w:val="both"/>
        <w:outlineLvl w:val="1"/>
        <w:rPr>
          <w:bCs/>
          <w:sz w:val="24"/>
          <w:szCs w:val="24"/>
        </w:rPr>
      </w:pPr>
      <w:r w:rsidRPr="009709EC">
        <w:rPr>
          <w:bCs/>
          <w:sz w:val="24"/>
          <w:szCs w:val="24"/>
        </w:rPr>
        <w:t>5.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roofErr w:type="gramStart"/>
      <w:r w:rsidRPr="009709EC">
        <w:rPr>
          <w:bCs/>
          <w:sz w:val="24"/>
          <w:szCs w:val="24"/>
        </w:rPr>
        <w:t>.»;</w:t>
      </w:r>
      <w:proofErr w:type="gramEnd"/>
    </w:p>
    <w:p w:rsidR="00F6343D" w:rsidRPr="009709EC" w:rsidRDefault="00F6343D" w:rsidP="00F6343D">
      <w:pPr>
        <w:ind w:firstLine="709"/>
        <w:jc w:val="both"/>
        <w:rPr>
          <w:b/>
          <w:sz w:val="24"/>
          <w:szCs w:val="24"/>
        </w:rPr>
      </w:pPr>
    </w:p>
    <w:p w:rsidR="00F6343D" w:rsidRPr="009709EC" w:rsidRDefault="00F6343D" w:rsidP="00F6343D">
      <w:pPr>
        <w:pStyle w:val="ConsNormal"/>
        <w:keepLines/>
        <w:ind w:firstLine="709"/>
        <w:jc w:val="both"/>
        <w:rPr>
          <w:rFonts w:ascii="Times New Roman" w:hAnsi="Times New Roman" w:cs="Times New Roman"/>
          <w:b/>
          <w:kern w:val="2"/>
          <w:sz w:val="24"/>
          <w:szCs w:val="24"/>
        </w:rPr>
      </w:pPr>
      <w:r w:rsidRPr="009709EC">
        <w:rPr>
          <w:rFonts w:ascii="Times New Roman" w:hAnsi="Times New Roman" w:cs="Times New Roman"/>
          <w:b/>
          <w:kern w:val="2"/>
          <w:sz w:val="24"/>
          <w:szCs w:val="24"/>
        </w:rPr>
        <w:t>25. в статье 70.1 слова «глава администрации муниципального района» заменить словами «глава муниципального района» в соответствующем падеже;</w:t>
      </w:r>
    </w:p>
    <w:p w:rsidR="00F6343D" w:rsidRPr="009709EC" w:rsidRDefault="00F6343D" w:rsidP="00F6343D">
      <w:pPr>
        <w:autoSpaceDE w:val="0"/>
        <w:autoSpaceDN w:val="0"/>
        <w:adjustRightInd w:val="0"/>
        <w:ind w:firstLine="709"/>
        <w:jc w:val="both"/>
        <w:rPr>
          <w:b/>
          <w:bCs/>
          <w:sz w:val="24"/>
          <w:szCs w:val="24"/>
        </w:rPr>
      </w:pPr>
    </w:p>
    <w:p w:rsidR="00F6343D" w:rsidRPr="009709EC" w:rsidRDefault="00F6343D" w:rsidP="00F6343D">
      <w:pPr>
        <w:autoSpaceDE w:val="0"/>
        <w:autoSpaceDN w:val="0"/>
        <w:adjustRightInd w:val="0"/>
        <w:ind w:firstLine="709"/>
        <w:jc w:val="both"/>
        <w:rPr>
          <w:b/>
          <w:bCs/>
          <w:sz w:val="24"/>
          <w:szCs w:val="24"/>
        </w:rPr>
      </w:pPr>
      <w:r w:rsidRPr="009709EC">
        <w:rPr>
          <w:b/>
          <w:bCs/>
          <w:sz w:val="24"/>
          <w:szCs w:val="24"/>
        </w:rPr>
        <w:lastRenderedPageBreak/>
        <w:t>26. статью 75 дополнить частью 6 следующего содержания:</w:t>
      </w:r>
    </w:p>
    <w:p w:rsidR="00F6343D" w:rsidRPr="009709EC" w:rsidRDefault="00F6343D" w:rsidP="00F6343D">
      <w:pPr>
        <w:autoSpaceDE w:val="0"/>
        <w:autoSpaceDN w:val="0"/>
        <w:adjustRightInd w:val="0"/>
        <w:ind w:firstLine="709"/>
        <w:jc w:val="both"/>
        <w:rPr>
          <w:sz w:val="24"/>
          <w:szCs w:val="24"/>
        </w:rPr>
      </w:pPr>
      <w:r w:rsidRPr="009709EC">
        <w:rPr>
          <w:sz w:val="24"/>
          <w:szCs w:val="24"/>
        </w:rPr>
        <w:t xml:space="preserve">«6. </w:t>
      </w:r>
      <w:proofErr w:type="gramStart"/>
      <w:r w:rsidRPr="009709EC">
        <w:rPr>
          <w:sz w:val="24"/>
          <w:szCs w:val="24"/>
        </w:rPr>
        <w:t xml:space="preserve">Депутаты </w:t>
      </w:r>
      <w:r w:rsidRPr="009709EC">
        <w:rPr>
          <w:bCs/>
          <w:sz w:val="24"/>
          <w:szCs w:val="24"/>
        </w:rPr>
        <w:t>Собрания депутатов муниципального района</w:t>
      </w:r>
      <w:r w:rsidRPr="009709EC">
        <w:rPr>
          <w:sz w:val="24"/>
          <w:szCs w:val="24"/>
        </w:rPr>
        <w:t xml:space="preserve">, распущенного на основании части 3 настоящей статьи, вправе в течение 10 дней со дня вступления в силу закона Республики Дагестан о роспуске </w:t>
      </w:r>
      <w:r w:rsidRPr="009709EC">
        <w:rPr>
          <w:bCs/>
          <w:sz w:val="24"/>
          <w:szCs w:val="24"/>
        </w:rPr>
        <w:t xml:space="preserve">Собрания депутатов муниципального района </w:t>
      </w:r>
      <w:r w:rsidRPr="009709EC">
        <w:rPr>
          <w:sz w:val="24"/>
          <w:szCs w:val="24"/>
        </w:rPr>
        <w:t xml:space="preserve">обратиться в суд с заявлением для установления факта отсутствия их вины за не проведение </w:t>
      </w:r>
      <w:r w:rsidRPr="009709EC">
        <w:rPr>
          <w:bCs/>
          <w:sz w:val="24"/>
          <w:szCs w:val="24"/>
        </w:rPr>
        <w:t xml:space="preserve">Собранием депутатов муниципального района </w:t>
      </w:r>
      <w:r w:rsidRPr="009709EC">
        <w:rPr>
          <w:sz w:val="24"/>
          <w:szCs w:val="24"/>
        </w:rPr>
        <w:t>правомочного заседания в течение трех месяцев подряд. »;</w:t>
      </w:r>
      <w:proofErr w:type="gramEnd"/>
    </w:p>
    <w:p w:rsidR="00F6343D" w:rsidRPr="009709EC" w:rsidRDefault="00F6343D" w:rsidP="00F6343D">
      <w:pPr>
        <w:autoSpaceDE w:val="0"/>
        <w:autoSpaceDN w:val="0"/>
        <w:adjustRightInd w:val="0"/>
        <w:ind w:firstLine="709"/>
        <w:jc w:val="both"/>
        <w:rPr>
          <w:b/>
          <w:bCs/>
          <w:sz w:val="24"/>
          <w:szCs w:val="24"/>
        </w:rPr>
      </w:pPr>
    </w:p>
    <w:p w:rsidR="00F6343D" w:rsidRPr="009709EC" w:rsidRDefault="00F6343D" w:rsidP="00F6343D">
      <w:pPr>
        <w:ind w:firstLine="709"/>
        <w:jc w:val="both"/>
        <w:rPr>
          <w:b/>
          <w:sz w:val="24"/>
          <w:szCs w:val="24"/>
        </w:rPr>
      </w:pPr>
      <w:r w:rsidRPr="009709EC">
        <w:rPr>
          <w:b/>
          <w:sz w:val="24"/>
          <w:szCs w:val="24"/>
        </w:rPr>
        <w:t>27. в статье 76 наименование с</w:t>
      </w:r>
      <w:r>
        <w:rPr>
          <w:b/>
          <w:sz w:val="24"/>
          <w:szCs w:val="24"/>
        </w:rPr>
        <w:t>татьи и по всему тексту слова «</w:t>
      </w:r>
      <w:r w:rsidRPr="009709EC">
        <w:rPr>
          <w:b/>
          <w:sz w:val="24"/>
          <w:szCs w:val="24"/>
        </w:rPr>
        <w:t>и (или) Глава администрации» исключить;</w:t>
      </w:r>
    </w:p>
    <w:p w:rsidR="00F6343D" w:rsidRPr="009709EC" w:rsidRDefault="00F6343D" w:rsidP="00F6343D">
      <w:pPr>
        <w:autoSpaceDE w:val="0"/>
        <w:autoSpaceDN w:val="0"/>
        <w:adjustRightInd w:val="0"/>
        <w:ind w:firstLine="709"/>
        <w:jc w:val="both"/>
        <w:rPr>
          <w:b/>
          <w:bCs/>
          <w:sz w:val="24"/>
          <w:szCs w:val="24"/>
        </w:rPr>
      </w:pPr>
    </w:p>
    <w:p w:rsidR="00F6343D" w:rsidRPr="009709EC" w:rsidRDefault="00F6343D" w:rsidP="00F6343D">
      <w:pPr>
        <w:autoSpaceDE w:val="0"/>
        <w:autoSpaceDN w:val="0"/>
        <w:adjustRightInd w:val="0"/>
        <w:ind w:firstLine="709"/>
        <w:jc w:val="both"/>
        <w:rPr>
          <w:b/>
          <w:bCs/>
          <w:sz w:val="24"/>
          <w:szCs w:val="24"/>
        </w:rPr>
      </w:pPr>
      <w:r w:rsidRPr="009709EC">
        <w:rPr>
          <w:b/>
          <w:bCs/>
          <w:sz w:val="24"/>
          <w:szCs w:val="24"/>
        </w:rPr>
        <w:t>28. в статье 77:</w:t>
      </w:r>
    </w:p>
    <w:p w:rsidR="00F6343D" w:rsidRPr="009709EC" w:rsidRDefault="00F6343D" w:rsidP="00F6343D">
      <w:pPr>
        <w:autoSpaceDE w:val="0"/>
        <w:autoSpaceDN w:val="0"/>
        <w:adjustRightInd w:val="0"/>
        <w:ind w:firstLine="709"/>
        <w:jc w:val="both"/>
        <w:rPr>
          <w:b/>
          <w:bCs/>
          <w:sz w:val="24"/>
          <w:szCs w:val="24"/>
        </w:rPr>
      </w:pPr>
      <w:r w:rsidRPr="009709EC">
        <w:rPr>
          <w:b/>
          <w:bCs/>
          <w:sz w:val="24"/>
          <w:szCs w:val="24"/>
        </w:rPr>
        <w:t>а) часть 2 дополнить пунктом 5 следующего содержания:</w:t>
      </w:r>
    </w:p>
    <w:p w:rsidR="00F6343D" w:rsidRPr="009709EC" w:rsidRDefault="00F6343D" w:rsidP="00F6343D">
      <w:pPr>
        <w:autoSpaceDE w:val="0"/>
        <w:autoSpaceDN w:val="0"/>
        <w:adjustRightInd w:val="0"/>
        <w:ind w:firstLine="709"/>
        <w:jc w:val="both"/>
        <w:outlineLvl w:val="1"/>
        <w:rPr>
          <w:sz w:val="24"/>
          <w:szCs w:val="24"/>
        </w:rPr>
      </w:pPr>
      <w:proofErr w:type="gramStart"/>
      <w:r w:rsidRPr="009709EC">
        <w:rPr>
          <w:b/>
          <w:bCs/>
          <w:sz w:val="24"/>
          <w:szCs w:val="24"/>
        </w:rPr>
        <w:t>«</w:t>
      </w:r>
      <w:r w:rsidRPr="009709EC">
        <w:rPr>
          <w:sz w:val="24"/>
          <w:szCs w:val="24"/>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709EC">
        <w:rPr>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9709EC">
        <w:rPr>
          <w:sz w:val="24"/>
          <w:szCs w:val="24"/>
        </w:rPr>
        <w:t>;»</w:t>
      </w:r>
      <w:proofErr w:type="gramEnd"/>
      <w:r w:rsidRPr="009709EC">
        <w:rPr>
          <w:sz w:val="24"/>
          <w:szCs w:val="24"/>
        </w:rPr>
        <w:t>;</w:t>
      </w:r>
    </w:p>
    <w:p w:rsidR="00F6343D" w:rsidRPr="009709EC" w:rsidRDefault="00F6343D" w:rsidP="00F6343D">
      <w:pPr>
        <w:ind w:firstLine="709"/>
        <w:jc w:val="both"/>
        <w:rPr>
          <w:b/>
          <w:sz w:val="24"/>
          <w:szCs w:val="24"/>
        </w:rPr>
      </w:pPr>
      <w:r w:rsidRPr="009709EC">
        <w:rPr>
          <w:b/>
          <w:sz w:val="24"/>
          <w:szCs w:val="24"/>
        </w:rPr>
        <w:t xml:space="preserve">б) </w:t>
      </w:r>
    </w:p>
    <w:p w:rsidR="00F6343D" w:rsidRPr="009709EC" w:rsidRDefault="00F6343D" w:rsidP="00F6343D">
      <w:pPr>
        <w:ind w:firstLine="709"/>
        <w:jc w:val="both"/>
        <w:rPr>
          <w:sz w:val="24"/>
          <w:szCs w:val="24"/>
        </w:rPr>
      </w:pPr>
      <w:r w:rsidRPr="009709EC">
        <w:rPr>
          <w:sz w:val="24"/>
          <w:szCs w:val="24"/>
        </w:rPr>
        <w:t>«9. Решение Собрания депутатов муниципального района об удалении главы муниципального района в отставку подписывается председателем Собрания депутатов муниципального района</w:t>
      </w:r>
      <w:proofErr w:type="gramStart"/>
      <w:r w:rsidRPr="009709EC">
        <w:rPr>
          <w:sz w:val="24"/>
          <w:szCs w:val="24"/>
        </w:rPr>
        <w:t>.»;</w:t>
      </w:r>
      <w:proofErr w:type="gramEnd"/>
    </w:p>
    <w:p w:rsidR="00F6343D" w:rsidRPr="009709EC" w:rsidRDefault="00F6343D" w:rsidP="00F6343D">
      <w:pPr>
        <w:autoSpaceDE w:val="0"/>
        <w:autoSpaceDN w:val="0"/>
        <w:adjustRightInd w:val="0"/>
        <w:ind w:firstLine="709"/>
        <w:jc w:val="both"/>
        <w:rPr>
          <w:color w:val="FF0000"/>
          <w:sz w:val="24"/>
          <w:szCs w:val="24"/>
        </w:rPr>
      </w:pPr>
    </w:p>
    <w:p w:rsidR="00F6343D" w:rsidRPr="009709EC" w:rsidRDefault="00F6343D" w:rsidP="00F6343D">
      <w:pPr>
        <w:pStyle w:val="a3"/>
        <w:keepLines/>
        <w:widowControl w:val="0"/>
        <w:spacing w:after="0"/>
        <w:ind w:firstLine="709"/>
        <w:jc w:val="both"/>
        <w:rPr>
          <w:b/>
          <w:kern w:val="2"/>
          <w:sz w:val="24"/>
          <w:szCs w:val="24"/>
        </w:rPr>
      </w:pPr>
      <w:r w:rsidRPr="009709EC">
        <w:rPr>
          <w:b/>
          <w:kern w:val="2"/>
          <w:sz w:val="24"/>
          <w:szCs w:val="24"/>
        </w:rPr>
        <w:t>29.</w:t>
      </w:r>
    </w:p>
    <w:p w:rsidR="00F6343D" w:rsidRPr="009709EC" w:rsidRDefault="00F6343D" w:rsidP="00F6343D">
      <w:pPr>
        <w:pStyle w:val="a3"/>
        <w:keepLines/>
        <w:widowControl w:val="0"/>
        <w:spacing w:after="0"/>
        <w:ind w:firstLine="709"/>
        <w:jc w:val="both"/>
        <w:rPr>
          <w:b/>
          <w:bCs/>
          <w:kern w:val="2"/>
          <w:sz w:val="24"/>
          <w:szCs w:val="24"/>
        </w:rPr>
      </w:pPr>
      <w:r w:rsidRPr="009709EC">
        <w:rPr>
          <w:b/>
          <w:kern w:val="2"/>
          <w:sz w:val="24"/>
          <w:szCs w:val="24"/>
        </w:rPr>
        <w:t>«Статья 79.</w:t>
      </w:r>
      <w:r w:rsidRPr="009709EC">
        <w:rPr>
          <w:b/>
          <w:bCs/>
          <w:kern w:val="2"/>
          <w:sz w:val="24"/>
          <w:szCs w:val="24"/>
        </w:rPr>
        <w:t xml:space="preserve"> Контроль и надзор за деятельностью органов местного самоуправления и должностных лиц местного самоуправления</w:t>
      </w:r>
    </w:p>
    <w:p w:rsidR="00F6343D" w:rsidRPr="009709EC" w:rsidRDefault="00F6343D" w:rsidP="00F6343D">
      <w:pPr>
        <w:autoSpaceDE w:val="0"/>
        <w:autoSpaceDN w:val="0"/>
        <w:adjustRightInd w:val="0"/>
        <w:ind w:firstLine="709"/>
        <w:jc w:val="both"/>
        <w:rPr>
          <w:bCs/>
          <w:sz w:val="24"/>
          <w:szCs w:val="24"/>
        </w:rPr>
      </w:pPr>
      <w:r w:rsidRPr="009709EC">
        <w:rPr>
          <w:bCs/>
          <w:sz w:val="24"/>
          <w:szCs w:val="24"/>
        </w:rPr>
        <w:t xml:space="preserve"> 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устава муниципального района, муниципальных правовых актов;</w:t>
      </w:r>
    </w:p>
    <w:p w:rsidR="00F6343D" w:rsidRPr="009709EC" w:rsidRDefault="00F6343D" w:rsidP="00F6343D">
      <w:pPr>
        <w:ind w:firstLine="709"/>
        <w:jc w:val="both"/>
        <w:rPr>
          <w:bCs/>
          <w:sz w:val="24"/>
          <w:szCs w:val="24"/>
        </w:rPr>
      </w:pPr>
      <w:r w:rsidRPr="009709EC">
        <w:rPr>
          <w:sz w:val="24"/>
          <w:szCs w:val="24"/>
        </w:rPr>
        <w:t xml:space="preserve">2. </w:t>
      </w:r>
      <w:proofErr w:type="gramStart"/>
      <w:r w:rsidRPr="009709EC">
        <w:rPr>
          <w:bCs/>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9709EC">
        <w:rPr>
          <w:bCs/>
          <w:sz w:val="24"/>
          <w:szCs w:val="24"/>
        </w:rPr>
        <w:t xml:space="preserve"> </w:t>
      </w:r>
      <w:proofErr w:type="gramStart"/>
      <w:r w:rsidRPr="009709EC">
        <w:rPr>
          <w:bCs/>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муниципального района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9709EC">
        <w:rPr>
          <w:bCs/>
          <w:sz w:val="24"/>
          <w:szCs w:val="24"/>
        </w:rPr>
        <w:t xml:space="preserve"> с федеральными законами, уставом муниципального района, а также за соответствием муниципальных правовых актов требованиям </w:t>
      </w:r>
      <w:hyperlink r:id="rId8" w:history="1">
        <w:r w:rsidRPr="009709EC">
          <w:rPr>
            <w:bCs/>
            <w:sz w:val="24"/>
            <w:szCs w:val="24"/>
          </w:rPr>
          <w:t>Конституции</w:t>
        </w:r>
      </w:hyperlink>
      <w:r w:rsidRPr="009709EC">
        <w:rPr>
          <w:bCs/>
          <w:sz w:val="24"/>
          <w:szCs w:val="24"/>
        </w:rPr>
        <w:t xml:space="preserve"> Российской Федерации, федеральных конституционных законов, федеральных законов и иных нормативных </w:t>
      </w:r>
      <w:r w:rsidRPr="009709EC">
        <w:rPr>
          <w:bCs/>
          <w:sz w:val="24"/>
          <w:szCs w:val="24"/>
        </w:rPr>
        <w:lastRenderedPageBreak/>
        <w:t>правовых актов Российской Федерации, конституций (уставов), законов и иных нормативных правовых актов субъектов Российской Федерации, устава муниципального района.</w:t>
      </w:r>
    </w:p>
    <w:p w:rsidR="00F6343D" w:rsidRPr="009709EC" w:rsidRDefault="00F6343D" w:rsidP="00F6343D">
      <w:pPr>
        <w:autoSpaceDE w:val="0"/>
        <w:autoSpaceDN w:val="0"/>
        <w:adjustRightInd w:val="0"/>
        <w:ind w:firstLine="709"/>
        <w:jc w:val="both"/>
        <w:rPr>
          <w:sz w:val="24"/>
          <w:szCs w:val="24"/>
        </w:rPr>
      </w:pPr>
      <w:r w:rsidRPr="009709EC">
        <w:rPr>
          <w:b/>
          <w:bCs/>
          <w:sz w:val="24"/>
          <w:szCs w:val="24"/>
        </w:rPr>
        <w:t xml:space="preserve"> </w:t>
      </w:r>
      <w:r w:rsidRPr="009709EC">
        <w:rPr>
          <w:sz w:val="24"/>
          <w:szCs w:val="24"/>
        </w:rPr>
        <w:t>3. </w:t>
      </w:r>
      <w:proofErr w:type="gramStart"/>
      <w:r w:rsidRPr="009709EC">
        <w:rPr>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w:t>
      </w:r>
      <w:proofErr w:type="gramEnd"/>
    </w:p>
    <w:p w:rsidR="00F6343D" w:rsidRPr="009709EC" w:rsidRDefault="00F6343D" w:rsidP="00F6343D">
      <w:pPr>
        <w:autoSpaceDE w:val="0"/>
        <w:autoSpaceDN w:val="0"/>
        <w:adjustRightInd w:val="0"/>
        <w:ind w:firstLine="709"/>
        <w:jc w:val="both"/>
        <w:rPr>
          <w:color w:val="FF0000"/>
          <w:sz w:val="24"/>
          <w:szCs w:val="24"/>
        </w:rPr>
      </w:pPr>
    </w:p>
    <w:p w:rsidR="00F6343D" w:rsidRPr="009709EC" w:rsidRDefault="00F6343D" w:rsidP="00F6343D">
      <w:pPr>
        <w:autoSpaceDE w:val="0"/>
        <w:autoSpaceDN w:val="0"/>
        <w:adjustRightInd w:val="0"/>
        <w:ind w:firstLine="709"/>
        <w:jc w:val="both"/>
        <w:rPr>
          <w:sz w:val="24"/>
          <w:szCs w:val="24"/>
        </w:rPr>
      </w:pPr>
      <w:r w:rsidRPr="009709EC">
        <w:rPr>
          <w:sz w:val="24"/>
          <w:szCs w:val="24"/>
          <w:lang w:val="en-US"/>
        </w:rPr>
        <w:t>II</w:t>
      </w:r>
      <w:r w:rsidRPr="009709EC">
        <w:rPr>
          <w:sz w:val="24"/>
          <w:szCs w:val="24"/>
        </w:rPr>
        <w:t>. Установленный настоящим Решением порядок избрания Главы муниципального района «</w:t>
      </w:r>
      <w:proofErr w:type="spellStart"/>
      <w:r w:rsidRPr="009709EC">
        <w:rPr>
          <w:sz w:val="24"/>
          <w:szCs w:val="24"/>
        </w:rPr>
        <w:t>Цунтинский</w:t>
      </w:r>
      <w:proofErr w:type="spellEnd"/>
      <w:r w:rsidRPr="009709EC">
        <w:rPr>
          <w:sz w:val="24"/>
          <w:szCs w:val="24"/>
        </w:rPr>
        <w:t xml:space="preserve"> район» применяется после истечения срока полномочий Главы муниципального района, избранного до дня вступления в силу</w:t>
      </w:r>
      <w:r w:rsidRPr="009709EC">
        <w:rPr>
          <w:sz w:val="24"/>
          <w:szCs w:val="24"/>
          <w:shd w:val="clear" w:color="auto" w:fill="FFFFFF"/>
        </w:rPr>
        <w:t xml:space="preserve"> настоящего Решения</w:t>
      </w:r>
      <w:r w:rsidRPr="009709EC">
        <w:rPr>
          <w:sz w:val="24"/>
          <w:szCs w:val="24"/>
        </w:rPr>
        <w:t>.</w:t>
      </w:r>
    </w:p>
    <w:p w:rsidR="00F6343D" w:rsidRPr="009709EC" w:rsidRDefault="00F6343D" w:rsidP="00F6343D">
      <w:pPr>
        <w:autoSpaceDE w:val="0"/>
        <w:autoSpaceDN w:val="0"/>
        <w:adjustRightInd w:val="0"/>
        <w:ind w:firstLine="709"/>
        <w:jc w:val="both"/>
        <w:rPr>
          <w:sz w:val="24"/>
          <w:szCs w:val="24"/>
        </w:rPr>
      </w:pPr>
      <w:r w:rsidRPr="009709EC">
        <w:rPr>
          <w:sz w:val="24"/>
          <w:szCs w:val="24"/>
          <w:lang w:val="en-US"/>
        </w:rPr>
        <w:t>III</w:t>
      </w:r>
      <w:r w:rsidRPr="009709EC">
        <w:rPr>
          <w:sz w:val="24"/>
          <w:szCs w:val="24"/>
        </w:rPr>
        <w:t>. Установленный настоящим Решением порядок формирования Собрания депутатов муниципального района «</w:t>
      </w:r>
      <w:proofErr w:type="spellStart"/>
      <w:r w:rsidRPr="009709EC">
        <w:rPr>
          <w:sz w:val="24"/>
          <w:szCs w:val="24"/>
        </w:rPr>
        <w:t>Цунтинский</w:t>
      </w:r>
      <w:proofErr w:type="spellEnd"/>
      <w:r w:rsidRPr="009709EC">
        <w:rPr>
          <w:sz w:val="24"/>
          <w:szCs w:val="24"/>
        </w:rPr>
        <w:t xml:space="preserve"> район» применяется после истечения срока полномочий Собрания депутатов муниципального района «</w:t>
      </w:r>
      <w:proofErr w:type="spellStart"/>
      <w:r w:rsidRPr="009709EC">
        <w:rPr>
          <w:sz w:val="24"/>
          <w:szCs w:val="24"/>
        </w:rPr>
        <w:t>Цунтинский</w:t>
      </w:r>
      <w:proofErr w:type="spellEnd"/>
      <w:r w:rsidRPr="009709EC">
        <w:rPr>
          <w:sz w:val="24"/>
          <w:szCs w:val="24"/>
        </w:rPr>
        <w:t xml:space="preserve"> район», сформированного до дня вступления в силу</w:t>
      </w:r>
      <w:r w:rsidRPr="009709EC">
        <w:rPr>
          <w:sz w:val="24"/>
          <w:szCs w:val="24"/>
          <w:shd w:val="clear" w:color="auto" w:fill="FFFFFF"/>
        </w:rPr>
        <w:t xml:space="preserve"> настоящего Решения</w:t>
      </w:r>
      <w:r w:rsidRPr="009709EC">
        <w:rPr>
          <w:sz w:val="24"/>
          <w:szCs w:val="24"/>
        </w:rPr>
        <w:t>.</w:t>
      </w:r>
    </w:p>
    <w:p w:rsidR="00F6343D" w:rsidRPr="009709EC" w:rsidRDefault="00F6343D" w:rsidP="00F6343D">
      <w:pPr>
        <w:ind w:firstLine="709"/>
        <w:jc w:val="both"/>
        <w:rPr>
          <w:sz w:val="24"/>
          <w:szCs w:val="24"/>
        </w:rPr>
      </w:pPr>
      <w:r w:rsidRPr="009709EC">
        <w:rPr>
          <w:sz w:val="24"/>
          <w:szCs w:val="24"/>
          <w:lang w:val="en-US"/>
        </w:rPr>
        <w:t>IV</w:t>
      </w:r>
      <w:r w:rsidRPr="009709EC">
        <w:rPr>
          <w:sz w:val="24"/>
          <w:szCs w:val="24"/>
        </w:rPr>
        <w:t>. Утвердить актуальную редакцию измененных статей Устава муниципального района «</w:t>
      </w:r>
      <w:proofErr w:type="spellStart"/>
      <w:r w:rsidRPr="009709EC">
        <w:rPr>
          <w:sz w:val="24"/>
          <w:szCs w:val="24"/>
        </w:rPr>
        <w:t>Цунтинский</w:t>
      </w:r>
      <w:proofErr w:type="spellEnd"/>
      <w:r w:rsidRPr="009709EC">
        <w:rPr>
          <w:sz w:val="24"/>
          <w:szCs w:val="24"/>
        </w:rPr>
        <w:t xml:space="preserve"> район».</w:t>
      </w:r>
    </w:p>
    <w:p w:rsidR="00F6343D" w:rsidRPr="009709EC" w:rsidRDefault="00F6343D" w:rsidP="00F6343D">
      <w:pPr>
        <w:ind w:firstLine="709"/>
        <w:jc w:val="both"/>
        <w:rPr>
          <w:sz w:val="24"/>
          <w:szCs w:val="24"/>
        </w:rPr>
      </w:pPr>
      <w:proofErr w:type="gramStart"/>
      <w:r w:rsidRPr="009709EC">
        <w:rPr>
          <w:sz w:val="24"/>
          <w:szCs w:val="24"/>
          <w:lang w:val="en-US"/>
        </w:rPr>
        <w:t>V</w:t>
      </w:r>
      <w:r w:rsidRPr="009709EC">
        <w:rPr>
          <w:sz w:val="24"/>
          <w:szCs w:val="24"/>
        </w:rPr>
        <w:t>. Главе муниципального района в порядке, установленном Федеральным законом от 21.07.2005г.</w:t>
      </w:r>
      <w:proofErr w:type="gramEnd"/>
      <w:r w:rsidRPr="009709EC">
        <w:rPr>
          <w:sz w:val="24"/>
          <w:szCs w:val="24"/>
        </w:rPr>
        <w:t xml:space="preserve"> №97-ФЗ «О государственной регистрации уставов муниципальных образований», представить настоящее Решение «О внесении изменений и дополнений в Устав муниципального района «</w:t>
      </w:r>
      <w:proofErr w:type="spellStart"/>
      <w:r w:rsidRPr="009709EC">
        <w:rPr>
          <w:sz w:val="24"/>
          <w:szCs w:val="24"/>
        </w:rPr>
        <w:t>Цунтинский</w:t>
      </w:r>
      <w:proofErr w:type="spellEnd"/>
      <w:r w:rsidRPr="009709EC">
        <w:rPr>
          <w:sz w:val="24"/>
          <w:szCs w:val="24"/>
        </w:rPr>
        <w:t xml:space="preserve"> район» на государственную регистрацию в Управление Министерства юстиции Российской Федерации по Республике Дагестан.</w:t>
      </w:r>
    </w:p>
    <w:p w:rsidR="00F6343D" w:rsidRPr="009709EC" w:rsidRDefault="00F6343D" w:rsidP="00F6343D">
      <w:pPr>
        <w:ind w:firstLine="709"/>
        <w:jc w:val="both"/>
        <w:rPr>
          <w:sz w:val="24"/>
          <w:szCs w:val="24"/>
        </w:rPr>
      </w:pPr>
      <w:r w:rsidRPr="009709EC">
        <w:rPr>
          <w:sz w:val="24"/>
          <w:szCs w:val="24"/>
          <w:lang w:val="en-US"/>
        </w:rPr>
        <w:t>VI</w:t>
      </w:r>
      <w:r w:rsidRPr="009709EC">
        <w:rPr>
          <w:sz w:val="24"/>
          <w:szCs w:val="24"/>
        </w:rPr>
        <w:t>. Главе муниципального района опубликовать Решение «О внесении изменений и дополнений в Устав муниципального района «</w:t>
      </w:r>
      <w:proofErr w:type="spellStart"/>
      <w:r w:rsidRPr="009709EC">
        <w:rPr>
          <w:sz w:val="24"/>
          <w:szCs w:val="24"/>
        </w:rPr>
        <w:t>Цунтинский</w:t>
      </w:r>
      <w:proofErr w:type="spellEnd"/>
      <w:r w:rsidRPr="009709EC">
        <w:rPr>
          <w:sz w:val="24"/>
          <w:szCs w:val="24"/>
        </w:rPr>
        <w:t xml:space="preserve"> район»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w:t>
      </w:r>
    </w:p>
    <w:p w:rsidR="00F6343D" w:rsidRPr="009709EC" w:rsidRDefault="00F6343D" w:rsidP="00F6343D">
      <w:pPr>
        <w:ind w:firstLine="709"/>
        <w:jc w:val="both"/>
        <w:rPr>
          <w:sz w:val="24"/>
          <w:szCs w:val="24"/>
        </w:rPr>
      </w:pPr>
      <w:r w:rsidRPr="009709EC">
        <w:rPr>
          <w:sz w:val="24"/>
          <w:szCs w:val="24"/>
          <w:lang w:val="en-US"/>
        </w:rPr>
        <w:t>VII</w:t>
      </w:r>
      <w:r w:rsidRPr="009709EC">
        <w:rPr>
          <w:sz w:val="24"/>
          <w:szCs w:val="24"/>
        </w:rPr>
        <w:t>. Настоящее решение вступает в силу со дня его официального опубликования, произведенного после его государственной регистрации.</w:t>
      </w:r>
    </w:p>
    <w:p w:rsidR="00F6343D" w:rsidRPr="009709EC" w:rsidRDefault="00F6343D" w:rsidP="00F6343D">
      <w:pPr>
        <w:ind w:firstLine="709"/>
        <w:jc w:val="both"/>
        <w:rPr>
          <w:b/>
          <w:sz w:val="24"/>
          <w:szCs w:val="24"/>
        </w:rPr>
      </w:pPr>
    </w:p>
    <w:p w:rsidR="00F6343D" w:rsidRPr="009709EC" w:rsidRDefault="00F6343D" w:rsidP="00F6343D">
      <w:pPr>
        <w:ind w:firstLine="709"/>
        <w:jc w:val="both"/>
        <w:rPr>
          <w:b/>
          <w:sz w:val="24"/>
          <w:szCs w:val="24"/>
        </w:rPr>
      </w:pPr>
    </w:p>
    <w:p w:rsidR="00F6343D" w:rsidRPr="009709EC" w:rsidRDefault="00F6343D" w:rsidP="00F6343D">
      <w:pPr>
        <w:ind w:firstLine="709"/>
        <w:jc w:val="both"/>
        <w:rPr>
          <w:b/>
          <w:sz w:val="24"/>
          <w:szCs w:val="24"/>
        </w:rPr>
      </w:pPr>
      <w:r w:rsidRPr="009709EC">
        <w:rPr>
          <w:b/>
          <w:sz w:val="24"/>
          <w:szCs w:val="24"/>
        </w:rPr>
        <w:t xml:space="preserve">Глава  </w:t>
      </w:r>
    </w:p>
    <w:p w:rsidR="00F6343D" w:rsidRPr="009709EC" w:rsidRDefault="00F6343D" w:rsidP="00F6343D">
      <w:pPr>
        <w:ind w:firstLine="709"/>
        <w:jc w:val="both"/>
        <w:rPr>
          <w:b/>
          <w:sz w:val="24"/>
          <w:szCs w:val="24"/>
        </w:rPr>
      </w:pPr>
      <w:r w:rsidRPr="009709EC">
        <w:rPr>
          <w:b/>
          <w:sz w:val="24"/>
          <w:szCs w:val="24"/>
        </w:rPr>
        <w:t xml:space="preserve">муниципального района                       </w:t>
      </w:r>
      <w:r>
        <w:rPr>
          <w:b/>
          <w:sz w:val="24"/>
          <w:szCs w:val="24"/>
        </w:rPr>
        <w:tab/>
      </w:r>
      <w:r>
        <w:rPr>
          <w:b/>
          <w:sz w:val="24"/>
          <w:szCs w:val="24"/>
        </w:rPr>
        <w:tab/>
      </w:r>
      <w:r>
        <w:rPr>
          <w:b/>
          <w:sz w:val="24"/>
          <w:szCs w:val="24"/>
        </w:rPr>
        <w:tab/>
      </w:r>
      <w:r>
        <w:rPr>
          <w:b/>
          <w:sz w:val="24"/>
          <w:szCs w:val="24"/>
        </w:rPr>
        <w:tab/>
        <w:t xml:space="preserve">П.Ш. </w:t>
      </w:r>
      <w:proofErr w:type="spellStart"/>
      <w:r>
        <w:rPr>
          <w:b/>
          <w:sz w:val="24"/>
          <w:szCs w:val="24"/>
        </w:rPr>
        <w:t>Магомединов</w:t>
      </w:r>
      <w:proofErr w:type="spellEnd"/>
      <w:r w:rsidRPr="009709EC">
        <w:rPr>
          <w:b/>
          <w:sz w:val="24"/>
          <w:szCs w:val="24"/>
        </w:rPr>
        <w:t xml:space="preserve">                              </w:t>
      </w:r>
    </w:p>
    <w:p w:rsidR="00626A18" w:rsidRDefault="00626A18"/>
    <w:sectPr w:rsidR="00626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D5"/>
    <w:rsid w:val="001513D5"/>
    <w:rsid w:val="00626A18"/>
    <w:rsid w:val="00F43D69"/>
    <w:rsid w:val="00F6343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4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343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343D"/>
    <w:rPr>
      <w:rFonts w:ascii="Arial" w:eastAsia="Times New Roman" w:hAnsi="Arial" w:cs="Arial"/>
      <w:b/>
      <w:bCs/>
      <w:kern w:val="32"/>
      <w:sz w:val="32"/>
      <w:szCs w:val="32"/>
      <w:lang w:eastAsia="ru-RU"/>
    </w:rPr>
  </w:style>
  <w:style w:type="paragraph" w:customStyle="1" w:styleId="ConsNormal">
    <w:name w:val="ConsNormal"/>
    <w:uiPriority w:val="99"/>
    <w:rsid w:val="00F634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F6343D"/>
    <w:pPr>
      <w:spacing w:after="120"/>
    </w:pPr>
  </w:style>
  <w:style w:type="character" w:customStyle="1" w:styleId="a4">
    <w:name w:val="Основной текст Знак"/>
    <w:basedOn w:val="a0"/>
    <w:link w:val="a3"/>
    <w:rsid w:val="00F6343D"/>
    <w:rPr>
      <w:rFonts w:ascii="Times New Roman" w:eastAsia="Times New Roman" w:hAnsi="Times New Roman" w:cs="Times New Roman"/>
      <w:sz w:val="20"/>
      <w:szCs w:val="20"/>
      <w:lang w:eastAsia="ru-RU"/>
    </w:rPr>
  </w:style>
  <w:style w:type="paragraph" w:styleId="a5">
    <w:name w:val="No Spacing"/>
    <w:uiPriority w:val="1"/>
    <w:qFormat/>
    <w:rsid w:val="00F6343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4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343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343D"/>
    <w:rPr>
      <w:rFonts w:ascii="Arial" w:eastAsia="Times New Roman" w:hAnsi="Arial" w:cs="Arial"/>
      <w:b/>
      <w:bCs/>
      <w:kern w:val="32"/>
      <w:sz w:val="32"/>
      <w:szCs w:val="32"/>
      <w:lang w:eastAsia="ru-RU"/>
    </w:rPr>
  </w:style>
  <w:style w:type="paragraph" w:customStyle="1" w:styleId="ConsNormal">
    <w:name w:val="ConsNormal"/>
    <w:uiPriority w:val="99"/>
    <w:rsid w:val="00F634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F6343D"/>
    <w:pPr>
      <w:spacing w:after="120"/>
    </w:pPr>
  </w:style>
  <w:style w:type="character" w:customStyle="1" w:styleId="a4">
    <w:name w:val="Основной текст Знак"/>
    <w:basedOn w:val="a0"/>
    <w:link w:val="a3"/>
    <w:rsid w:val="00F6343D"/>
    <w:rPr>
      <w:rFonts w:ascii="Times New Roman" w:eastAsia="Times New Roman" w:hAnsi="Times New Roman" w:cs="Times New Roman"/>
      <w:sz w:val="20"/>
      <w:szCs w:val="20"/>
      <w:lang w:eastAsia="ru-RU"/>
    </w:rPr>
  </w:style>
  <w:style w:type="paragraph" w:styleId="a5">
    <w:name w:val="No Spacing"/>
    <w:uiPriority w:val="1"/>
    <w:qFormat/>
    <w:rsid w:val="00F6343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954138B1561FB05CB614CCDA0487CC10D71199D75FFEAC4E652AI9N3I" TargetMode="External"/><Relationship Id="rId3" Type="http://schemas.openxmlformats.org/officeDocument/2006/relationships/settings" Target="settings.xml"/><Relationship Id="rId7" Type="http://schemas.openxmlformats.org/officeDocument/2006/relationships/hyperlink" Target="consultantplus://offline/ref=3321E533300E6786597C9133D43050806CD9AEAAE11170AC0EDB2BA8415211582E72D1BFF7O573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321E533300E6786597C9133D43050806CD9AEAAE11170AC0EDB2BA8415211582E72D1BFF7O573I" TargetMode="External"/><Relationship Id="rId5" Type="http://schemas.openxmlformats.org/officeDocument/2006/relationships/hyperlink" Target="consultantplus://offline/ref=F483189AB89A930C8DB08EC7DF9FCDA227E857E9E37C1967F7F4BA5EFEMDDC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4950</Words>
  <Characters>28219</Characters>
  <Application>Microsoft Office Word</Application>
  <DocSecurity>0</DocSecurity>
  <Lines>235</Lines>
  <Paragraphs>66</Paragraphs>
  <ScaleCrop>false</ScaleCrop>
  <Company>DG Win&amp;Soft</Company>
  <LinksUpToDate>false</LinksUpToDate>
  <CharactersWithSpaces>33103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Ганти</dc:creator>
  <cp:keywords/>
  <dc:description/>
  <cp:lastModifiedBy>user</cp:lastModifiedBy>
  <cp:revision>3</cp:revision>
  <dcterms:created xsi:type="dcterms:W3CDTF">2015-04-04T11:08:00Z</dcterms:created>
  <dcterms:modified xsi:type="dcterms:W3CDTF">2015-04-06T18:25:00Z</dcterms:modified>
</cp:coreProperties>
</file>