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20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47B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D5A98F2" wp14:editId="57AA5B12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47B5">
        <w:rPr>
          <w:rFonts w:ascii="Times New Roman" w:hAnsi="Times New Roman"/>
          <w:b/>
          <w:sz w:val="28"/>
          <w:szCs w:val="28"/>
        </w:rPr>
        <w:t>АДМИНИСТРАЦИЯ</w:t>
      </w: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47B5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47B5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47B5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47B5">
        <w:rPr>
          <w:rFonts w:ascii="Times New Roman" w:hAnsi="Times New Roman"/>
          <w:b/>
          <w:sz w:val="28"/>
          <w:szCs w:val="28"/>
        </w:rPr>
        <w:t>РАСПОРЯЖЕНИЕ</w:t>
      </w: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4220" w:rsidRPr="002C47B5" w:rsidRDefault="00BC4220" w:rsidP="00BC4220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47B5">
        <w:rPr>
          <w:rFonts w:ascii="Times New Roman" w:hAnsi="Times New Roman"/>
          <w:b/>
          <w:sz w:val="28"/>
          <w:szCs w:val="28"/>
        </w:rPr>
        <w:t xml:space="preserve">19.03.2020г.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C47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№44</w:t>
      </w:r>
    </w:p>
    <w:p w:rsidR="00BC4220" w:rsidRPr="002C47B5" w:rsidRDefault="00BC4220" w:rsidP="00BC4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47B5">
        <w:rPr>
          <w:rFonts w:ascii="Times New Roman" w:hAnsi="Times New Roman"/>
          <w:b/>
          <w:sz w:val="28"/>
          <w:szCs w:val="28"/>
        </w:rPr>
        <w:t>с. Цунта</w:t>
      </w:r>
    </w:p>
    <w:p w:rsidR="00BC4220" w:rsidRPr="002C47B5" w:rsidRDefault="00BC4220" w:rsidP="00BC4220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220" w:rsidRDefault="00BC4220" w:rsidP="00BC4220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220" w:rsidRPr="002C47B5" w:rsidRDefault="00BC4220" w:rsidP="00BC4220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4220" w:rsidRPr="002C47B5" w:rsidRDefault="00BC4220" w:rsidP="00BC4220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7B5">
        <w:rPr>
          <w:rFonts w:ascii="Times New Roman" w:eastAsia="Times New Roman" w:hAnsi="Times New Roman"/>
          <w:b/>
          <w:sz w:val="28"/>
          <w:szCs w:val="28"/>
          <w:lang w:eastAsia="ru-RU"/>
        </w:rPr>
        <w:t>О введении режима повышенной готовности на территории МР «Цунтинский район»</w:t>
      </w:r>
    </w:p>
    <w:p w:rsidR="00BC4220" w:rsidRDefault="00BC4220" w:rsidP="00BC4220">
      <w:pPr>
        <w:spacing w:after="160" w:line="256" w:lineRule="auto"/>
        <w:rPr>
          <w:rFonts w:eastAsia="Times New Roman"/>
          <w:lang w:eastAsia="ru-RU"/>
        </w:rPr>
      </w:pPr>
    </w:p>
    <w:p w:rsidR="00BC4220" w:rsidRPr="002C47B5" w:rsidRDefault="00BC4220" w:rsidP="00BC4220">
      <w:pPr>
        <w:spacing w:after="160" w:line="256" w:lineRule="auto"/>
        <w:rPr>
          <w:rFonts w:eastAsia="Times New Roman"/>
          <w:lang w:eastAsia="ru-RU"/>
        </w:rPr>
      </w:pP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В связи с угрозой возникновения чрезвычайной ситуации, связанной с распространением на территории МР «Цунтинский район» новой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(2019-nCoV), 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постановлением Главного государственного санитарного врача Российской Федерации от </w:t>
      </w:r>
      <w:hyperlink r:id="rId5" w:history="1">
        <w:r w:rsidRPr="002C47B5">
          <w:rPr>
            <w:rFonts w:ascii="Times New Roman" w:hAnsi="Times New Roman"/>
            <w:sz w:val="28"/>
            <w:szCs w:val="28"/>
            <w:lang w:eastAsia="ru-RU"/>
          </w:rPr>
          <w:t>02.03.2020 № 5</w:t>
        </w:r>
      </w:hyperlink>
      <w:r w:rsidRPr="002C47B5">
        <w:rPr>
          <w:rFonts w:ascii="Times New Roman" w:hAnsi="Times New Roman"/>
          <w:sz w:val="28"/>
          <w:szCs w:val="28"/>
          <w:lang w:eastAsia="ru-RU"/>
        </w:rPr>
        <w:t xml:space="preserve"> "О дополнительных мерах по снижению рисков завоза и распространения новой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(2019-nCoV)", ФЗ «Об общих принципах организации местного самоуправления в Российской Федерации» от </w:t>
      </w:r>
      <w:r w:rsidRPr="002C47B5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6 октября 2003 года N 131-ФЗ и  Указом Главы Республики Дагестан от 18.03.2020г №17</w:t>
      </w:r>
      <w:r w:rsidRPr="002C47B5">
        <w:rPr>
          <w:rFonts w:ascii="Times New Roman" w:hAnsi="Times New Roman"/>
          <w:sz w:val="28"/>
          <w:szCs w:val="28"/>
          <w:lang w:eastAsia="ru-RU"/>
        </w:rPr>
        <w:t>: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2C47B5">
        <w:rPr>
          <w:rFonts w:ascii="Times New Roman" w:hAnsi="Times New Roman"/>
          <w:sz w:val="28"/>
          <w:szCs w:val="28"/>
          <w:lang w:eastAsia="ru-RU"/>
        </w:rPr>
        <w:t>Ввести на территории МР «Цунтинский район»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с 00 час. 00 мин. 19 марта 2020 г. до особого распоряжения.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2C47B5">
        <w:rPr>
          <w:rFonts w:ascii="Times New Roman" w:hAnsi="Times New Roman"/>
          <w:sz w:val="28"/>
          <w:szCs w:val="28"/>
          <w:lang w:eastAsia="ru-RU"/>
        </w:rPr>
        <w:t>Запретить на территории МР «Цунтинский район» на период действия режима "Повышенная готовность" проведение: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color w:val="505050"/>
          <w:sz w:val="28"/>
          <w:szCs w:val="28"/>
          <w:shd w:val="clear" w:color="auto" w:fill="FFFFFF"/>
          <w:lang w:eastAsia="ru-RU"/>
        </w:rPr>
      </w:pPr>
      <w:r w:rsidRPr="002C47B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2.1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.Л</w:t>
      </w:r>
      <w:r w:rsidRPr="002C47B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юбых досуговых мероприятий</w:t>
      </w:r>
      <w:r w:rsidRPr="002C47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с участием граждан в сфере культуры, физи</w:t>
      </w:r>
      <w:r w:rsidRPr="002C47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 xml:space="preserve">ческой культуры и спорта, выставочной, развлекательной и просветительской деятельности на открытом воздухе с любой численностью участников, а в зданиях, </w:t>
      </w:r>
      <w:r w:rsidRPr="002C47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строениях, сооружениях (помещениях в них) – с числом участников </w:t>
      </w:r>
      <w:r w:rsidRPr="002C47B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более 50 человек единовременно</w:t>
      </w:r>
      <w:r w:rsidRPr="002C47B5">
        <w:rPr>
          <w:rFonts w:ascii="Times New Roman" w:hAnsi="Times New Roman"/>
          <w:color w:val="505050"/>
          <w:sz w:val="28"/>
          <w:szCs w:val="28"/>
          <w:shd w:val="clear" w:color="auto" w:fill="FFFFFF"/>
          <w:lang w:eastAsia="ru-RU"/>
        </w:rPr>
        <w:t>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Рекомендовать органам местного самоуправления МР «Цунтинский район», организациям максимально сократить количество проводимых массовых мероприятий, в том числе деловых, спортивных, культурных, развлекательных и по возможности проводить их в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видеоформате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или без зрителей, допуская возможность проведения только чрезвычайно важных и неотложных мероприятий. 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Рекомендовать гражданам, проживающим и (или) прибывающим на территорию МР «Цунтинский район», посещавшим страны (территории), где зарегистрированы случаи новой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(2019-nCoV):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Передавать сведения о месте и дате их пребывания, возвращения на "горячую линию" 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При выявлении первых признаков респираторной инфекции оставаться дома (по месту пребывания) и немедленно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(2019-nCoV), для оформления листов нетрудоспособности без посещения медицинских организаций (на дому).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Рекомендовать гражданам, прибывшим на территорию МР «Цунтинский район» из Китайской Народной Республики, Республики Корея, Итальянской Республики, Французской Республики, Федеральной Республики Германия, Королевство Испания, Исламской Республики Иран, а также регионов РФ где зарегистрированы случая заболевания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(2019-nCoV), и других государств с неблагополучной ситуацией с распространением новой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(2019-nCoV), помимо мер, предусмотренных пунктом 4 настоящего распоряжения, обеспечить самоизоляцию на дому (по месту пребывания) на срок 14 дней со дня возвращения в МР «Цунтинский район» (не посещать работу, учебу и общественные места).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2C47B5">
        <w:rPr>
          <w:rFonts w:ascii="Times New Roman" w:hAnsi="Times New Roman"/>
          <w:sz w:val="28"/>
          <w:szCs w:val="28"/>
          <w:lang w:eastAsia="ru-RU"/>
        </w:rPr>
        <w:t>Рекомендовать всем работодателям, осуществляющим деятельность на территории МР «Цунтинский район»: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Оказывать работникам, прибывшим из стран (территорий), где зарегистрированы случаи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(2019-nCoV), содействие в обеспечении соблюдения режима самоизоляции на дому (по месту пребывания).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Дагестан, Оперативному штабу по организации проведения мероприятий, направленных на предупреждение завоза и распространение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инфекции, вызванных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короновирусом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(2019-nCoV) МР «Цунтинский район» , незамедлительно представлять информацию обо всех контактах заболевшего новой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инфекцией (2019-nCoV), в связи с исполнением им трудовых функций, обеспечить проведение дезинфекции помещений, где находился заболевший.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Оперативному штабу по организации проведения мероприятий, направленных на предупреждение завоза и распространение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инфекции, вызванных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короновирусом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(2019-nCoV) МР «Цунтинский район» </w:t>
      </w:r>
      <w:r w:rsidRPr="002C47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осуществлять координацию деятельности органов и учреждений в связи с реализацией мероприятий, направленных на предупреждение завоза и распространение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на территории МР «Цунтинский район».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(в том числе в торговых объектах, в местах проведения театрально-зрелищных, культурно- просветительных или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зрелищноразвлекательных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мероприятий) и перевозки автомобильным транспортом, организовать мероприятия по усилению режима текущей дезинфекции.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2C47B5">
        <w:rPr>
          <w:rFonts w:ascii="Times New Roman" w:hAnsi="Times New Roman"/>
          <w:sz w:val="28"/>
          <w:szCs w:val="28"/>
          <w:lang w:eastAsia="ru-RU"/>
        </w:rPr>
        <w:t>ГБУ РД «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Цунтинская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ЦРБ» (Магомедов Г. М.) обеспечить выполнение мероприятий, предусмотренных пунктом 2 постановления Главного государственного санитарного врача Российской Федерации от 02.03.2020 № 5 "О дополнительных мерах по снижению рисков завоза и распространения новой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(2019-nCoV)".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2C47B5">
        <w:rPr>
          <w:rFonts w:ascii="Times New Roman" w:hAnsi="Times New Roman"/>
          <w:sz w:val="28"/>
          <w:szCs w:val="28"/>
          <w:lang w:eastAsia="ru-RU"/>
        </w:rPr>
        <w:t>Руководителю МКУ «СМИ и ИТО» МР «Цунтинский район» (Алиев А. А.) обеспечить: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</w:t>
      </w:r>
      <w:r w:rsidRPr="002C47B5">
        <w:rPr>
          <w:rFonts w:ascii="Times New Roman" w:hAnsi="Times New Roman"/>
          <w:sz w:val="28"/>
          <w:szCs w:val="28"/>
          <w:lang w:eastAsia="ru-RU"/>
        </w:rPr>
        <w:t>Размещение (опубликование) настоящего распоряжения на официальном сайте МР «Цунтинский район» в информационно-телекоммуникационной сети "Интернет".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9.2.</w:t>
      </w:r>
      <w:r w:rsidRPr="002C47B5">
        <w:rPr>
          <w:rFonts w:ascii="Times New Roman" w:hAnsi="Times New Roman"/>
          <w:sz w:val="28"/>
          <w:szCs w:val="28"/>
          <w:lang w:eastAsia="ru-RU"/>
        </w:rPr>
        <w:t xml:space="preserve">Информирование населения о случаях выявления новой </w:t>
      </w:r>
      <w:proofErr w:type="spellStart"/>
      <w:r w:rsidRPr="002C47B5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C47B5">
        <w:rPr>
          <w:rFonts w:ascii="Times New Roman" w:hAnsi="Times New Roman"/>
          <w:sz w:val="28"/>
          <w:szCs w:val="28"/>
          <w:lang w:eastAsia="ru-RU"/>
        </w:rPr>
        <w:t xml:space="preserve"> инфекции (2019-nCoV) и мероприятиях по предотвращению ее распространения на территории МР «Цунтинский район».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2C47B5">
        <w:rPr>
          <w:rFonts w:ascii="Times New Roman" w:hAnsi="Times New Roman"/>
          <w:sz w:val="28"/>
          <w:szCs w:val="28"/>
          <w:lang w:eastAsia="ru-RU"/>
        </w:rPr>
        <w:t>Настоящее распоряжение вступает в силу со дня его официального опубликования.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2C47B5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47B5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2C47B5">
        <w:rPr>
          <w:rFonts w:ascii="Times New Roman" w:hAnsi="Times New Roman"/>
          <w:b/>
          <w:sz w:val="28"/>
          <w:szCs w:val="28"/>
          <w:lang w:eastAsia="ru-RU"/>
        </w:rPr>
        <w:t>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47B5">
        <w:rPr>
          <w:rFonts w:ascii="Times New Roman" w:hAnsi="Times New Roman"/>
          <w:b/>
          <w:sz w:val="28"/>
          <w:szCs w:val="28"/>
          <w:lang w:eastAsia="ru-RU"/>
        </w:rPr>
        <w:t>о.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47B5">
        <w:rPr>
          <w:rFonts w:ascii="Times New Roman" w:hAnsi="Times New Roman"/>
          <w:b/>
          <w:sz w:val="28"/>
          <w:szCs w:val="28"/>
          <w:lang w:eastAsia="ru-RU"/>
        </w:rPr>
        <w:t>главы                                                                        И.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47B5">
        <w:rPr>
          <w:rFonts w:ascii="Times New Roman" w:hAnsi="Times New Roman"/>
          <w:b/>
          <w:sz w:val="28"/>
          <w:szCs w:val="28"/>
          <w:lang w:eastAsia="ru-RU"/>
        </w:rPr>
        <w:t>Абдулаев</w:t>
      </w: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220" w:rsidRPr="002C47B5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C4220" w:rsidRDefault="00BC4220" w:rsidP="00BC4220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A934FB" w:rsidRDefault="00A934FB">
      <w:bookmarkStart w:id="0" w:name="_GoBack"/>
      <w:bookmarkEnd w:id="0"/>
    </w:p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67"/>
    <w:rsid w:val="0036356E"/>
    <w:rsid w:val="00744167"/>
    <w:rsid w:val="00A934FB"/>
    <w:rsid w:val="00BC4220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8D9D-049E-4FA9-95C0-DA479265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2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C42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2020-03-19T12:42:00Z</dcterms:created>
  <dcterms:modified xsi:type="dcterms:W3CDTF">2020-03-19T12:42:00Z</dcterms:modified>
</cp:coreProperties>
</file>