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0C" w:rsidRPr="006530FC" w:rsidRDefault="00F62D3A">
      <w:pPr>
        <w:framePr w:wrap="none" w:vAnchor="page" w:hAnchor="page" w:x="5299" w:y="760"/>
        <w:rPr>
          <w:rFonts w:ascii="Times New Roman" w:hAnsi="Times New Roman" w:cs="Times New Roman"/>
          <w:sz w:val="2"/>
          <w:szCs w:val="2"/>
        </w:rPr>
      </w:pPr>
      <w:r w:rsidRPr="006530FC">
        <w:rPr>
          <w:rFonts w:ascii="Times New Roman" w:hAnsi="Times New Roman" w:cs="Times New Roman"/>
        </w:rPr>
        <w:fldChar w:fldCharType="begin"/>
      </w:r>
      <w:r w:rsidRPr="006530FC">
        <w:rPr>
          <w:rFonts w:ascii="Times New Roman" w:hAnsi="Times New Roman" w:cs="Times New Roman"/>
        </w:rPr>
        <w:instrText xml:space="preserve"> </w:instrText>
      </w:r>
      <w:r w:rsidRPr="006530FC">
        <w:rPr>
          <w:rFonts w:ascii="Times New Roman" w:hAnsi="Times New Roman" w:cs="Times New Roman"/>
        </w:rPr>
        <w:instrText>INCLUDEPICTURE  "C:\\Users\\СМИ\\Desktop\\media\\image1.jpeg" \* MERGEFORMATINET</w:instrText>
      </w:r>
      <w:r w:rsidRPr="006530FC">
        <w:rPr>
          <w:rFonts w:ascii="Times New Roman" w:hAnsi="Times New Roman" w:cs="Times New Roman"/>
        </w:rPr>
        <w:instrText xml:space="preserve"> </w:instrText>
      </w:r>
      <w:r w:rsidRPr="006530FC">
        <w:rPr>
          <w:rFonts w:ascii="Times New Roman" w:hAnsi="Times New Roman" w:cs="Times New Roman"/>
        </w:rPr>
        <w:fldChar w:fldCharType="separate"/>
      </w:r>
      <w:r w:rsidRPr="006530F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>
            <v:imagedata r:id="rId7" r:href="rId8"/>
          </v:shape>
        </w:pict>
      </w:r>
      <w:r w:rsidRPr="006530FC">
        <w:rPr>
          <w:rFonts w:ascii="Times New Roman" w:hAnsi="Times New Roman" w:cs="Times New Roman"/>
        </w:rPr>
        <w:fldChar w:fldCharType="end"/>
      </w:r>
    </w:p>
    <w:p w:rsidR="0085270C" w:rsidRPr="006530FC" w:rsidRDefault="00F62D3A" w:rsidP="00E622EE">
      <w:pPr>
        <w:pStyle w:val="30"/>
        <w:shd w:val="clear" w:color="auto" w:fill="auto"/>
        <w:spacing w:before="0"/>
        <w:ind w:left="620"/>
        <w:rPr>
          <w:rFonts w:ascii="Times New Roman" w:hAnsi="Times New Roman" w:cs="Times New Roman"/>
        </w:rPr>
      </w:pPr>
      <w:r w:rsidRPr="006530FC">
        <w:rPr>
          <w:rStyle w:val="34pt"/>
          <w:rFonts w:ascii="Times New Roman" w:hAnsi="Times New Roman" w:cs="Times New Roman"/>
          <w:b/>
          <w:bCs/>
        </w:rPr>
        <w:t>АДМИНИСТРАЦИЯ</w:t>
      </w:r>
    </w:p>
    <w:p w:rsidR="0085270C" w:rsidRPr="006530FC" w:rsidRDefault="00F62D3A" w:rsidP="00E622EE">
      <w:pPr>
        <w:pStyle w:val="30"/>
        <w:shd w:val="clear" w:color="auto" w:fill="auto"/>
        <w:spacing w:before="0"/>
        <w:ind w:left="620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МУНИЦИПАЛЬНОГО РАЙОНА «ЦУНТИНСКИЙ РАЙОН»</w:t>
      </w:r>
      <w:r w:rsidRPr="006530FC">
        <w:rPr>
          <w:rFonts w:ascii="Times New Roman" w:hAnsi="Times New Roman" w:cs="Times New Roman"/>
        </w:rPr>
        <w:br/>
        <w:t>РЕСПУБЛИКА ДАГЕСТАН</w:t>
      </w:r>
    </w:p>
    <w:p w:rsidR="00E622EE" w:rsidRPr="006530FC" w:rsidRDefault="00E622EE" w:rsidP="00E622EE">
      <w:pPr>
        <w:pStyle w:val="10"/>
        <w:shd w:val="clear" w:color="auto" w:fill="auto"/>
        <w:spacing w:before="0" w:after="402" w:line="320" w:lineRule="exact"/>
        <w:rPr>
          <w:rFonts w:ascii="Times New Roman" w:hAnsi="Times New Roman" w:cs="Times New Roman"/>
        </w:rPr>
      </w:pPr>
      <w:bookmarkStart w:id="0" w:name="bookmark0"/>
    </w:p>
    <w:p w:rsidR="0085270C" w:rsidRPr="006530FC" w:rsidRDefault="00F62D3A" w:rsidP="00E622EE">
      <w:pPr>
        <w:pStyle w:val="10"/>
        <w:shd w:val="clear" w:color="auto" w:fill="auto"/>
        <w:spacing w:before="0" w:after="402" w:line="320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РАСПОРЯЖЕНИЕ</w:t>
      </w:r>
      <w:bookmarkEnd w:id="0"/>
    </w:p>
    <w:p w:rsidR="0085270C" w:rsidRPr="006530FC" w:rsidRDefault="00F62D3A" w:rsidP="00E622EE">
      <w:pPr>
        <w:pStyle w:val="30"/>
        <w:shd w:val="clear" w:color="auto" w:fill="auto"/>
        <w:tabs>
          <w:tab w:val="left" w:pos="8170"/>
        </w:tabs>
        <w:spacing w:before="0" w:line="260" w:lineRule="exact"/>
        <w:ind w:left="840"/>
        <w:jc w:val="both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21.03.2018г.</w:t>
      </w:r>
      <w:r w:rsidRPr="006530FC">
        <w:rPr>
          <w:rFonts w:ascii="Times New Roman" w:hAnsi="Times New Roman" w:cs="Times New Roman"/>
        </w:rPr>
        <w:tab/>
        <w:t>№50</w:t>
      </w:r>
    </w:p>
    <w:p w:rsidR="0085270C" w:rsidRPr="006530FC" w:rsidRDefault="00F62D3A" w:rsidP="00E622EE">
      <w:pPr>
        <w:pStyle w:val="30"/>
        <w:shd w:val="clear" w:color="auto" w:fill="auto"/>
        <w:spacing w:before="0" w:after="196" w:line="260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с. Цунта</w:t>
      </w:r>
    </w:p>
    <w:p w:rsidR="0085270C" w:rsidRPr="006530FC" w:rsidRDefault="00F62D3A" w:rsidP="00E622EE">
      <w:pPr>
        <w:pStyle w:val="30"/>
        <w:shd w:val="clear" w:color="auto" w:fill="auto"/>
        <w:spacing w:before="0" w:line="313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 xml:space="preserve">Об утверждении Перечни социально значимых и </w:t>
      </w:r>
      <w:r w:rsidRPr="006530FC">
        <w:rPr>
          <w:rFonts w:ascii="Times New Roman" w:hAnsi="Times New Roman" w:cs="Times New Roman"/>
        </w:rPr>
        <w:t>приоритетных рынков</w:t>
      </w:r>
      <w:r w:rsidRPr="006530FC">
        <w:rPr>
          <w:rFonts w:ascii="Times New Roman" w:hAnsi="Times New Roman" w:cs="Times New Roman"/>
        </w:rPr>
        <w:br/>
        <w:t>для содействия развитию конкуренции в муниципальном районе</w:t>
      </w:r>
      <w:r w:rsidRPr="006530FC">
        <w:rPr>
          <w:rFonts w:ascii="Times New Roman" w:hAnsi="Times New Roman" w:cs="Times New Roman"/>
        </w:rPr>
        <w:br/>
        <w:t>«Цунтинский район» Республики Дагестан на 2018-2019 годы</w:t>
      </w:r>
    </w:p>
    <w:p w:rsidR="00E622EE" w:rsidRPr="006530FC" w:rsidRDefault="00E622EE" w:rsidP="00E622EE">
      <w:pPr>
        <w:pStyle w:val="20"/>
        <w:shd w:val="clear" w:color="auto" w:fill="auto"/>
        <w:spacing w:before="0"/>
        <w:ind w:firstLine="460"/>
        <w:rPr>
          <w:rFonts w:ascii="Times New Roman" w:hAnsi="Times New Roman" w:cs="Times New Roman"/>
        </w:rPr>
      </w:pPr>
    </w:p>
    <w:p w:rsidR="00E622EE" w:rsidRPr="006530FC" w:rsidRDefault="00E622EE" w:rsidP="00E622EE">
      <w:pPr>
        <w:pStyle w:val="20"/>
        <w:shd w:val="clear" w:color="auto" w:fill="auto"/>
        <w:spacing w:before="0"/>
        <w:ind w:firstLine="460"/>
        <w:rPr>
          <w:rFonts w:ascii="Times New Roman" w:hAnsi="Times New Roman" w:cs="Times New Roman"/>
        </w:rPr>
      </w:pPr>
    </w:p>
    <w:p w:rsidR="00E622EE" w:rsidRPr="006530FC" w:rsidRDefault="00E622EE" w:rsidP="00E622EE">
      <w:pPr>
        <w:pStyle w:val="20"/>
        <w:shd w:val="clear" w:color="auto" w:fill="auto"/>
        <w:spacing w:before="0"/>
        <w:ind w:firstLine="460"/>
        <w:rPr>
          <w:rFonts w:ascii="Times New Roman" w:hAnsi="Times New Roman" w:cs="Times New Roman"/>
        </w:rPr>
      </w:pPr>
    </w:p>
    <w:p w:rsidR="00E622EE" w:rsidRPr="006530FC" w:rsidRDefault="00E622EE" w:rsidP="00E622EE">
      <w:pPr>
        <w:pStyle w:val="20"/>
        <w:shd w:val="clear" w:color="auto" w:fill="auto"/>
        <w:spacing w:before="0"/>
        <w:ind w:firstLine="460"/>
        <w:rPr>
          <w:rFonts w:ascii="Times New Roman" w:hAnsi="Times New Roman" w:cs="Times New Roman"/>
        </w:rPr>
      </w:pPr>
    </w:p>
    <w:p w:rsidR="0085270C" w:rsidRPr="006530FC" w:rsidRDefault="00F62D3A" w:rsidP="00E622EE">
      <w:pPr>
        <w:pStyle w:val="20"/>
        <w:shd w:val="clear" w:color="auto" w:fill="auto"/>
        <w:spacing w:before="0"/>
        <w:ind w:firstLine="460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</w:t>
      </w:r>
      <w:r w:rsidRPr="006530FC">
        <w:rPr>
          <w:rFonts w:ascii="Times New Roman" w:hAnsi="Times New Roman" w:cs="Times New Roman"/>
          <w:sz w:val="28"/>
          <w:szCs w:val="28"/>
        </w:rPr>
        <w:t>авительства Российской Федерации от 05 сентября 2015 г. № 1738-р, в целях создания благоприятной конкурентной среды и формирования высоко конкурентных секторов экономики, расширения предложения и повышения качества услуг на территории муниципального района</w:t>
      </w:r>
      <w:r w:rsidRPr="006530FC">
        <w:rPr>
          <w:rFonts w:ascii="Times New Roman" w:hAnsi="Times New Roman" w:cs="Times New Roman"/>
          <w:sz w:val="28"/>
          <w:szCs w:val="28"/>
        </w:rPr>
        <w:t xml:space="preserve"> «Цунтинский район» Республики Дагестан </w:t>
      </w:r>
      <w:r w:rsidRPr="006530FC">
        <w:rPr>
          <w:rStyle w:val="21"/>
          <w:rFonts w:ascii="Times New Roman" w:hAnsi="Times New Roman" w:cs="Times New Roman"/>
          <w:sz w:val="28"/>
          <w:szCs w:val="28"/>
        </w:rPr>
        <w:t>распоряжаюсь:</w:t>
      </w:r>
    </w:p>
    <w:p w:rsidR="0085270C" w:rsidRPr="006530FC" w:rsidRDefault="00F62D3A" w:rsidP="00E622EE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firstLine="460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>Утвердить прилагаемый Перечень социально значимых и приоритетных рынков для содействия развитию конкуренции в муниципальном районе «Цунтинский район» Республики Дагестан на 2018-2019 годы.</w:t>
      </w:r>
    </w:p>
    <w:p w:rsidR="0085270C" w:rsidRPr="006530FC" w:rsidRDefault="00F62D3A" w:rsidP="00E622EE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firstLine="460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530FC">
        <w:rPr>
          <w:rFonts w:ascii="Times New Roman" w:hAnsi="Times New Roman" w:cs="Times New Roman"/>
          <w:sz w:val="28"/>
          <w:szCs w:val="28"/>
        </w:rPr>
        <w:t>настоящее распоряжение в газете «Дидойские вести» и разместить на сайте Администрации муниципального района «Цунтинский район» Республики Дагестан.</w:t>
      </w:r>
    </w:p>
    <w:p w:rsidR="0085270C" w:rsidRPr="006530FC" w:rsidRDefault="0085270C" w:rsidP="00E622EE">
      <w:pPr>
        <w:rPr>
          <w:rFonts w:ascii="Times New Roman" w:hAnsi="Times New Roman" w:cs="Times New Roman"/>
          <w:sz w:val="28"/>
          <w:szCs w:val="28"/>
        </w:rPr>
      </w:pPr>
    </w:p>
    <w:p w:rsidR="00E622EE" w:rsidRPr="006530FC" w:rsidRDefault="00E622EE" w:rsidP="00E622EE">
      <w:pPr>
        <w:rPr>
          <w:rFonts w:ascii="Times New Roman" w:hAnsi="Times New Roman" w:cs="Times New Roman"/>
          <w:sz w:val="28"/>
          <w:szCs w:val="28"/>
        </w:rPr>
      </w:pPr>
    </w:p>
    <w:p w:rsidR="00E622EE" w:rsidRPr="006530FC" w:rsidRDefault="00E622EE" w:rsidP="00E622E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22EE" w:rsidRPr="006530FC" w:rsidRDefault="00E622EE" w:rsidP="00E622EE">
      <w:pPr>
        <w:rPr>
          <w:rFonts w:ascii="Times New Roman" w:hAnsi="Times New Roman" w:cs="Times New Roman"/>
          <w:b/>
          <w:sz w:val="28"/>
          <w:szCs w:val="28"/>
        </w:rPr>
      </w:pPr>
      <w:r w:rsidRPr="006530FC">
        <w:rPr>
          <w:rFonts w:ascii="Times New Roman" w:hAnsi="Times New Roman" w:cs="Times New Roman"/>
          <w:b/>
          <w:sz w:val="28"/>
          <w:szCs w:val="28"/>
        </w:rPr>
        <w:t xml:space="preserve">      Глава </w:t>
      </w:r>
    </w:p>
    <w:p w:rsidR="00E622EE" w:rsidRPr="006530FC" w:rsidRDefault="00E622EE" w:rsidP="00E622EE">
      <w:pPr>
        <w:rPr>
          <w:rFonts w:ascii="Times New Roman" w:hAnsi="Times New Roman" w:cs="Times New Roman"/>
          <w:b/>
          <w:sz w:val="28"/>
          <w:szCs w:val="28"/>
        </w:rPr>
        <w:sectPr w:rsidR="00E622EE" w:rsidRPr="006530FC" w:rsidSect="00E622EE">
          <w:pgSz w:w="11907" w:h="16839" w:code="9"/>
          <w:pgMar w:top="2410" w:right="1417" w:bottom="360" w:left="1418" w:header="0" w:footer="3" w:gutter="0"/>
          <w:cols w:space="720"/>
          <w:noEndnote/>
          <w:docGrid w:linePitch="360"/>
        </w:sectPr>
      </w:pPr>
      <w:r w:rsidRPr="006530FC"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                                        П.Ш. Магомединов                 </w:t>
      </w:r>
    </w:p>
    <w:p w:rsidR="00E622EE" w:rsidRPr="006530FC" w:rsidRDefault="00E622EE" w:rsidP="00E622EE">
      <w:pPr>
        <w:pStyle w:val="a5"/>
        <w:shd w:val="clear" w:color="auto" w:fill="auto"/>
        <w:spacing w:line="220" w:lineRule="exact"/>
        <w:ind w:left="29"/>
        <w:jc w:val="right"/>
        <w:rPr>
          <w:rFonts w:ascii="Times New Roman" w:hAnsi="Times New Roman" w:cs="Times New Roman"/>
        </w:rPr>
      </w:pPr>
    </w:p>
    <w:p w:rsidR="00E622EE" w:rsidRPr="006530FC" w:rsidRDefault="00E622EE" w:rsidP="00E622EE">
      <w:pPr>
        <w:pStyle w:val="a5"/>
        <w:shd w:val="clear" w:color="auto" w:fill="auto"/>
        <w:spacing w:line="220" w:lineRule="exact"/>
        <w:ind w:left="29"/>
        <w:jc w:val="right"/>
        <w:rPr>
          <w:rFonts w:ascii="Times New Roman" w:hAnsi="Times New Roman" w:cs="Times New Roman"/>
        </w:rPr>
      </w:pPr>
    </w:p>
    <w:p w:rsidR="00E622EE" w:rsidRPr="006530FC" w:rsidRDefault="00E622EE" w:rsidP="00E622EE">
      <w:pPr>
        <w:pStyle w:val="a5"/>
        <w:shd w:val="clear" w:color="auto" w:fill="auto"/>
        <w:spacing w:line="360" w:lineRule="auto"/>
        <w:ind w:left="29"/>
        <w:jc w:val="right"/>
        <w:rPr>
          <w:rFonts w:ascii="Times New Roman" w:hAnsi="Times New Roman" w:cs="Times New Roman"/>
          <w:sz w:val="28"/>
          <w:szCs w:val="28"/>
        </w:rPr>
      </w:pPr>
    </w:p>
    <w:p w:rsidR="0085270C" w:rsidRPr="006530FC" w:rsidRDefault="00E622EE" w:rsidP="00E622EE">
      <w:pPr>
        <w:pStyle w:val="a5"/>
        <w:shd w:val="clear" w:color="auto" w:fill="auto"/>
        <w:spacing w:line="360" w:lineRule="auto"/>
        <w:ind w:left="29"/>
        <w:jc w:val="right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>Утвер</w:t>
      </w:r>
      <w:r w:rsidR="00F62D3A" w:rsidRPr="006530FC">
        <w:rPr>
          <w:rFonts w:ascii="Times New Roman" w:hAnsi="Times New Roman" w:cs="Times New Roman"/>
          <w:sz w:val="28"/>
          <w:szCs w:val="28"/>
        </w:rPr>
        <w:t>ж</w:t>
      </w:r>
      <w:r w:rsidR="00F62D3A" w:rsidRPr="006530FC">
        <w:rPr>
          <w:rFonts w:ascii="Times New Roman" w:hAnsi="Times New Roman" w:cs="Times New Roman"/>
          <w:sz w:val="28"/>
          <w:szCs w:val="28"/>
        </w:rPr>
        <w:t>ден</w:t>
      </w:r>
    </w:p>
    <w:p w:rsidR="0085270C" w:rsidRPr="006530FC" w:rsidRDefault="00E622EE" w:rsidP="00E622EE">
      <w:pPr>
        <w:pStyle w:val="4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0FC">
        <w:rPr>
          <w:rStyle w:val="41"/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85270C" w:rsidRPr="006530FC" w:rsidRDefault="00E622EE" w:rsidP="00E622EE">
      <w:pPr>
        <w:pStyle w:val="a5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85270C" w:rsidRPr="006530FC" w:rsidRDefault="00E622EE" w:rsidP="00E622EE">
      <w:pPr>
        <w:pStyle w:val="a5"/>
        <w:shd w:val="clear" w:color="auto" w:fill="auto"/>
        <w:spacing w:line="360" w:lineRule="auto"/>
        <w:ind w:left="18"/>
        <w:jc w:val="right"/>
        <w:rPr>
          <w:rFonts w:ascii="Times New Roman" w:hAnsi="Times New Roman" w:cs="Times New Roman"/>
          <w:sz w:val="28"/>
          <w:szCs w:val="28"/>
        </w:rPr>
      </w:pPr>
      <w:r w:rsidRPr="006530FC">
        <w:rPr>
          <w:rFonts w:ascii="Times New Roman" w:hAnsi="Times New Roman" w:cs="Times New Roman"/>
          <w:sz w:val="28"/>
          <w:szCs w:val="28"/>
        </w:rPr>
        <w:t>от 21 марта 2018 года № 50</w:t>
      </w:r>
    </w:p>
    <w:p w:rsidR="0085270C" w:rsidRPr="006530FC" w:rsidRDefault="00F62D3A">
      <w:pPr>
        <w:pStyle w:val="30"/>
        <w:framePr w:w="9425" w:h="318" w:hRule="exact" w:wrap="none" w:vAnchor="page" w:hAnchor="page" w:x="1732" w:y="5171"/>
        <w:shd w:val="clear" w:color="auto" w:fill="auto"/>
        <w:spacing w:before="0" w:line="260" w:lineRule="exact"/>
        <w:ind w:right="20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ПЕРЕЧЕНЬ</w:t>
      </w:r>
    </w:p>
    <w:p w:rsidR="0085270C" w:rsidRPr="006530FC" w:rsidRDefault="00F62D3A">
      <w:pPr>
        <w:pStyle w:val="30"/>
        <w:framePr w:w="9425" w:h="1018" w:hRule="exact" w:wrap="none" w:vAnchor="page" w:hAnchor="page" w:x="1732" w:y="5458"/>
        <w:shd w:val="clear" w:color="auto" w:fill="auto"/>
        <w:spacing w:before="0" w:line="320" w:lineRule="exact"/>
        <w:ind w:right="20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Социально значимых и приоритетных рынков дли содействия развитию</w:t>
      </w:r>
      <w:r w:rsidRPr="006530FC">
        <w:rPr>
          <w:rFonts w:ascii="Times New Roman" w:hAnsi="Times New Roman" w:cs="Times New Roman"/>
        </w:rPr>
        <w:br/>
        <w:t>конкуренции в муниципальном районе «Цунтинский район»</w:t>
      </w:r>
      <w:r w:rsidRPr="006530FC">
        <w:rPr>
          <w:rFonts w:ascii="Times New Roman" w:hAnsi="Times New Roman" w:cs="Times New Roman"/>
        </w:rPr>
        <w:br/>
        <w:t>Республики Дагестан на 2018-2019 годы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2"/>
        </w:numPr>
        <w:shd w:val="clear" w:color="auto" w:fill="auto"/>
        <w:tabs>
          <w:tab w:val="left" w:pos="348"/>
        </w:tabs>
        <w:spacing w:before="0" w:line="260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Приоритетный рынок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shd w:val="clear" w:color="auto" w:fill="auto"/>
        <w:spacing w:before="0" w:after="300" w:line="260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 xml:space="preserve">Рынок </w:t>
      </w:r>
      <w:r w:rsidRPr="006530FC">
        <w:rPr>
          <w:rFonts w:ascii="Times New Roman" w:hAnsi="Times New Roman" w:cs="Times New Roman"/>
        </w:rPr>
        <w:t>агропромышленного комплекса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Социально значимые рынки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40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дошкольного образования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детского отдыха и оздоровления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дополнительного образования детей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медицинских услуг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в сфере культуры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 xml:space="preserve">Рынок услуг </w:t>
      </w:r>
      <w:r w:rsidRPr="006530FC">
        <w:rPr>
          <w:rFonts w:ascii="Times New Roman" w:hAnsi="Times New Roman" w:cs="Times New Roman"/>
        </w:rPr>
        <w:t>жилищно-коммунального хозяйства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Розничная и оптовая торговля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перевозок пассажиров наземным транспортом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связи</w:t>
      </w:r>
    </w:p>
    <w:p w:rsidR="0085270C" w:rsidRPr="006530FC" w:rsidRDefault="00F62D3A">
      <w:pPr>
        <w:pStyle w:val="20"/>
        <w:framePr w:w="9425" w:h="4546" w:hRule="exact" w:wrap="none" w:vAnchor="page" w:hAnchor="page" w:x="1732" w:y="7439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324" w:lineRule="exact"/>
        <w:rPr>
          <w:rFonts w:ascii="Times New Roman" w:hAnsi="Times New Roman" w:cs="Times New Roman"/>
        </w:rPr>
      </w:pPr>
      <w:r w:rsidRPr="006530FC">
        <w:rPr>
          <w:rFonts w:ascii="Times New Roman" w:hAnsi="Times New Roman" w:cs="Times New Roman"/>
        </w:rPr>
        <w:t>Рынок услуг социального обслуживания населения</w:t>
      </w:r>
    </w:p>
    <w:p w:rsidR="0085270C" w:rsidRPr="006530FC" w:rsidRDefault="0085270C">
      <w:pPr>
        <w:rPr>
          <w:rFonts w:ascii="Times New Roman" w:hAnsi="Times New Roman" w:cs="Times New Roman"/>
          <w:sz w:val="2"/>
          <w:szCs w:val="2"/>
        </w:rPr>
      </w:pPr>
    </w:p>
    <w:sectPr w:rsidR="0085270C" w:rsidRPr="006530F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3A" w:rsidRDefault="00F62D3A">
      <w:r>
        <w:separator/>
      </w:r>
    </w:p>
  </w:endnote>
  <w:endnote w:type="continuationSeparator" w:id="0">
    <w:p w:rsidR="00F62D3A" w:rsidRDefault="00F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3A" w:rsidRDefault="00F62D3A"/>
  </w:footnote>
  <w:footnote w:type="continuationSeparator" w:id="0">
    <w:p w:rsidR="00F62D3A" w:rsidRDefault="00F62D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8BF"/>
    <w:multiLevelType w:val="multilevel"/>
    <w:tmpl w:val="CF02111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8359A"/>
    <w:multiLevelType w:val="multilevel"/>
    <w:tmpl w:val="058076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A1D56"/>
    <w:multiLevelType w:val="multilevel"/>
    <w:tmpl w:val="476EB2EA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270C"/>
    <w:rsid w:val="006530FC"/>
    <w:rsid w:val="0085270C"/>
    <w:rsid w:val="00E622EE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C1E32-4295-4E0E-B272-AD9784D6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31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480" w:line="0" w:lineRule="atLeast"/>
      <w:jc w:val="center"/>
      <w:outlineLvl w:val="0"/>
    </w:pPr>
    <w:rPr>
      <w:rFonts w:ascii="Sylfaen" w:eastAsia="Sylfaen" w:hAnsi="Sylfaen" w:cs="Sylfae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71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</cp:lastModifiedBy>
  <cp:revision>2</cp:revision>
  <dcterms:created xsi:type="dcterms:W3CDTF">2018-03-22T06:51:00Z</dcterms:created>
  <dcterms:modified xsi:type="dcterms:W3CDTF">2018-03-22T07:02:00Z</dcterms:modified>
</cp:coreProperties>
</file>