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noProof/>
          <w:sz w:val="28"/>
          <w:szCs w:val="28"/>
          <w:lang w:eastAsia="ru-RU"/>
        </w:rPr>
        <w:drawing>
          <wp:inline distT="0" distB="0" distL="0" distR="0" wp14:anchorId="75BC526D" wp14:editId="54B3239F">
            <wp:extent cx="1038225" cy="99949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АДМИНИСТРАЦИЯ</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МУНИЦИПАЛЬНОГО РАЙОНА «ЦУНТИНСКИЙ РАЙОН»</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РЕСПУБЛИКИ ДАГЕСТАН</w:t>
      </w:r>
    </w:p>
    <w:p w:rsidR="001D7B7E" w:rsidRPr="001D7B7E" w:rsidRDefault="001D7B7E" w:rsidP="001D7B7E">
      <w:pPr>
        <w:autoSpaceDN w:val="0"/>
        <w:spacing w:after="0" w:line="240" w:lineRule="auto"/>
        <w:jc w:val="center"/>
        <w:rPr>
          <w:rFonts w:ascii="Times New Roman" w:eastAsia="Calibri" w:hAnsi="Times New Roman" w:cs="Times New Roman"/>
          <w:spacing w:val="100"/>
          <w:sz w:val="28"/>
          <w:szCs w:val="28"/>
        </w:rPr>
      </w:pPr>
      <w:r w:rsidRPr="001D7B7E">
        <w:rPr>
          <w:rFonts w:ascii="Times New Roman" w:eastAsia="Calibri" w:hAnsi="Times New Roman" w:cs="Times New Roman"/>
          <w:sz w:val="28"/>
          <w:szCs w:val="28"/>
          <w:u w:val="single"/>
        </w:rPr>
        <w:t>_______________________________________________________________</w:t>
      </w:r>
    </w:p>
    <w:p w:rsidR="001D7B7E" w:rsidRPr="001D7B7E" w:rsidRDefault="001D7B7E" w:rsidP="001D7B7E">
      <w:pPr>
        <w:autoSpaceDN w:val="0"/>
        <w:spacing w:after="0" w:line="320" w:lineRule="exact"/>
        <w:ind w:right="100"/>
        <w:jc w:val="center"/>
        <w:rPr>
          <w:rFonts w:ascii="Sylfaen" w:eastAsia="Arial Unicode MS" w:hAnsi="Sylfaen" w:cs="Sylfae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r w:rsidRPr="001D7B7E">
        <w:rPr>
          <w:rFonts w:ascii="Times New Roman" w:eastAsia="Arial Unicode MS" w:hAnsi="Times New Roman" w:cs="Times New Roman"/>
          <w:b/>
          <w:color w:val="000000"/>
          <w:spacing w:val="100"/>
          <w:sz w:val="28"/>
          <w:szCs w:val="28"/>
          <w:lang w:eastAsia="ru-RU" w:bidi="ru-RU"/>
        </w:rPr>
        <w:t xml:space="preserve">   ПОСТАНОВЛЕНИЕ</w:t>
      </w:r>
    </w:p>
    <w:p w:rsidR="001D7B7E" w:rsidRPr="001D7B7E" w:rsidRDefault="001D7B7E" w:rsidP="001D7B7E">
      <w:pPr>
        <w:autoSpaceDN w:val="0"/>
        <w:spacing w:after="0" w:line="320" w:lineRule="exact"/>
        <w:ind w:right="100"/>
        <w:jc w:val="center"/>
        <w:rPr>
          <w:rFonts w:ascii="Times New Roman" w:eastAsia="Sylfaen" w:hAnsi="Times New Roman" w:cs="Times New Roman"/>
          <w:color w:val="000000"/>
          <w:sz w:val="28"/>
          <w:szCs w:val="28"/>
          <w:lang w:eastAsia="ru-RU"/>
        </w:rPr>
      </w:pP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t xml:space="preserve"> от 24 апреля 2017 года                                                                             №55</w:t>
      </w: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t>с.Цунта</w:t>
      </w:r>
    </w:p>
    <w:p w:rsidR="001D7B7E" w:rsidRPr="001D7B7E" w:rsidRDefault="001D7B7E" w:rsidP="001D7B7E">
      <w:pPr>
        <w:autoSpaceDN w:val="0"/>
        <w:spacing w:after="0" w:line="240" w:lineRule="auto"/>
        <w:rPr>
          <w:rFonts w:ascii="Times New Roman" w:eastAsia="Sylfaen" w:hAnsi="Times New Roman" w:cs="Times New Roman"/>
          <w:b/>
          <w:sz w:val="26"/>
          <w:szCs w:val="28"/>
          <w:lang w:eastAsia="ru-RU"/>
        </w:rPr>
      </w:pPr>
    </w:p>
    <w:p w:rsidR="001D7B7E" w:rsidRPr="001D7B7E" w:rsidRDefault="001D7B7E" w:rsidP="001D7B7E">
      <w:pPr>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 </w:t>
      </w:r>
    </w:p>
    <w:p w:rsidR="001D7B7E" w:rsidRPr="001D7B7E" w:rsidRDefault="001D7B7E" w:rsidP="001D7B7E">
      <w:pPr>
        <w:spacing w:after="0" w:line="240" w:lineRule="auto"/>
        <w:jc w:val="center"/>
        <w:rPr>
          <w:rFonts w:ascii="Times New Roman" w:eastAsia="Calibri" w:hAnsi="Times New Roman" w:cs="Times New Roman"/>
          <w:b/>
          <w:sz w:val="28"/>
          <w:szCs w:val="28"/>
        </w:rPr>
      </w:pP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Во исполнение п.3 Распоряжения Правительства Российской Федерации от 17 декабря 2009 года №1993-Р,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1.Утвердить административный регламент по предоставлению муниципальной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2. Опубликовать настоящее постановление в газете «Дидойские вести» и разместить на официальном сайте администрации МР «Цунтинский район».</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 xml:space="preserve">3. Контроль исполнения настоящего постановления возложить на главного специалиста органа опеки и попечительства администрации МР «Цунтинский район» Шамсудинова А.Ш.  </w:t>
      </w:r>
    </w:p>
    <w:p w:rsidR="001D7B7E" w:rsidRPr="001D7B7E" w:rsidRDefault="001D7B7E" w:rsidP="001D7B7E">
      <w:pPr>
        <w:spacing w:after="0" w:line="240" w:lineRule="auto"/>
        <w:jc w:val="both"/>
        <w:rPr>
          <w:rFonts w:ascii="Times New Roman" w:eastAsia="Calibri" w:hAnsi="Times New Roman" w:cs="Times New Roman"/>
          <w:sz w:val="28"/>
          <w:szCs w:val="28"/>
        </w:rPr>
      </w:pPr>
    </w:p>
    <w:p w:rsidR="001D7B7E" w:rsidRPr="001D7B7E" w:rsidRDefault="001D7B7E" w:rsidP="001D7B7E">
      <w:pPr>
        <w:spacing w:after="0" w:line="240" w:lineRule="auto"/>
        <w:jc w:val="both"/>
        <w:rPr>
          <w:rFonts w:ascii="Times New Roman" w:eastAsia="Calibri" w:hAnsi="Times New Roman" w:cs="Times New Roman"/>
          <w:sz w:val="28"/>
          <w:szCs w:val="28"/>
        </w:rPr>
      </w:pPr>
    </w:p>
    <w:p w:rsidR="001D7B7E" w:rsidRPr="001D7B7E" w:rsidRDefault="001D7B7E" w:rsidP="001D7B7E">
      <w:pPr>
        <w:spacing w:after="0" w:line="240" w:lineRule="auto"/>
        <w:jc w:val="both"/>
        <w:rPr>
          <w:rFonts w:ascii="Times New Roman" w:eastAsia="Calibri" w:hAnsi="Times New Roman" w:cs="Times New Roman"/>
          <w:sz w:val="28"/>
          <w:szCs w:val="28"/>
        </w:rPr>
      </w:pPr>
    </w:p>
    <w:p w:rsidR="001D7B7E" w:rsidRPr="001D7B7E" w:rsidRDefault="001D7B7E" w:rsidP="001D7B7E">
      <w:pPr>
        <w:spacing w:after="0" w:line="240" w:lineRule="auto"/>
        <w:jc w:val="both"/>
        <w:rPr>
          <w:rFonts w:ascii="Times New Roman" w:eastAsia="Calibri" w:hAnsi="Times New Roman" w:cs="Times New Roman"/>
          <w:b/>
          <w:sz w:val="28"/>
          <w:szCs w:val="28"/>
        </w:rPr>
      </w:pPr>
      <w:r w:rsidRPr="001D7B7E">
        <w:rPr>
          <w:rFonts w:ascii="Times New Roman" w:eastAsia="Calibri" w:hAnsi="Times New Roman" w:cs="Times New Roman"/>
          <w:b/>
          <w:sz w:val="28"/>
          <w:szCs w:val="28"/>
        </w:rPr>
        <w:t xml:space="preserve">        Глава МР                                                    П.Ш. Магомединов</w:t>
      </w: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Утвержден Постановлением                   </w:t>
      </w: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r w:rsidRPr="001D7B7E">
        <w:rPr>
          <w:rFonts w:ascii="Times New Roman" w:eastAsia="Times New Roman" w:hAnsi="Times New Roman" w:cs="Times New Roman"/>
          <w:b/>
          <w:sz w:val="24"/>
          <w:szCs w:val="20"/>
          <w:lang w:eastAsia="ru-RU"/>
        </w:rPr>
        <w:t xml:space="preserve">Главы МР «Цунтинский район»                                                                                </w:t>
      </w:r>
      <w:r>
        <w:rPr>
          <w:rFonts w:ascii="Times New Roman" w:eastAsia="Times New Roman" w:hAnsi="Times New Roman" w:cs="Times New Roman"/>
          <w:b/>
          <w:sz w:val="24"/>
          <w:szCs w:val="20"/>
          <w:lang w:eastAsia="ru-RU"/>
        </w:rPr>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от 24.04. 2017г. №</w:t>
      </w:r>
      <w:r w:rsidRPr="001D7B7E">
        <w:rPr>
          <w:rFonts w:ascii="Times New Roman" w:eastAsia="Times New Roman" w:hAnsi="Times New Roman" w:cs="Times New Roman"/>
          <w:b/>
          <w:sz w:val="24"/>
          <w:szCs w:val="20"/>
          <w:u w:val="single"/>
          <w:lang w:eastAsia="ru-RU"/>
        </w:rPr>
        <w:t>55</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АДМИНИСТРАТИВНЫЙ РЕГЛАМЕНТ</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Администрации МР «Цунтинский район»</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По предоставлению муниципальной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tbl>
      <w:tblPr>
        <w:tblW w:w="0" w:type="auto"/>
        <w:tblInd w:w="108" w:type="dxa"/>
        <w:tblCellMar>
          <w:left w:w="10" w:type="dxa"/>
          <w:right w:w="10" w:type="dxa"/>
        </w:tblCellMar>
        <w:tblLook w:val="04A0" w:firstRow="1" w:lastRow="0" w:firstColumn="1" w:lastColumn="0" w:noHBand="0" w:noVBand="1"/>
      </w:tblPr>
      <w:tblGrid>
        <w:gridCol w:w="936"/>
        <w:gridCol w:w="8589"/>
      </w:tblGrid>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Cs w:val="20"/>
                <w:lang w:eastAsia="ru-RU"/>
              </w:rPr>
            </w:pPr>
            <w:r w:rsidRPr="001D7B7E">
              <w:rPr>
                <w:rFonts w:ascii="Times New Roman" w:eastAsia="Times New Roman" w:hAnsi="Times New Roman" w:cs="Times New Roman"/>
                <w:b/>
                <w:sz w:val="24"/>
                <w:szCs w:val="20"/>
                <w:lang w:eastAsia="ru-RU"/>
              </w:rPr>
              <w:t>I. Общие положения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Муниципальная услуга: </w:t>
            </w:r>
            <w:r w:rsidRPr="001D7B7E">
              <w:rPr>
                <w:rFonts w:ascii="Times New Roman" w:eastAsia="Times New Roman" w:hAnsi="Times New Roman" w:cs="Times New Roman"/>
                <w:i/>
                <w:sz w:val="24"/>
                <w:szCs w:val="20"/>
                <w:lang w:eastAsia="ru-RU"/>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Непосредственно предоставляет данную Муниципальную услугу </w:t>
            </w:r>
            <w:r w:rsidRPr="001D7B7E">
              <w:rPr>
                <w:rFonts w:ascii="Times New Roman" w:eastAsia="Times New Roman" w:hAnsi="Times New Roman" w:cs="Times New Roman"/>
                <w:i/>
                <w:sz w:val="24"/>
                <w:szCs w:val="20"/>
                <w:lang w:eastAsia="ru-RU"/>
              </w:rPr>
              <w:t>орган опеки и попечительства Администрации МР «Цунтинский район» РД.</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shd w:val="clear" w:color="auto" w:fill="FFFFFF"/>
                <w:lang w:eastAsia="ru-RU"/>
              </w:rPr>
              <w:t>Круг заявителей, которые могут обращаться за услугой.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2"/>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В качестве заявителей, имеющих право на получение Муниципальной услуги, выступают родители несовершеннолетних, которые по уважительным причинам не смогут исполнять свои родительские обязанности, а также несовершеннолетние, достигшие 14-ти лет.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1.3.1.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Опекунами (попечителями) в соответствии с настоящим Административным регламентом могут быть совершеннолетние дееспособные граждане, которые: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 состоянию здоровья могут исполнять обязанности опекуна (попечителя);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являются больными хроническим алкоголизмом или наркоманией;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лишены или не ограничены в родительских правах;</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были отстранены от выполнения обязанностей опекуна (попечителя);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являются бывшими усыновителями, если усыновление отменено по их вине;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имеют или не имели судимость, не подвергающиеся или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имеют не снятую или непогашенную судимость за тяжкие и особо тяжкие  преступления;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
              </w:numPr>
              <w:autoSpaceDE w:val="0"/>
              <w:autoSpaceDN w:val="0"/>
              <w:adjustRightInd w:val="0"/>
              <w:spacing w:after="0" w:line="240" w:lineRule="auto"/>
              <w:ind w:left="720" w:hanging="360"/>
              <w:jc w:val="both"/>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 состоят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Требования к порядку информирования о порядке предоставления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Информация о месте нахождения и графике работы органа опеки и попечительства при Администрации МР «Цунтинский район», предоставляющего Муниципальную услугу выдается: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9"/>
              </w:numPr>
              <w:autoSpaceDE w:val="0"/>
              <w:autoSpaceDN w:val="0"/>
              <w:adjustRightInd w:val="0"/>
              <w:spacing w:after="0" w:line="240" w:lineRule="auto"/>
              <w:ind w:left="720" w:hanging="360"/>
              <w:jc w:val="center"/>
              <w:rPr>
                <w:rFonts w:ascii="Calibri" w:eastAsia="Calibri" w:hAnsi="Calibri" w:cs="Calibri"/>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 телефону;</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посредством размещения информации на интернет-сайте </w:t>
            </w:r>
            <w:r w:rsidRPr="001D7B7E">
              <w:rPr>
                <w:rFonts w:ascii="Times New Roman" w:eastAsia="Times New Roman" w:hAnsi="Times New Roman" w:cs="Times New Roman"/>
                <w:color w:val="135CAE"/>
                <w:sz w:val="24"/>
                <w:szCs w:val="20"/>
                <w:lang w:val="en-US" w:eastAsia="ru-RU"/>
              </w:rPr>
              <w:t>cunta</w:t>
            </w:r>
            <w:r w:rsidRPr="001D7B7E">
              <w:rPr>
                <w:rFonts w:ascii="Times New Roman" w:eastAsia="Times New Roman" w:hAnsi="Times New Roman" w:cs="Times New Roman"/>
                <w:color w:val="135CAE"/>
                <w:sz w:val="24"/>
                <w:szCs w:val="20"/>
                <w:lang w:eastAsia="ru-RU"/>
              </w:rPr>
              <w:t>.ru</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Информация о порядке предоставления Муниципальной услуги выдается: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непосредственно в отделе Администрации МР «Цунтинский район», предоставляющего Муниципальную   услугу;</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 использованием средств телефонной и электронной связи;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Информирование о ходе предоставления Муниципальной услуги осуществляется специалистом органа опеки и попечительства Администрации МР «Цунтинский </w:t>
            </w:r>
            <w:r w:rsidRPr="001D7B7E">
              <w:rPr>
                <w:rFonts w:ascii="Times New Roman" w:eastAsia="Times New Roman" w:hAnsi="Times New Roman" w:cs="Times New Roman"/>
                <w:sz w:val="24"/>
                <w:szCs w:val="20"/>
                <w:lang w:eastAsia="ru-RU"/>
              </w:rPr>
              <w:lastRenderedPageBreak/>
              <w:t>район»,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почтой, указанным в заявлении (при наличии соответствующих данных в заявлении).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почтой.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Местонахождение и график работы органа опеки и попечительства Администрации МР «Цунтинский район», предоставляющего Муниципальную услугу – с.Цунта, Цунтинский район, Республика Дагестан, инд:368412.</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График работы: Понедельник – пятница с 9.00 до 18.00, перерыв с 12.30 до 13.30.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Прием граждан по вопросам, связанным с предоставлением Муниципальной услуги, осуществляется в соответствии со следующим графиком:</w:t>
            </w:r>
          </w:p>
        </w:tc>
      </w:tr>
      <w:tr w:rsidR="001D7B7E" w:rsidRPr="001D7B7E" w:rsidTr="003B0EF5">
        <w:tc>
          <w:tcPr>
            <w:tcW w:w="936"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16"/>
              </w:numPr>
              <w:autoSpaceDE w:val="0"/>
              <w:autoSpaceDN w:val="0"/>
              <w:adjustRightInd w:val="0"/>
              <w:spacing w:after="0" w:line="240" w:lineRule="auto"/>
              <w:ind w:left="720"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Вторник – с 09.00 до 17.00ч.</w:t>
            </w:r>
          </w:p>
        </w:tc>
      </w:tr>
      <w:tr w:rsidR="001D7B7E" w:rsidRPr="001D7B7E" w:rsidTr="003B0EF5">
        <w:trPr>
          <w:trHeight w:val="1"/>
        </w:trPr>
        <w:tc>
          <w:tcPr>
            <w:tcW w:w="936"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17"/>
              </w:numPr>
              <w:autoSpaceDE w:val="0"/>
              <w:autoSpaceDN w:val="0"/>
              <w:adjustRightInd w:val="0"/>
              <w:spacing w:after="0" w:line="240" w:lineRule="auto"/>
              <w:ind w:left="720"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Четверг – с 09.00 до 17.00ч.</w:t>
            </w:r>
          </w:p>
        </w:tc>
      </w:tr>
      <w:tr w:rsidR="001D7B7E" w:rsidRPr="001D7B7E" w:rsidTr="003B0EF5">
        <w:trPr>
          <w:trHeight w:val="1"/>
        </w:trPr>
        <w:tc>
          <w:tcPr>
            <w:tcW w:w="936"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113"/>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1.4.2.</w:t>
            </w:r>
          </w:p>
        </w:tc>
        <w:tc>
          <w:tcPr>
            <w:tcW w:w="8589" w:type="dxa"/>
            <w:tcBorders>
              <w:top w:val="single" w:sz="2" w:space="0" w:color="836967"/>
              <w:left w:val="single" w:sz="2" w:space="0" w:color="836967"/>
              <w:bottom w:val="single" w:sz="2" w:space="0" w:color="836967"/>
              <w:right w:val="single" w:sz="2" w:space="0" w:color="836967"/>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Тел.:8(8722)55-06-40; факс:8(8722)55-06-40;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тел.: 8(8722)55-06-36 факс:8(8722)55-06-36.</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1.4.3.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Адрес официального сайта: </w:t>
            </w:r>
            <w:r w:rsidRPr="001D7B7E">
              <w:rPr>
                <w:rFonts w:ascii="Times New Roman" w:eastAsia="Times New Roman" w:hAnsi="Times New Roman" w:cs="Times New Roman"/>
                <w:color w:val="0070C0"/>
                <w:sz w:val="28"/>
                <w:szCs w:val="20"/>
                <w:lang w:eastAsia="ru-RU"/>
              </w:rPr>
              <w:t>cunta.ru</w:t>
            </w:r>
            <w:r w:rsidRPr="001D7B7E">
              <w:rPr>
                <w:rFonts w:ascii="Times New Roman" w:eastAsia="Times New Roman" w:hAnsi="Times New Roman" w:cs="Times New Roman"/>
                <w:color w:val="0070C0"/>
                <w:sz w:val="36"/>
                <w:szCs w:val="20"/>
                <w:lang w:eastAsia="ru-RU"/>
              </w:rPr>
              <w:t xml:space="preserve">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Предоставление в электронном виде (государственной) муниципальной услуги осуществляется через портал государственных услуг </w:t>
            </w:r>
            <w:r w:rsidRPr="001D7B7E">
              <w:rPr>
                <w:rFonts w:ascii="Times New Roman" w:eastAsia="Times New Roman" w:hAnsi="Times New Roman" w:cs="Times New Roman"/>
                <w:color w:val="0070C0"/>
                <w:sz w:val="24"/>
                <w:szCs w:val="20"/>
                <w:lang w:eastAsia="ru-RU"/>
              </w:rPr>
              <w:t>www.gosuslugi.ru,</w:t>
            </w:r>
            <w:r w:rsidRPr="001D7B7E">
              <w:rPr>
                <w:rFonts w:ascii="Times New Roman" w:eastAsia="Times New Roman" w:hAnsi="Times New Roman" w:cs="Times New Roman"/>
                <w:color w:val="0070C0"/>
                <w:sz w:val="32"/>
                <w:szCs w:val="20"/>
                <w:lang w:eastAsia="ru-RU"/>
              </w:rPr>
              <w:t xml:space="preserve"> </w:t>
            </w:r>
            <w:r w:rsidRPr="001D7B7E">
              <w:rPr>
                <w:rFonts w:ascii="Times New Roman" w:eastAsia="Times New Roman" w:hAnsi="Times New Roman" w:cs="Times New Roman"/>
                <w:sz w:val="24"/>
                <w:szCs w:val="20"/>
                <w:lang w:eastAsia="ru-RU"/>
              </w:rPr>
              <w:t xml:space="preserve">портал государственных и муниципальных услуг (функций) РД по адресу </w:t>
            </w:r>
            <w:r w:rsidRPr="001D7B7E">
              <w:rPr>
                <w:rFonts w:ascii="Times New Roman" w:eastAsia="Times New Roman" w:hAnsi="Times New Roman" w:cs="Times New Roman"/>
                <w:color w:val="0070C0"/>
                <w:sz w:val="24"/>
                <w:szCs w:val="20"/>
                <w:lang w:eastAsia="ru-RU"/>
              </w:rPr>
              <w:t>gosuslugi.ru</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Оказание услуги в электронном виде будет осуществляться согласно распоряжению Правительства Российской Федерации от 17.12.2009 №1993-р «О первоочередных государственных и муниципальных услугах» и оказываться согласно этапам перевода их предоставления в электронном виде.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b/>
                <w:sz w:val="24"/>
                <w:szCs w:val="20"/>
                <w:lang w:eastAsia="ru-RU"/>
              </w:rPr>
              <w:t>II. Стандарт предоставления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sz w:val="24"/>
                <w:szCs w:val="20"/>
                <w:lang w:eastAsia="ru-RU"/>
              </w:rPr>
              <w:t>2.1.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Муниципальная услуга </w:t>
            </w:r>
            <w:r w:rsidRPr="001D7B7E">
              <w:rPr>
                <w:rFonts w:ascii="Times New Roman" w:eastAsia="Times New Roman" w:hAnsi="Times New Roman" w:cs="Times New Roman"/>
                <w:i/>
                <w:sz w:val="24"/>
                <w:szCs w:val="20"/>
                <w:lang w:eastAsia="ru-RU"/>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Сокращенное наименование муниципальной услуги </w:t>
            </w:r>
            <w:r w:rsidRPr="001D7B7E">
              <w:rPr>
                <w:rFonts w:ascii="Times New Roman" w:eastAsia="Times New Roman" w:hAnsi="Times New Roman" w:cs="Times New Roman"/>
                <w:i/>
                <w:sz w:val="24"/>
                <w:szCs w:val="20"/>
                <w:lang w:eastAsia="ru-RU"/>
              </w:rPr>
              <w:t>«Добровольная опека (попечительство)».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Непосредственно предоставляет данную Муниципальную услугу орган опеки и попечительства </w:t>
            </w:r>
            <w:r w:rsidRPr="001D7B7E">
              <w:rPr>
                <w:rFonts w:ascii="Times New Roman" w:eastAsia="Times New Roman" w:hAnsi="Times New Roman" w:cs="Times New Roman"/>
                <w:i/>
                <w:sz w:val="24"/>
                <w:szCs w:val="20"/>
                <w:lang w:eastAsia="ru-RU"/>
              </w:rPr>
              <w:t xml:space="preserve">Администрации МР «Цунтинский район».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2.2.1.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Органы и организации, участвующие в предоставлении услуги, обращение в которые необходимо для предоставления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ФГУП «Ростехинвентаризация»;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1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Управление «Росреестра» по РД;</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ИЦ МВД РФ по РД;</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Республиканский социально-реабилитационный Центр или иное учреждение (в соответствии с направлением выданным отделом);</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Управление ЗАГСа;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Медицинские учреждения;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КУИ;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ОМСУ, ЖЭО частной формы собственности и др.;</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Минобороны, ФСБ, МВД, ФСИН, ФСКН, ФМС, ГУСП, Спецстрой России, ФСО, СВР, ФТС, МЧС, ПФР.</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Результат предоставления Муниципальной услуги: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Принятие решения о возможности гражданина быть кандидатом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Принятие решения о невозможности гражданина быть кандидатом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Процедура предоставления Муниципальной услуги завершается получением заявителем одного из следующих документов: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2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Постановления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об установлении опеки (попечительства) и заключения о возможности быть кандидатом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Уведомления об отказе в предоставлении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Срок предоставления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2.4.1.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Отдел в течение 15 дней</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 xml:space="preserve">со дня представления документов, предусмотренных п.2.6, раздела 2 Административного регламента, на основании указанных документов и акта обследования принимает решение о назначении опекуна (попечителя), либо решение об отказе в назначении опекуна с указанием причин отказа.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 осуществляется в соответствии с:</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Конституцией Российской Федерации;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Конституцией Республики Дагестан;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Семейным кодексом Российской Федерации от 29.12.1995г. № 223 (принят ГД ФС РФ 08.12.1995) (в ред. от 5 мая 2014 г. N 126-ФЗ);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Гражданским Кодексом Российской Федерации (часть первая) от 30.11.1994г. № 51 (принят ГД ФС РФ 21.10.1994) (в ред. от 23 июня 2014 г. N 171-ФЗ);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Федеральным законом от 24.04.2008г. № 48 «Об опеке и попечительстве»</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(в ред. от 5 мая 2014 г. N 118-ФЗ);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color w:val="000000"/>
                <w:sz w:val="24"/>
                <w:szCs w:val="20"/>
                <w:lang w:eastAsia="ru-RU"/>
              </w:rPr>
              <w:t>Федеральным законом от 27.07.2010г. № 210 «Об организации предоставления государственных и муниципальных услуг» (в ред. от 21 июля 2014 г. N 263-ФЗ);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color w:val="000000"/>
                <w:sz w:val="24"/>
                <w:szCs w:val="20"/>
                <w:lang w:eastAsia="ru-RU"/>
              </w:rPr>
              <w:t>Федеральным законом от 02.05.2006г. № 59 «О порядке рассмотрения обращений граждан Российской Федерации» (в ред. от 02.07.2013г. №182-ФЗ);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Федеральным законом от 27.07.2006г. №152 «О персональных данных» (в ред. от 21 июля 2014 г. N 242-ФЗ);</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3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Постановлением Правительства Российской Федерации от 18.05.2009г. № 423 «Об отдельных вопросах осуществления опеки и попечительства в отношении несовершеннолетних граждан» (в ред. Пост. Правит. РФ от 10 февраля 14 г. N</w:t>
            </w:r>
            <w:r w:rsidRPr="001D7B7E">
              <w:rPr>
                <w:rFonts w:ascii="Times New Roman" w:eastAsia="Times New Roman" w:hAnsi="Times New Roman" w:cs="Times New Roman"/>
                <w:sz w:val="24"/>
                <w:szCs w:val="20"/>
                <w:lang w:val="en-US" w:eastAsia="ru-RU"/>
              </w:rPr>
              <w:t xml:space="preserve"> </w:t>
            </w:r>
            <w:r w:rsidRPr="001D7B7E">
              <w:rPr>
                <w:rFonts w:ascii="Times New Roman" w:eastAsia="Times New Roman" w:hAnsi="Times New Roman" w:cs="Times New Roman"/>
                <w:sz w:val="24"/>
                <w:szCs w:val="20"/>
                <w:lang w:eastAsia="ru-RU"/>
              </w:rPr>
              <w:t xml:space="preserve">93);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Постановлением Правительства РФ от 14.02.2013г.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Приказом Министерства образования и науки РФ от 14.09.2009г. №334 «о реализации постановления Правительства РФ от 18 мая 2009г. № 423»;</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Приказ Министерства здравоохранения РФ от 18.06.2014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Законом Республики Дагестан №35 от 16.07.2008г.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ред. от 16 декабря 2010 г. № 73);</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color w:val="000000"/>
                <w:sz w:val="24"/>
                <w:szCs w:val="20"/>
                <w:lang w:eastAsia="ru-RU"/>
              </w:rPr>
              <w:t>настоящим регламентом;</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иными нормативно-правовыми актами.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Перечень документов, необходимых для получения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а)</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заявление граждан с просьбой о назначении опекуна или попечителя, с указанием конкретного лица; (далее заявление), (прил. №3, №4).</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б)</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копии паспорта заявителя. (оригинал и копия либо нотариально заверенная копия).</w:t>
            </w: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i/>
                <w:sz w:val="24"/>
                <w:szCs w:val="20"/>
                <w:lang w:eastAsia="ru-RU"/>
              </w:rPr>
              <w:t>На опекуна (попечителя):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заявление-согласие гражданина на назначении его опекуном (попечителем) несовершеннолетнего (их); (далее заявление), (прил. №5).</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б)</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eastAsiaTheme="minorEastAsia"/>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 xml:space="preserve">справка с места работы лица, выразившего желание стать опекуном, с указанием </w:t>
            </w:r>
            <w:r w:rsidRPr="001D7B7E">
              <w:rPr>
                <w:rFonts w:ascii="Times New Roman" w:eastAsia="Times New Roman" w:hAnsi="Times New Roman" w:cs="Times New Roman"/>
                <w:sz w:val="24"/>
                <w:szCs w:val="20"/>
                <w:lang w:eastAsia="ru-RU"/>
              </w:rPr>
              <w:lastRenderedPageBreak/>
              <w:t>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lastRenderedPageBreak/>
              <w:t>в)</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в</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w:t>
            </w:r>
          </w:p>
          <w:p w:rsidR="001D7B7E" w:rsidRPr="001D7B7E" w:rsidRDefault="001D7B7E" w:rsidP="001D7B7E">
            <w:pPr>
              <w:widowControl w:val="0"/>
              <w:autoSpaceDE w:val="0"/>
              <w:autoSpaceDN w:val="0"/>
              <w:adjustRightInd w:val="0"/>
              <w:spacing w:after="0" w:line="240" w:lineRule="auto"/>
              <w:jc w:val="center"/>
              <w:rPr>
                <w:rFonts w:eastAsiaTheme="minorEastAsia"/>
                <w:szCs w:val="20"/>
                <w:lang w:eastAsia="ru-RU"/>
              </w:rPr>
            </w:pPr>
            <w:r w:rsidRPr="001D7B7E">
              <w:rPr>
                <w:rFonts w:ascii="Times New Roman" w:eastAsia="Times New Roman" w:hAnsi="Times New Roman" w:cs="Times New Roman"/>
                <w:sz w:val="24"/>
                <w:szCs w:val="20"/>
                <w:lang w:eastAsia="ru-RU"/>
              </w:rPr>
              <w:t>в</w:t>
            </w:r>
            <w:r w:rsidRPr="001D7B7E">
              <w:rPr>
                <w:rFonts w:ascii="Times New Roman" w:eastAsia="Times New Roman" w:hAnsi="Times New Roman" w:cs="Times New Roman"/>
                <w:sz w:val="24"/>
                <w:szCs w:val="20"/>
                <w:vertAlign w:val="superscript"/>
                <w:lang w:eastAsia="ru-RU"/>
              </w:rPr>
              <w:t>2</w:t>
            </w:r>
            <w:r w:rsidRPr="001D7B7E">
              <w:rPr>
                <w:rFonts w:ascii="Times New Roman" w:eastAsia="Times New Roman" w:hAnsi="Times New Roman" w:cs="Times New Roman"/>
                <w:sz w:val="24"/>
                <w:szCs w:val="20"/>
                <w:lang w:eastAsia="ru-RU"/>
              </w:rPr>
              <w:t>)</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выписка из домовой (поквартирной) книги с места жительства или иной документ, подтверждающие право пользования жилым помещением;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договор социального найма либо право собственности на жилое помещение;</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и копия финансового лицевого счета с места жительства;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п.1. ст.146 СК РФ;</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РФ; (прил. № 8)</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браке (если гражданин, выразивший желание стать опекуном состоит в браке),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ж)</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(прил. № 6)</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или иного документа о прохождении подготовки лица, желающего принять на воспитание в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автобиография;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eastAsiaTheme="minorEastAsia"/>
                <w:szCs w:val="20"/>
                <w:lang w:eastAsia="ru-RU"/>
              </w:rPr>
            </w:pPr>
            <w:r w:rsidRPr="001D7B7E">
              <w:rPr>
                <w:rFonts w:ascii="Times New Roman" w:eastAsia="Times New Roman" w:hAnsi="Times New Roman" w:cs="Times New Roman"/>
                <w:sz w:val="24"/>
                <w:szCs w:val="20"/>
                <w:lang w:eastAsia="ru-RU"/>
              </w:rPr>
              <w:t>к</w:t>
            </w:r>
            <w:r w:rsidRPr="001D7B7E">
              <w:rPr>
                <w:rFonts w:ascii="Times New Roman" w:eastAsia="Times New Roman" w:hAnsi="Times New Roman" w:cs="Times New Roman"/>
                <w:sz w:val="24"/>
                <w:szCs w:val="20"/>
                <w:vertAlign w:val="superscript"/>
                <w:lang w:eastAsia="ru-RU"/>
              </w:rPr>
              <w:t>2</w:t>
            </w:r>
            <w:r w:rsidRPr="001D7B7E">
              <w:rPr>
                <w:rFonts w:ascii="Times New Roman" w:eastAsia="Times New Roman" w:hAnsi="Times New Roman" w:cs="Times New Roman"/>
                <w:sz w:val="24"/>
                <w:szCs w:val="20"/>
                <w:lang w:eastAsia="ru-RU"/>
              </w:rPr>
              <w:t>)</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копия пенсионного удостоверения;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справка из территориального органа Пенсионного фонда РФ или иного органа, осуществляющего пенсионное обеспечение (для лиц, основным источником доходов которых является страховое обеспечение  по обязательному пенсионному страхованию или иные пенсионные выплаты);</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i/>
                <w:sz w:val="24"/>
                <w:szCs w:val="20"/>
                <w:lang w:eastAsia="ru-RU"/>
              </w:rPr>
              <w:t>СНИЛС (в целях получения сведений о выплатах с ПФР);</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л)</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удостоверяющий личность.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Документы, предусмотренные подпунктами «б» - «г», принимаются отделом  в течение года со дня их выдачи, документ, предусмотренный подпунктом «д» - в течение 6 месяцев со дня его выдачи.</w:t>
            </w: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i/>
                <w:sz w:val="24"/>
                <w:szCs w:val="20"/>
                <w:lang w:eastAsia="ru-RU"/>
              </w:rPr>
              <w:t>На несовершеннолетнего: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а)</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рождении ребенка (при наличии паспорт);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б)</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 (прил. №9)</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 наличии либо отсутствии недвижимого имущества в собственности у родителей и у несовершеннолетнего;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r w:rsidRPr="001D7B7E">
              <w:rPr>
                <w:rFonts w:ascii="Times New Roman" w:eastAsia="Times New Roman" w:hAnsi="Times New Roman" w:cs="Times New Roman"/>
                <w:sz w:val="24"/>
                <w:szCs w:val="20"/>
                <w:vertAlign w:val="superscript"/>
                <w:lang w:eastAsia="ru-RU"/>
              </w:rPr>
              <w:t>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выписка из ЕГРП о правах отдельного лица на имеющие у него объекты недвижимого имущества;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r w:rsidRPr="001D7B7E">
              <w:rPr>
                <w:rFonts w:ascii="Times New Roman" w:eastAsia="Times New Roman" w:hAnsi="Times New Roman" w:cs="Times New Roman"/>
                <w:sz w:val="24"/>
                <w:szCs w:val="20"/>
                <w:vertAlign w:val="superscript"/>
                <w:lang w:eastAsia="ru-RU"/>
              </w:rPr>
              <w:t>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с БТИ;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выписка из домовой (поквартирной) книги с места жительства или справка о регистрации подопечного по месту жительства и составе семьи; (</w:t>
            </w:r>
            <w:r w:rsidRPr="001D7B7E">
              <w:rPr>
                <w:rFonts w:ascii="Times New Roman" w:eastAsia="Times New Roman" w:hAnsi="Times New Roman" w:cs="Times New Roman"/>
                <w:i/>
                <w:sz w:val="24"/>
                <w:szCs w:val="20"/>
                <w:lang w:eastAsia="ru-RU"/>
              </w:rPr>
              <w:t>в случае, если на момент назначения опеки опекун (попечитель) и подопечный проживают  не вместе)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образовательного учреждения;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е)</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СНИЛСа;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ж)</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справки МСЭ об инвалидности (при наличии);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праве на наследство (при наличии);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сберкнижки (при наличии);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ЗАГСа по форме № 25 (для одиноких матерей);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л)</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документы, подтверждающие факт отсутствия попечения над ребенком одного из родителей; (при наличии)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лишении родителей родительских прав (об ограничении в родительских правах); (оригинал либо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признании родителей недееспособными (ограниченно дееспособными); (оригинал либо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признании родителей безвестно отсутствующими или умершими; (оригинал либо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смерти родителя;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назначении родителям наказания в виде лишения свободы; (оригинал либо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7</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справки МСЭ об инвалидности 1 или 2гр., исключающая трудоспособность; (оригинал и копия либо нотариально заверенная копия)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8</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подтверждающий наличие у родителей заболевания, препятствующего выполнению родительских обязанностей (туберкулез органов дыхания у лиц, относящихся к I и II группам диспансерного наблюдения; инфекционные заболевания до прекращения диспансерного наблюдения в связи со стойкой ремиссией;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 психические расстройства и расстройства поведения до прекращения диспансерного наблюдения; наркомания, токсикомания, алкоголизм; заболевания и травмы, приведшие к инвалидности I группы);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9</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подтверждающий розыск родителей органами внутренних дел;</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r w:rsidRPr="001D7B7E">
              <w:rPr>
                <w:rFonts w:ascii="Times New Roman" w:eastAsia="Times New Roman" w:hAnsi="Times New Roman" w:cs="Times New Roman"/>
                <w:sz w:val="24"/>
                <w:szCs w:val="20"/>
                <w:vertAlign w:val="superscript"/>
                <w:lang w:eastAsia="ru-RU"/>
              </w:rPr>
              <w:t>10</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иные документы;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м)</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письменное согласие несовершеннолетнего, достигшего 10-летнего возраста на назначении ему опекуна (попечителя); (прил. № 7)</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н)</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территориального органа Пенсионного фонда РФ (в случае получения ребенком пенсии);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о)</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фото 3x4, 2 шт.;</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п)</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Иные документы при необходимости: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В случае если гражданином не были представлены самостоятельно документы, предусмотренные п.п. «г», «в</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 и «к</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 и (в документах на опекуна (попечителя) несовершеннолетнего) и п.п. «в</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 «е», «к», «л</w:t>
            </w:r>
            <w:r w:rsidRPr="001D7B7E">
              <w:rPr>
                <w:rFonts w:ascii="Times New Roman" w:eastAsia="Times New Roman" w:hAnsi="Times New Roman" w:cs="Times New Roman"/>
                <w:sz w:val="24"/>
                <w:szCs w:val="20"/>
                <w:vertAlign w:val="superscript"/>
                <w:lang w:eastAsia="ru-RU"/>
              </w:rPr>
              <w:t>5</w:t>
            </w:r>
            <w:r w:rsidRPr="001D7B7E">
              <w:rPr>
                <w:rFonts w:ascii="Times New Roman" w:eastAsia="Times New Roman" w:hAnsi="Times New Roman" w:cs="Times New Roman"/>
                <w:sz w:val="24"/>
                <w:szCs w:val="20"/>
                <w:lang w:eastAsia="ru-RU"/>
              </w:rPr>
              <w:t>» и «л</w:t>
            </w:r>
            <w:r w:rsidRPr="001D7B7E">
              <w:rPr>
                <w:rFonts w:ascii="Times New Roman" w:eastAsia="Times New Roman" w:hAnsi="Times New Roman" w:cs="Times New Roman"/>
                <w:sz w:val="24"/>
                <w:szCs w:val="20"/>
                <w:vertAlign w:val="superscript"/>
                <w:lang w:eastAsia="ru-RU"/>
              </w:rPr>
              <w:t>9</w:t>
            </w:r>
            <w:r w:rsidRPr="001D7B7E">
              <w:rPr>
                <w:rFonts w:ascii="Times New Roman" w:eastAsia="Times New Roman" w:hAnsi="Times New Roman" w:cs="Times New Roman"/>
                <w:sz w:val="24"/>
                <w:szCs w:val="20"/>
                <w:lang w:eastAsia="ru-RU"/>
              </w:rPr>
              <w:t>» (в документах на несовершеннолетнего), указанные документы запрашиваются отделом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сведения, предоставление которых необходимо в соответствии с законодательством РФ для получения этих документов.</w:t>
            </w:r>
          </w:p>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Cs w:val="20"/>
                <w:lang w:eastAsia="ru-RU"/>
              </w:rPr>
            </w:pPr>
            <w:r w:rsidRPr="001D7B7E">
              <w:rPr>
                <w:rFonts w:ascii="Times New Roman" w:eastAsia="Times New Roman" w:hAnsi="Times New Roman" w:cs="Times New Roman"/>
                <w:sz w:val="24"/>
                <w:szCs w:val="20"/>
                <w:lang w:eastAsia="ru-RU"/>
              </w:rPr>
              <w:t>Запросы направляются отделом в течение 3 рабочих дней со дня представления документов.</w:t>
            </w:r>
            <w:r w:rsidRPr="001D7B7E">
              <w:rPr>
                <w:rFonts w:ascii="Calibri" w:eastAsia="Calibri" w:hAnsi="Calibri" w:cs="Calibri"/>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w:t>
            </w:r>
            <w:r w:rsidRPr="001D7B7E">
              <w:rPr>
                <w:rFonts w:ascii="Times New Roman" w:eastAsia="Times New Roman" w:hAnsi="Times New Roman" w:cs="Times New Roman"/>
                <w:sz w:val="24"/>
                <w:szCs w:val="20"/>
                <w:lang w:eastAsia="ru-RU"/>
              </w:rPr>
              <w:lastRenderedPageBreak/>
              <w:t>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Форма и порядок представления ответа на запросы отдела о предоставлении документа, предусмотренного п. «г» (в документах на опекуна (попечителя) несовершеннолетнего), а также форма соответствующего запроса отдела устанавливаются Министерством внутренних дел Российской Федерации. Срок направления ответа на запрос отдела о предоставлении этого документа не может превышать 30 календарных дней со дня получения соответствующего запроса.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Гражданин, выразивший желание стать опекуном и имеющий заключение о возможности быть усыновителем, для решения вопроса о назначении его опекуном представляет в отдел указанное заключение с приложением документов на основании, которых данное заключение было выдано, и документы, предусмотренные п.п. "а" и "ж" (в документах на опекуна (попечителя) несовершеннолетнего).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Отдел не вправе требовать у заявителя документы, необходимые для предоставления услуги,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Отдел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определенных Федеральным законом от 27 июля № 210-ФЗ «Об организации предоставления государственных и муниципальных услуг».</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 целях получения сведений о личности предполагаемых опекуна (попечителя), специалист отдела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Специалист вправе требовать предоставления только той информации о гражданине, которая позволит установить его способность исполнять обязанности опекуна (попечителя).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Документы, предусмотренные п. 2.6 раздела 2 настоящего Административного регламента могут быть поданы гражданином в отдел лично, либо с использованием федеральной государственной информационной системы «Единый портал государственных и муниципальных услуг (функций)» (www.gosuslugi.ru), или портал государственных услуг Республики Дагестан - (05.gosuslugi.ru), либо через должностных лиц многофункциональных центров предоставления государственных и муниципальных услуг, с которыми у отдела заключены соглашения о взаимодействии.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1D7B7E">
              <w:rPr>
                <w:rFonts w:ascii="Times New Roman" w:eastAsia="Times New Roman" w:hAnsi="Times New Roman" w:cs="Times New Roman"/>
                <w:sz w:val="20"/>
                <w:szCs w:val="20"/>
                <w:lang w:eastAsia="ru-RU"/>
              </w:rPr>
              <w:t>(</w:t>
            </w:r>
            <w:r w:rsidRPr="001D7B7E">
              <w:rPr>
                <w:rFonts w:ascii="Times New Roman" w:eastAsia="Times New Roman" w:hAnsi="Times New Roman" w:cs="Times New Roman"/>
                <w:color w:val="0070C0"/>
                <w:sz w:val="24"/>
                <w:szCs w:val="20"/>
                <w:lang w:eastAsia="ru-RU"/>
              </w:rPr>
              <w:t>www.gosuslugi.ru),</w:t>
            </w:r>
            <w:r w:rsidRPr="001D7B7E">
              <w:rPr>
                <w:rFonts w:ascii="Times New Roman" w:eastAsia="Times New Roman" w:hAnsi="Times New Roman" w:cs="Times New Roman"/>
                <w:color w:val="0070C0"/>
                <w:sz w:val="32"/>
                <w:szCs w:val="20"/>
                <w:lang w:eastAsia="ru-RU"/>
              </w:rPr>
              <w:t xml:space="preserve"> </w:t>
            </w:r>
            <w:r w:rsidRPr="001D7B7E">
              <w:rPr>
                <w:rFonts w:ascii="Times New Roman" w:eastAsia="Times New Roman" w:hAnsi="Times New Roman" w:cs="Times New Roman"/>
                <w:sz w:val="24"/>
                <w:szCs w:val="20"/>
                <w:lang w:eastAsia="ru-RU"/>
              </w:rPr>
              <w:t xml:space="preserve">или портал государственных услуг Республики Дагестан - </w:t>
            </w:r>
            <w:r w:rsidRPr="001D7B7E">
              <w:rPr>
                <w:rFonts w:ascii="Times New Roman" w:eastAsia="Times New Roman" w:hAnsi="Times New Roman" w:cs="Times New Roman"/>
                <w:color w:val="0070C0"/>
                <w:sz w:val="24"/>
                <w:szCs w:val="20"/>
                <w:lang w:eastAsia="ru-RU"/>
              </w:rPr>
              <w:t xml:space="preserve">(05.gosuslugi.ru), </w:t>
            </w:r>
            <w:r w:rsidRPr="001D7B7E">
              <w:rPr>
                <w:rFonts w:ascii="Times New Roman" w:eastAsia="Times New Roman" w:hAnsi="Times New Roman" w:cs="Times New Roman"/>
                <w:sz w:val="24"/>
                <w:szCs w:val="20"/>
                <w:lang w:eastAsia="ru-RU"/>
              </w:rPr>
              <w:t>либо через должностных лиц многофункциональных центров предоставления государственных и муниципальных услуг, с которыми у отдела заключены соглашения о взаимодействии, гражданином представляются сотруднику отдела, при обследовании им условий жизни кандидата в опекуны (попечители), оригиналы вышеуказанных документов.</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 xml:space="preserve">Отсутствие в отделе оригиналов документов, на момент вынесения решения о назначении опекуна (попечителя) является основанием для отказа в назначении опекуна (попечителя).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Документы, получаемые по каналам межведомственного взаимодействия (СМЭВ):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color w:val="000000"/>
                <w:sz w:val="24"/>
                <w:szCs w:val="20"/>
                <w:lang w:eastAsia="ru-RU"/>
              </w:rPr>
              <w:t>справка с ИЦ МВД России по РД;</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выписка из ЕГРП о правах отдельного лица на имеющие у него объекты недвижимого имущества;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справка о начисляемой пенсии;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4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сведения СНИЛСа;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договор социального найма;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документ, подтверждающий розыск родителей органами внутренних дел;</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сведения и</w:t>
            </w:r>
            <w:r w:rsidRPr="001D7B7E">
              <w:rPr>
                <w:rFonts w:ascii="Times New Roman" w:eastAsia="Times New Roman" w:hAnsi="Times New Roman" w:cs="Times New Roman"/>
                <w:color w:val="000000"/>
                <w:sz w:val="24"/>
                <w:szCs w:val="20"/>
                <w:lang w:eastAsia="ru-RU"/>
              </w:rPr>
              <w:t>з</w:t>
            </w:r>
            <w:r w:rsidRPr="001D7B7E">
              <w:rPr>
                <w:rFonts w:ascii="Times New Roman" w:eastAsia="Times New Roman" w:hAnsi="Times New Roman" w:cs="Times New Roman"/>
                <w:sz w:val="24"/>
                <w:szCs w:val="20"/>
                <w:lang w:eastAsia="ru-RU"/>
              </w:rPr>
              <w:t xml:space="preserve"> справки ЗАГСа по форме № 25 (для одиноких матерей);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сведения из свидетельства о заключении брака;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сведения из свидетельства о рождении ребенка;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сведения из свидетельства о смерти;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92"/>
              </w:numPr>
              <w:autoSpaceDE w:val="0"/>
              <w:autoSpaceDN w:val="0"/>
              <w:adjustRightInd w:val="0"/>
              <w:spacing w:after="0" w:line="240" w:lineRule="auto"/>
              <w:contextualSpacing/>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сведения из свидетельств о государственной регистрации актов гражданского состояния  запрашиваются по каналам межведомственного взаимодействия </w:t>
            </w:r>
            <w:r w:rsidRPr="001D7B7E">
              <w:rPr>
                <w:rFonts w:ascii="Times New Roman" w:eastAsia="Times New Roman" w:hAnsi="Times New Roman" w:cs="Times New Roman"/>
                <w:b/>
                <w:sz w:val="24"/>
                <w:szCs w:val="20"/>
                <w:lang w:eastAsia="ru-RU"/>
              </w:rPr>
              <w:t>с 01.01.2015г.,</w:t>
            </w:r>
            <w:r w:rsidRPr="001D7B7E">
              <w:rPr>
                <w:rFonts w:ascii="Times New Roman" w:eastAsia="Times New Roman" w:hAnsi="Times New Roman" w:cs="Times New Roman"/>
                <w:sz w:val="24"/>
                <w:szCs w:val="20"/>
                <w:lang w:eastAsia="ru-RU"/>
              </w:rPr>
              <w:t xml:space="preserve"> в соответствии с ФЗ от 28.12.2013г. № 387-ФЗ.</w:t>
            </w:r>
          </w:p>
        </w:tc>
      </w:tr>
      <w:tr w:rsidR="001D7B7E" w:rsidRPr="001D7B7E" w:rsidTr="003B0EF5">
        <w:trPr>
          <w:trHeight w:val="256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Согласно п.3 ст.7 Федерального закона от 27.07.2011г. № 210-ФЗ органы, предоставляющие государственные услуги, и органы, предоставляющие муниципальные услуги, не вправе требовать от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2.7.</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Основания для отказа в приеме документов для предоставления Муниципальной услуги: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5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 заявлением обратилось неуполномоченное лицо;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заявление не содержит подписи и указания фамилии, имени, отчества заявителя и его почтового адреса для ответа;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отсутствие одного из документов, указанных в п.2.6.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несоответствие хотя бы одного из документов, указанных в п.2.6.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2.8.</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Заявителю может быть отказано в назначении опекуном или попечителем указанного ими лица, только в случае, если такое назначение противоречит гражданскому законодательству или семейному законодательству либо </w:t>
            </w:r>
            <w:r w:rsidRPr="001D7B7E">
              <w:rPr>
                <w:rFonts w:ascii="Times New Roman" w:eastAsia="Times New Roman" w:hAnsi="Times New Roman" w:cs="Times New Roman"/>
                <w:sz w:val="24"/>
                <w:szCs w:val="20"/>
                <w:lang w:eastAsia="ru-RU"/>
              </w:rPr>
              <w:lastRenderedPageBreak/>
              <w:t>интересам ребенка.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2.9.</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Муниципальная услуга является бесплатной: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2.9.1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Документы, выдаваемые иными органами и организациями, участвующими в предоставлении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копия финансового лицевого счета и выписка из домовой (поквартирной) книги с места жительства;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медицинское заключение о состоянии здоровья по результатам освидетельствования гражданина;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документ о прохождении подготовки гражданина, выразившего желание стать опекуном (попечителем), (при наличии);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справка с БТИ;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8"/>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справка из образовательного учреждения;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6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копия свидетельства или иного документа о прохождении подготовки лица, желающего принять на воспитание в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2.10.</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 xml:space="preserve">Максимальное время ожидания в очереди при подаче заявления и документов </w:t>
            </w:r>
            <w:r w:rsidRPr="001D7B7E">
              <w:rPr>
                <w:rFonts w:ascii="Times New Roman" w:eastAsia="Times New Roman" w:hAnsi="Times New Roman" w:cs="Times New Roman"/>
                <w:sz w:val="24"/>
                <w:szCs w:val="20"/>
                <w:lang w:eastAsia="ru-RU"/>
              </w:rPr>
              <w:t>не должно превышать 15 минут.</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color w:val="000000"/>
                <w:sz w:val="24"/>
                <w:szCs w:val="20"/>
                <w:lang w:eastAsia="ru-RU"/>
              </w:rPr>
              <w:t xml:space="preserve">Максимальное время приема заявления и документов </w:t>
            </w:r>
            <w:r w:rsidRPr="001D7B7E">
              <w:rPr>
                <w:rFonts w:ascii="Times New Roman" w:eastAsia="Times New Roman" w:hAnsi="Times New Roman" w:cs="Times New Roman"/>
                <w:sz w:val="24"/>
                <w:szCs w:val="20"/>
                <w:lang w:eastAsia="ru-RU"/>
              </w:rPr>
              <w:t>не должно превышать 15 минут.</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регистрации запроса заявителя о предоставлении Муниципальной услуги 3 дня.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Требования к помещениям, в которых предоставляется Муниципальная услуга.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Прием получателей Муниципальной услуги осуществляется ответственным специалистом за предоставление услуги в специально оборудованном кабинете.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Помещения, выделенные для предоставления Муниципальной услуги, должны соответствовать санитарно-эпидемиологическим правилам.</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Для ожидания гражданам отводится специальное место, оборудованное стульями.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shd w:val="clear" w:color="auto" w:fill="FFFFFF"/>
                <w:lang w:eastAsia="ru-RU"/>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 (Интернета):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b/>
                <w:sz w:val="20"/>
                <w:szCs w:val="20"/>
                <w:lang w:eastAsia="ru-RU"/>
              </w:rPr>
            </w:pPr>
            <w:r w:rsidRPr="001D7B7E">
              <w:rPr>
                <w:rFonts w:ascii="Times New Roman" w:eastAsia="Times New Roman" w:hAnsi="Times New Roman" w:cs="Times New Roman"/>
                <w:b/>
                <w:sz w:val="24"/>
                <w:szCs w:val="20"/>
                <w:shd w:val="clear" w:color="auto" w:fill="FFFFFF"/>
                <w:lang w:eastAsia="ru-RU"/>
              </w:rPr>
              <w:t>Своевременность: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случаев предоставления услуги в установленный срок с момента подачи документов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ожидающих получения услуги в очереди не более 30 минут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b/>
                <w:sz w:val="20"/>
                <w:szCs w:val="20"/>
                <w:lang w:eastAsia="ru-RU"/>
              </w:rPr>
            </w:pPr>
            <w:r w:rsidRPr="001D7B7E">
              <w:rPr>
                <w:rFonts w:ascii="Times New Roman" w:eastAsia="Times New Roman" w:hAnsi="Times New Roman" w:cs="Times New Roman"/>
                <w:b/>
                <w:sz w:val="24"/>
                <w:szCs w:val="20"/>
                <w:shd w:val="clear" w:color="auto" w:fill="FFFFFF"/>
                <w:lang w:eastAsia="ru-RU"/>
              </w:rPr>
              <w:t>Качество: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качеством процесса предоставления услуги - 98 %.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b/>
                <w:sz w:val="20"/>
                <w:szCs w:val="20"/>
                <w:lang w:eastAsia="ru-RU"/>
              </w:rPr>
            </w:pPr>
            <w:r w:rsidRPr="001D7B7E">
              <w:rPr>
                <w:rFonts w:ascii="Times New Roman" w:eastAsia="Times New Roman" w:hAnsi="Times New Roman" w:cs="Times New Roman"/>
                <w:b/>
                <w:sz w:val="24"/>
                <w:szCs w:val="20"/>
                <w:shd w:val="clear" w:color="auto" w:fill="FFFFFF"/>
                <w:lang w:eastAsia="ru-RU"/>
              </w:rPr>
              <w:t>Доступность: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качеством и информацией о порядке предоставления услуги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 xml:space="preserve">процент (доля) услуг, информация о которых доступна через Интернет - 99%.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b/>
                <w:sz w:val="20"/>
                <w:szCs w:val="20"/>
                <w:lang w:eastAsia="ru-RU"/>
              </w:rPr>
            </w:pPr>
            <w:r w:rsidRPr="001D7B7E">
              <w:rPr>
                <w:rFonts w:ascii="Times New Roman" w:eastAsia="Times New Roman" w:hAnsi="Times New Roman" w:cs="Times New Roman"/>
                <w:b/>
                <w:sz w:val="24"/>
                <w:szCs w:val="20"/>
                <w:shd w:val="clear" w:color="auto" w:fill="FFFFFF"/>
                <w:lang w:eastAsia="ru-RU"/>
              </w:rPr>
              <w:t>Вежливость: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вежливостью персонала - 97%.</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b/>
                <w:sz w:val="20"/>
                <w:szCs w:val="20"/>
                <w:lang w:eastAsia="ru-RU"/>
              </w:rPr>
            </w:pPr>
            <w:r w:rsidRPr="001D7B7E">
              <w:rPr>
                <w:rFonts w:ascii="Times New Roman" w:eastAsia="Times New Roman" w:hAnsi="Times New Roman" w:cs="Times New Roman"/>
                <w:b/>
                <w:sz w:val="24"/>
                <w:szCs w:val="20"/>
                <w:shd w:val="clear" w:color="auto" w:fill="FFFFFF"/>
                <w:lang w:eastAsia="ru-RU"/>
              </w:rPr>
              <w:t>Процесс обжалования: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обоснованных жалоб к общему количеству обслуженных потребителей по данному виду услуг - 0%;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обоснованных жалоб, рассмотренных и удовлетворенных в установленный срок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существующим порядком обжалования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процент (доля) потребителей, удовлетворенных сроками обжалования    - 100%.</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b/>
                <w:sz w:val="24"/>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sz w:val="24"/>
                <w:szCs w:val="20"/>
                <w:lang w:eastAsia="ru-RU"/>
              </w:rPr>
              <w:t>3.1.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 включает в себя следующие административные процедуры: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0"/>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прием и регистрация документов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1"/>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рассмотрение заявления руководством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2"/>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72"/>
              </w:numPr>
              <w:autoSpaceDE w:val="0"/>
              <w:autoSpaceDN w:val="0"/>
              <w:adjustRightInd w:val="0"/>
              <w:spacing w:after="0" w:line="240" w:lineRule="auto"/>
              <w:ind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обследование условий жизни кандидатов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2"/>
              </w:numPr>
              <w:autoSpaceDE w:val="0"/>
              <w:autoSpaceDN w:val="0"/>
              <w:adjustRightInd w:val="0"/>
              <w:spacing w:after="0" w:line="240" w:lineRule="auto"/>
              <w:ind w:left="176" w:right="-574"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формирование личного дела;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3"/>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73"/>
              </w:numPr>
              <w:autoSpaceDE w:val="0"/>
              <w:autoSpaceDN w:val="0"/>
              <w:adjustRightInd w:val="0"/>
              <w:spacing w:after="0" w:line="240" w:lineRule="auto"/>
              <w:ind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подготовка заключения о возможности (невозможности) заявителя быть кандидатом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3"/>
              </w:numPr>
              <w:tabs>
                <w:tab w:val="left" w:pos="34"/>
              </w:tabs>
              <w:autoSpaceDE w:val="0"/>
              <w:autoSpaceDN w:val="0"/>
              <w:adjustRightInd w:val="0"/>
              <w:spacing w:after="0" w:line="240" w:lineRule="auto"/>
              <w:ind w:left="34" w:right="-716"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73"/>
              </w:numPr>
              <w:autoSpaceDE w:val="0"/>
              <w:autoSpaceDN w:val="0"/>
              <w:adjustRightInd w:val="0"/>
              <w:spacing w:after="0" w:line="240" w:lineRule="auto"/>
              <w:ind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принятие решения о предоставлении Муниципальной услуги или об отказе в предоставлении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3"/>
              </w:numPr>
              <w:autoSpaceDE w:val="0"/>
              <w:autoSpaceDN w:val="0"/>
              <w:adjustRightInd w:val="0"/>
              <w:spacing w:after="0" w:line="240" w:lineRule="auto"/>
              <w:ind w:left="34" w:right="-716"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numPr>
                <w:ilvl w:val="0"/>
                <w:numId w:val="73"/>
              </w:numPr>
              <w:autoSpaceDE w:val="0"/>
              <w:autoSpaceDN w:val="0"/>
              <w:adjustRightInd w:val="0"/>
              <w:spacing w:after="0" w:line="240" w:lineRule="auto"/>
              <w:ind w:hanging="360"/>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уведомление заявителя о принятом решении.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Описание административных процедур.</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Прием и регистрация документов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приема и регистрации документов заявителя является заявление с просьбой о назначении опекуна или попечителя, с указанием конкретного лица, в орган опеки и попечительства с комплектом документов.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ответственный за прием документов (далее - специалист), устанавливает предмет обращения, проверяет документ, удостоверяющий личность.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Специалист проверяет соответствие представленных документов перечню, установленному п. 2.6. раздела 2 настоящего Административного регламента.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Максимальный срок приема документов не может превышать 15 минут.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отдела по предоставлению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наличие заявления о предоставлении Муниципальной услуги с соответствующими документами, согласно п.2.6. раздела 2 настоящего Административного регламента.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Если при установлении фактов отсутствия документов, указанных в п. 2.6. раздела 2 настоящего Административного регламента, или несоответствия, представленных документов требованиям, указанным в п.2.6. раздела 2 настоящего Административного регламента, кандидат в опекуны (попечители),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 административной процедуры - передача заявления с пакетом документов в отдел управления делами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Запись о приеме заявления вносится в «Журнал входящей корреспонденции» в отделе управление делами Администрации МР «Цунтинский район», в соответствии с правилами делопроизводства, действующими в муниципальном образовании.</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Максимальный срок регистрации заявления о предоставлении Муниципальной услуги 3 дня.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запись в «Журнале регистрации заявлений граждан».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Рассмотрение заявления.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рассмотрения заявления является передача специалистом отдела управления делами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заявления на рассмотрение руководству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Заявление с пакетом документов рассматривается руководством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в следующем порядке: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4"/>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ежедневно в 16.00 все принятые заявления вместе с корреспонденцией передаются на рассмотрение Главе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5"/>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Глава Администрации МР «Цунтинский район» заявление с резолюцией направляет для рассмотрения заместителю Главы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6"/>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Заместитель Главы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заявление с резолюцией направляет для рассмотрения специалисту органа опеки и попечительства.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После получения заявления с резолюциями специалист отдела управления делами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готовит карточку контроля исполнения заявления и передает заявление для рассмотрения в отдел.</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Максимальный срок исполнения указанной административной процедуры – от 3 до 6 дней.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данных административных действий специалист отдела управления делами.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о рассмотрении заявления является получение заявления с пакетом документов соответствующих требованиям законодательства.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 административной процедуры - подготовка карточки контроля исполнения заявления специалистом отдела управления делами.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 фиксации результата выполнения административной процедуры подготовка карточки контроля исполнения заявления.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Формирование личного дела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формирования личного дела заявителя является получение специалистом, уполномоченным на производство по заявлению, с отдела управление делами с карточкой контроля исполнения заявления с комплектом документов.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Специалист, уполномоченный на производство по заявлению, формирует личное дело заявителя. При необходимости оформляет межведомственные запросы в органы и организации, предоставляющие требуемые документы и сведения.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Специалист при поступлении ответов на отправленные запросы, дополняет личное дело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наличие соответствующих документов, согласно п.2.6. раздела 2 настоящего Административного регламента.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Результатом административной процедуры является формирование личного дела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Способом фиксации результата выполнения административной процедуры </w:t>
            </w:r>
            <w:r w:rsidRPr="001D7B7E">
              <w:rPr>
                <w:rFonts w:ascii="Times New Roman" w:eastAsia="Times New Roman" w:hAnsi="Times New Roman" w:cs="Times New Roman"/>
                <w:sz w:val="24"/>
                <w:szCs w:val="20"/>
                <w:lang w:eastAsia="ru-RU"/>
              </w:rPr>
              <w:lastRenderedPageBreak/>
              <w:t>является сформированное личное дело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3.2.4.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Обследование условий жизни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Основанием для проведения обследования условий жизни кандидата в опекуны (попечители) является поступившее заявление.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целях назначения опекуна (попечителя) специалист органа опеки и попечительства, в течение 3 дней выезжают по месту жительства кандидата в опекуны (попечители) и производят обследование условий его жизни.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 обследовании условий жизни заявителя специалист органа опеки и попечительства оценивают жилищно-бытовые условия, личные качества и мотивы, отношения, сложившиеся между членами семьи, способности заявителя к воспитанию ребенка.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Результаты обследования и основанный на них вывод о возможности заявителя быть опекуном (попечителем) отражаются в акте обследования условий жизни заявителя (далее - акт обследования).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Акт обследования оформляется специалистом в течение 3 дней со дня проведения, обследования условий жизни гражданина.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Акт обследования оформляется в 2 экземплярах, один из которых направляется заявителю, в течение 3 дней со дня утверждения акта, второй прилагается к пакету документов заявителя.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акт обследования.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Максимальный срок исполнения указанной административной процедуры – 10 дней.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Подготовка решения о назначении опекуна (о возможности гражданина быть опекуном) либо решение</w:t>
            </w:r>
            <w:r w:rsidRPr="001D7B7E">
              <w:rPr>
                <w:rFonts w:ascii="Calibri" w:eastAsia="Calibri" w:hAnsi="Calibri" w:cs="Calibri"/>
                <w:b/>
                <w:sz w:val="20"/>
                <w:szCs w:val="20"/>
                <w:lang w:eastAsia="ru-RU"/>
              </w:rPr>
              <w:t xml:space="preserve"> </w:t>
            </w:r>
            <w:r w:rsidRPr="001D7B7E">
              <w:rPr>
                <w:rFonts w:ascii="Times New Roman" w:eastAsia="Times New Roman" w:hAnsi="Times New Roman" w:cs="Times New Roman"/>
                <w:b/>
                <w:i/>
                <w:sz w:val="24"/>
                <w:szCs w:val="20"/>
                <w:lang w:eastAsia="ru-RU"/>
              </w:rPr>
              <w:t>об отказе в назначении опекуна (о невозможности гражданина быть опекуном)</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данной процедуры является наличие полного пакета документов и акта обследования.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после сформирования личного дела укомплектованного полным пакетом документов и подготовки акта обследования, готовит проект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 с указанием причин отказа, визирует их и готовит проекты документов для согласования.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отсутствие обстоятельств, препятствующих заявителю быть кандидатом в опекуны (попечители).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Результатом административной процедуры является подготовка проекта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 с указанием причин отказа,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проект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 с указанием причин отказа.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 xml:space="preserve">Принятие решения о предоставлении Муниципальной услуги или об отказе предоставления Муниципальной услуги.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принятия решения является получение специалист органа опеки и попечительства сформированного личного дела кандидата в опекуны (попечители) и проекта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 с указанием причин отказа.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Специалист органа опеки и попечительства проверяет право заявителя на назначение опекуном (попечителем) конкретного лица либо правомерность отказа заявителю в назначении опекуном (попечителем) конкретного лица и </w:t>
            </w:r>
            <w:r w:rsidRPr="001D7B7E">
              <w:rPr>
                <w:rFonts w:ascii="Times New Roman" w:eastAsia="Times New Roman" w:hAnsi="Times New Roman" w:cs="Times New Roman"/>
                <w:sz w:val="24"/>
                <w:szCs w:val="20"/>
                <w:lang w:eastAsia="ru-RU"/>
              </w:rPr>
              <w:lastRenderedPageBreak/>
              <w:t>принимает соответствующее решение, заверяя его личной подписью.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3.2.6.3.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органа опеки и попечительства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отсутствие (наличие) оснований для отказа в предоставлении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Принятие решения о предоставлении Муниципальной услуги или об отказе предоставления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В случае отказа в предоставлении Муниципальной услуги специалист органа опеки и попечительства визирует проект решения об отказе в назначении опекуна (о невозможности гражданина быть опекуном) с указанием причин отказа, а специалист, уполномоченный на производство по заявлению, готовит уведомление об отказе в предоставлении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В случае принятия решения о предоставлении Муниципальной услуги специалист органа опеки и попечительства визирует проект решения о назначении опекуна (о возможности гражданина быть опекуном). </w:t>
            </w:r>
          </w:p>
          <w:p w:rsidR="001D7B7E" w:rsidRPr="001D7B7E" w:rsidRDefault="001D7B7E" w:rsidP="001D7B7E">
            <w:pPr>
              <w:widowControl w:val="0"/>
              <w:tabs>
                <w:tab w:val="left" w:pos="360"/>
              </w:tabs>
              <w:suppressAutoHyphens/>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визирует проект Постановления об установлении опеки (попечительства) и передает проект Постановления на согласование исполнителям в следующем порядке: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7"/>
              </w:numPr>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заместитель Главы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8"/>
              </w:numPr>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юрист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После согласования проект Постановления передается на подпись Главе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После подписания Главой Администрации МР «Цунтинский район», постановление регистрируется и заверяется Управделами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 фиксации результата выполнения административной процедуры регистрация Постановления, запись данных о кандидате в опекуны (попечители) в «Журнал учета кандидатов в усыновители, опекуны (попечители), приемные родители ребенка» или уведомления об отказе в предоставлении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Максимальный срок выполнения указанных административных действий составляет 5 дней.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i/>
                <w:sz w:val="24"/>
                <w:szCs w:val="20"/>
                <w:lang w:eastAsia="ru-RU"/>
              </w:rPr>
              <w:t>Уведомление заявителя о принятом решении.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оформляет удостоверение опекуна (попечителя), в течение 1 дня со дня регистрации Постановления.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течение 3 дней заявителю направляется (вручается) Постановление Администрации МР «Цунтинский район» об установлении опеки (попечительства), удостоверение и заключение о возможности быть кандидатом в опекуны (попечители) либо решение об отказе в назначении опекуна (о невозможности гражданина быть опекуном) с указанием причин отказа и возвращаются, представленные им документы. Копии документов хранятся в отделе.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b/>
                <w:sz w:val="24"/>
                <w:szCs w:val="20"/>
                <w:lang w:eastAsia="ru-RU"/>
              </w:rPr>
              <w:t>IV. Формы контроля исполнения регламента</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sz w:val="24"/>
                <w:szCs w:val="20"/>
                <w:lang w:eastAsia="ru-RU"/>
              </w:rPr>
              <w:t>4.1.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6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МР «Цунтинский район», ответственными за организацию работы по предоставлению муниципальной услуги.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6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 xml:space="preserve">Текущий контроль осуществляется путем проведения должностным лицом Администрации МР «Цунтинский район», ответственным за организацию работы по предоставлению муниципальной услуги, проверок соблюдения и исполнения специалистами нормативных правовых актов Российской Федерации, </w:t>
            </w:r>
            <w:r w:rsidRPr="001D7B7E">
              <w:rPr>
                <w:rFonts w:ascii="Times New Roman" w:eastAsia="Times New Roman" w:hAnsi="Times New Roman" w:cs="Times New Roman"/>
                <w:sz w:val="24"/>
                <w:szCs w:val="20"/>
                <w:lang w:eastAsia="ru-RU"/>
              </w:rPr>
              <w:lastRenderedPageBreak/>
              <w:t xml:space="preserve">Республики Дагестан, положений Регламента. Проверка также проводится по конкретному обращению заявителя.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4.2.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6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Контроль за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 зам. Главы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курирующим отдел, предоставляющий муниципальную услугу.</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4.3.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tc>
      </w:tr>
      <w:tr w:rsidR="001D7B7E" w:rsidRPr="001D7B7E" w:rsidTr="003B0EF5">
        <w:trPr>
          <w:trHeight w:val="1"/>
        </w:trPr>
        <w:tc>
          <w:tcPr>
            <w:tcW w:w="952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b/>
                <w:sz w:val="24"/>
                <w:szCs w:val="20"/>
                <w:lang w:eastAsia="ru-RU"/>
              </w:rPr>
              <w:t xml:space="preserve">V. </w:t>
            </w:r>
            <w:r w:rsidRPr="001D7B7E">
              <w:rPr>
                <w:rFonts w:ascii="Times New Roman" w:eastAsia="Times New Roman" w:hAnsi="Times New Roman" w:cs="Times New Roman"/>
                <w:b/>
                <w:color w:val="000000"/>
                <w:sz w:val="24"/>
                <w:szCs w:val="20"/>
                <w:lang w:eastAsia="ru-RU"/>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eastAsiaTheme="minorEastAsia"/>
                <w:sz w:val="20"/>
                <w:szCs w:val="20"/>
                <w:lang w:eastAsia="ru-RU"/>
              </w:rPr>
            </w:pPr>
            <w:r w:rsidRPr="001D7B7E">
              <w:rPr>
                <w:rFonts w:ascii="Times New Roman" w:eastAsia="Times New Roman" w:hAnsi="Times New Roman" w:cs="Times New Roman"/>
                <w:sz w:val="24"/>
                <w:szCs w:val="20"/>
                <w:lang w:eastAsia="ru-RU"/>
              </w:rPr>
              <w:t>5.1.</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Заявители имеют право на обжалование действий или бездействия должностных лиц отдела в досудебном (внесудебном) порядке.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5.2.</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Заявители могут обжаловать действия или бездействие должностных лиц отдела в ходе предоставления Муниципальной услуги. </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5.3.</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Основания для отказа рассмотрения жалобы: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79"/>
              </w:numPr>
              <w:autoSpaceDE w:val="0"/>
              <w:autoSpaceDN w:val="0"/>
              <w:adjustRightInd w:val="0"/>
              <w:spacing w:after="0" w:line="240" w:lineRule="auto"/>
              <w:ind w:left="720" w:right="-539"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Жалобы не рассматриваются при отсутствии в обращении: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0"/>
              </w:numPr>
              <w:autoSpaceDE w:val="0"/>
              <w:autoSpaceDN w:val="0"/>
              <w:adjustRightInd w:val="0"/>
              <w:spacing w:after="0" w:line="240" w:lineRule="auto"/>
              <w:ind w:left="720" w:right="-19"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фамилии автора обращения;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1"/>
              </w:numPr>
              <w:autoSpaceDE w:val="0"/>
              <w:autoSpaceDN w:val="0"/>
              <w:adjustRightInd w:val="0"/>
              <w:spacing w:after="0" w:line="240" w:lineRule="auto"/>
              <w:ind w:left="720" w:right="-19"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сведений об обжалуемом действии (бездействии), решении (в чем выразилось, кем принято);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2"/>
              </w:numPr>
              <w:autoSpaceDE w:val="0"/>
              <w:autoSpaceDN w:val="0"/>
              <w:adjustRightInd w:val="0"/>
              <w:spacing w:after="0" w:line="240" w:lineRule="auto"/>
              <w:ind w:left="720" w:right="-19"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подписи автора обращения;</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3"/>
              </w:numPr>
              <w:autoSpaceDE w:val="0"/>
              <w:autoSpaceDN w:val="0"/>
              <w:adjustRightInd w:val="0"/>
              <w:spacing w:after="0" w:line="240" w:lineRule="auto"/>
              <w:ind w:left="720" w:right="-19"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почтового адреса или адреса электронной почты, по которому должен быть направлен ответ.</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4"/>
              </w:numPr>
              <w:autoSpaceDE w:val="0"/>
              <w:autoSpaceDN w:val="0"/>
              <w:adjustRightInd w:val="0"/>
              <w:spacing w:after="0" w:line="240" w:lineRule="auto"/>
              <w:ind w:left="720"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5"/>
              </w:numPr>
              <w:autoSpaceDE w:val="0"/>
              <w:autoSpaceDN w:val="0"/>
              <w:adjustRightInd w:val="0"/>
              <w:spacing w:after="0" w:line="240" w:lineRule="auto"/>
              <w:ind w:left="720" w:hanging="360"/>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5.4.</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досудебного (внесудебного) обжалования является получение письменного обращения (жалобы) на действие (бездействие) должностных лиц.</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ind w:right="-822"/>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Заявитель в своей письменной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D7B7E" w:rsidRPr="001D7B7E" w:rsidRDefault="001D7B7E" w:rsidP="001D7B7E">
            <w:pPr>
              <w:widowControl w:val="0"/>
              <w:autoSpaceDE w:val="0"/>
              <w:autoSpaceDN w:val="0"/>
              <w:adjustRightInd w:val="0"/>
              <w:spacing w:after="0" w:line="240" w:lineRule="auto"/>
              <w:jc w:val="both"/>
              <w:rPr>
                <w:rFonts w:eastAsiaTheme="minorEastAsia"/>
                <w:szCs w:val="20"/>
                <w:lang w:eastAsia="ru-RU"/>
              </w:rPr>
            </w:pPr>
            <w:r w:rsidRPr="001D7B7E">
              <w:rPr>
                <w:rFonts w:ascii="Times New Roman" w:eastAsia="Times New Roman" w:hAnsi="Times New Roman" w:cs="Times New Roman"/>
                <w:sz w:val="24"/>
                <w:szCs w:val="20"/>
                <w:lang w:eastAsia="ru-RU"/>
              </w:rPr>
              <w:t>Дополнительно в письменной жалобе могут быть указаны:</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6"/>
              </w:numPr>
              <w:autoSpaceDE w:val="0"/>
              <w:autoSpaceDN w:val="0"/>
              <w:adjustRightInd w:val="0"/>
              <w:spacing w:after="0" w:line="240" w:lineRule="auto"/>
              <w:ind w:left="720" w:right="-19"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наименование должности, фамилия, имя и отчество специалиста, решение, действие (бездействие) которого обжалуется (при наличии информации);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numPr>
                <w:ilvl w:val="0"/>
                <w:numId w:val="87"/>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иные сведения, которые заявитель считает необходимым сообщить.</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5.5.</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случае необходимости в подтверждение своих доводов заявитель имеет право:</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представлять дополнительные документы и материалы либо обращаться с просьбой об их истребовании;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5.6.</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досудебном порядке жалоба заявителя направляется Главе Администрации МР «Цунтинский район»;</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5.7.</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5.8.</w:t>
            </w: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 результатам рассмотрения жалобы Глава Администрации МР «Цунтинский район» принимает решение об удовлетворении требований заявителя либо об отказе в его удовлетворении.</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tc>
      </w:tr>
      <w:tr w:rsidR="001D7B7E" w:rsidRPr="001D7B7E" w:rsidTr="003B0EF5">
        <w:trPr>
          <w:trHeight w:val="1"/>
        </w:trPr>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B7E" w:rsidRPr="001D7B7E" w:rsidRDefault="001D7B7E" w:rsidP="001D7B7E">
            <w:pPr>
              <w:widowControl w:val="0"/>
              <w:autoSpaceDE w:val="0"/>
              <w:autoSpaceDN w:val="0"/>
              <w:adjustRightInd w:val="0"/>
              <w:spacing w:after="0" w:line="240" w:lineRule="auto"/>
              <w:jc w:val="both"/>
              <w:rPr>
                <w:rFonts w:eastAsiaTheme="minorEastAsia"/>
                <w:sz w:val="20"/>
                <w:szCs w:val="20"/>
                <w:lang w:eastAsia="ru-RU"/>
              </w:rPr>
            </w:pPr>
            <w:r w:rsidRPr="001D7B7E">
              <w:rPr>
                <w:rFonts w:ascii="Times New Roman" w:eastAsia="Times New Roman" w:hAnsi="Times New Roman" w:cs="Times New Roman"/>
                <w:sz w:val="24"/>
                <w:szCs w:val="20"/>
                <w:lang w:eastAsia="ru-RU"/>
              </w:rPr>
              <w:t>Письменный ответ с указанием причин отказа в рассмотрении жалобы направляется заявителю не позднее 30 календарных  дней с момента ее регистрации.</w:t>
            </w:r>
          </w:p>
        </w:tc>
      </w:tr>
    </w:tbl>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1</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Условные обозначения</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к блок-схемам последовательности действий при исполнении</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Административных процедур</w:t>
      </w:r>
    </w:p>
    <w:p w:rsidR="001D7B7E" w:rsidRPr="001D7B7E" w:rsidRDefault="001D7B7E" w:rsidP="001D7B7E">
      <w:pPr>
        <w:widowControl w:val="0"/>
        <w:tabs>
          <w:tab w:val="left" w:pos="5190"/>
        </w:tabs>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2</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4"/>
          <w:szCs w:val="20"/>
          <w:lang w:eastAsia="ru-RU"/>
        </w:rPr>
      </w:pPr>
      <w:r w:rsidRPr="001D7B7E">
        <w:rPr>
          <w:rFonts w:ascii="Times New Roman" w:eastAsia="Times New Roman" w:hAnsi="Times New Roman" w:cs="Times New Roman"/>
          <w:b/>
          <w:i/>
          <w:sz w:val="24"/>
          <w:szCs w:val="20"/>
          <w:lang w:eastAsia="ru-RU"/>
        </w:rPr>
        <w:t>Блок-схема</w:t>
      </w: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7B7E">
        <w:rPr>
          <w:rFonts w:ascii="Times New Roman" w:eastAsia="Times New Roman" w:hAnsi="Times New Roman" w:cs="Times New Roman"/>
          <w:sz w:val="26"/>
          <w:szCs w:val="26"/>
          <w:lang w:eastAsia="ru-RU"/>
        </w:rPr>
        <w:t>Прием и регистрация заявления, подготовка запроса при необходимости</w:t>
      </w:r>
      <w:r w:rsidRPr="001D7B7E">
        <w:rPr>
          <w:rFonts w:ascii="Times New Roman" w:eastAsia="Times New Roman" w:hAnsi="Times New Roman" w:cs="Times New Roman"/>
          <w:b/>
          <w:i/>
          <w:sz w:val="26"/>
          <w:szCs w:val="26"/>
          <w:lang w:eastAsia="ru-RU"/>
        </w:rPr>
        <w:t xml:space="preserve"> </w:t>
      </w:r>
      <w:r w:rsidRPr="001D7B7E">
        <w:rPr>
          <w:rFonts w:ascii="Times New Roman" w:eastAsia="Times New Roman" w:hAnsi="Times New Roman" w:cs="Times New Roman"/>
          <w:sz w:val="26"/>
          <w:szCs w:val="26"/>
          <w:lang w:eastAsia="ru-RU"/>
        </w:rPr>
        <w:t>- от 1 до 3 дней</w:t>
      </w:r>
    </w:p>
    <w:p w:rsidR="001D7B7E" w:rsidRPr="001D7B7E" w:rsidRDefault="001D7B7E" w:rsidP="001D7B7E">
      <w:pPr>
        <w:widowControl w:val="0"/>
        <w:tabs>
          <w:tab w:val="left" w:pos="5190"/>
          <w:tab w:val="center" w:pos="5244"/>
          <w:tab w:val="left" w:pos="87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D7B7E">
        <w:rPr>
          <w:rFonts w:ascii="Times New Roman" w:eastAsia="Times New Roman" w:hAnsi="Times New Roman" w:cs="Times New Roman"/>
          <w:sz w:val="26"/>
          <w:szCs w:val="26"/>
          <w:lang w:eastAsia="ru-RU"/>
        </w:rPr>
        <w:t>Рассмотрение заявления руководством Администрации</w:t>
      </w:r>
      <w:r w:rsidRPr="001D7B7E">
        <w:rPr>
          <w:rFonts w:ascii="Times New Roman" w:eastAsia="Times New Roman" w:hAnsi="Times New Roman" w:cs="Times New Roman"/>
          <w:b/>
          <w:i/>
          <w:sz w:val="26"/>
          <w:szCs w:val="26"/>
          <w:lang w:eastAsia="ru-RU"/>
        </w:rPr>
        <w:t xml:space="preserve"> </w:t>
      </w:r>
      <w:r w:rsidRPr="001D7B7E">
        <w:rPr>
          <w:rFonts w:ascii="Times New Roman" w:eastAsia="Times New Roman" w:hAnsi="Times New Roman" w:cs="Times New Roman"/>
          <w:sz w:val="26"/>
          <w:szCs w:val="26"/>
          <w:lang w:eastAsia="ru-RU"/>
        </w:rPr>
        <w:t>- от 3 до 6 дней</w:t>
      </w:r>
    </w:p>
    <w:p w:rsidR="001D7B7E" w:rsidRPr="001D7B7E" w:rsidRDefault="001D7B7E" w:rsidP="001D7B7E">
      <w:pPr>
        <w:widowControl w:val="0"/>
        <w:tabs>
          <w:tab w:val="left" w:pos="5190"/>
          <w:tab w:val="center" w:pos="5244"/>
          <w:tab w:val="left" w:pos="87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8"/>
          <w:szCs w:val="20"/>
          <w:lang w:eastAsia="ru-RU"/>
        </w:rPr>
      </w:pPr>
      <w:r w:rsidRPr="001D7B7E">
        <w:rPr>
          <w:rFonts w:ascii="Times New Roman" w:eastAsia="Times New Roman" w:hAnsi="Times New Roman" w:cs="Times New Roman"/>
          <w:b/>
          <w:i/>
          <w:sz w:val="28"/>
          <w:szCs w:val="20"/>
          <w:lang w:eastAsia="ru-RU"/>
        </w:rPr>
        <w:t>Формирование личного дела</w:t>
      </w: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1D7B7E">
        <w:rPr>
          <w:rFonts w:ascii="Times New Roman" w:eastAsia="Times New Roman" w:hAnsi="Times New Roman" w:cs="Times New Roman"/>
          <w:b/>
          <w:i/>
          <w:sz w:val="26"/>
          <w:szCs w:val="26"/>
          <w:lang w:eastAsia="ru-RU"/>
        </w:rPr>
        <w:t xml:space="preserve">Проведение акта обследования жилищно-бытовых условий заявителя </w:t>
      </w:r>
      <w:r w:rsidRPr="001D7B7E">
        <w:rPr>
          <w:rFonts w:ascii="Times New Roman" w:eastAsia="Times New Roman" w:hAnsi="Times New Roman" w:cs="Times New Roman"/>
          <w:sz w:val="26"/>
          <w:szCs w:val="26"/>
          <w:lang w:eastAsia="ru-RU"/>
        </w:rPr>
        <w:t>- до 7 дней</w:t>
      </w: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D7B7E">
        <w:rPr>
          <w:rFonts w:ascii="Times New Roman" w:eastAsia="Times New Roman" w:hAnsi="Times New Roman" w:cs="Times New Roman"/>
          <w:b/>
          <w:i/>
          <w:sz w:val="28"/>
          <w:szCs w:val="20"/>
          <w:lang w:eastAsia="ru-RU"/>
        </w:rPr>
        <w:t xml:space="preserve">Подготовка проекта решения о назначении опекуна (о возможности гражданина быть опекуном) либо решения об отказе в назначении опекуна (о невозможности гражданина быть опекуном), с указанием причин отказа </w:t>
      </w:r>
      <w:r w:rsidRPr="001D7B7E">
        <w:rPr>
          <w:rFonts w:ascii="Times New Roman" w:eastAsia="Times New Roman" w:hAnsi="Times New Roman" w:cs="Times New Roman"/>
          <w:sz w:val="28"/>
          <w:szCs w:val="20"/>
          <w:lang w:eastAsia="ru-RU"/>
        </w:rPr>
        <w:t>Принятие решения</w:t>
      </w:r>
      <w:r w:rsidRPr="001D7B7E">
        <w:rPr>
          <w:rFonts w:ascii="Times New Roman" w:eastAsia="Times New Roman" w:hAnsi="Times New Roman" w:cs="Times New Roman"/>
          <w:b/>
          <w:i/>
          <w:sz w:val="24"/>
          <w:szCs w:val="20"/>
          <w:lang w:eastAsia="ru-RU"/>
        </w:rPr>
        <w:t xml:space="preserve"> </w:t>
      </w: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28"/>
          <w:szCs w:val="20"/>
          <w:lang w:eastAsia="ru-RU"/>
        </w:rPr>
        <w:t>5 дней</w:t>
      </w: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b/>
          <w:i/>
          <w:sz w:val="28"/>
          <w:szCs w:val="20"/>
          <w:lang w:eastAsia="ru-RU"/>
        </w:rPr>
      </w:pPr>
    </w:p>
    <w:p w:rsidR="001D7B7E" w:rsidRPr="001D7B7E" w:rsidRDefault="001D7B7E" w:rsidP="001D7B7E">
      <w:pPr>
        <w:widowControl w:val="0"/>
        <w:numPr>
          <w:ilvl w:val="0"/>
          <w:numId w:val="93"/>
        </w:numPr>
        <w:tabs>
          <w:tab w:val="left" w:pos="5190"/>
        </w:tabs>
        <w:autoSpaceDE w:val="0"/>
        <w:autoSpaceDN w:val="0"/>
        <w:adjustRightInd w:val="0"/>
        <w:spacing w:after="0" w:line="240" w:lineRule="auto"/>
        <w:contextualSpacing/>
        <w:jc w:val="both"/>
        <w:rPr>
          <w:rFonts w:ascii="Calibri" w:eastAsia="Calibri" w:hAnsi="Calibri" w:cs="Calibri"/>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numPr>
          <w:ilvl w:val="0"/>
          <w:numId w:val="93"/>
        </w:numPr>
        <w:tabs>
          <w:tab w:val="left" w:pos="519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Об отказе в предоставлении услуги</w:t>
      </w:r>
    </w:p>
    <w:p w:rsidR="001D7B7E" w:rsidRPr="001D7B7E" w:rsidRDefault="001D7B7E" w:rsidP="001D7B7E">
      <w:pPr>
        <w:widowControl w:val="0"/>
        <w:numPr>
          <w:ilvl w:val="0"/>
          <w:numId w:val="93"/>
        </w:numPr>
        <w:tabs>
          <w:tab w:val="left" w:pos="519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numPr>
          <w:ilvl w:val="0"/>
          <w:numId w:val="93"/>
        </w:numPr>
        <w:tabs>
          <w:tab w:val="left" w:pos="5190"/>
        </w:tabs>
        <w:autoSpaceDE w:val="0"/>
        <w:autoSpaceDN w:val="0"/>
        <w:adjustRightInd w:val="0"/>
        <w:spacing w:after="0" w:line="240" w:lineRule="auto"/>
        <w:contextualSpacing/>
        <w:jc w:val="both"/>
        <w:rPr>
          <w:rFonts w:ascii="Calibri" w:eastAsia="Calibri" w:hAnsi="Calibri" w:cs="Calibri"/>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numPr>
          <w:ilvl w:val="0"/>
          <w:numId w:val="93"/>
        </w:numPr>
        <w:tabs>
          <w:tab w:val="left" w:pos="5190"/>
        </w:tabs>
        <w:autoSpaceDE w:val="0"/>
        <w:autoSpaceDN w:val="0"/>
        <w:adjustRightInd w:val="0"/>
        <w:spacing w:after="0" w:line="240" w:lineRule="auto"/>
        <w:contextualSpacing/>
        <w:jc w:val="both"/>
        <w:rPr>
          <w:rFonts w:ascii="Calibri" w:eastAsia="Calibri" w:hAnsi="Calibri" w:cs="Calibri"/>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D7B7E">
        <w:rPr>
          <w:rFonts w:ascii="Times New Roman" w:eastAsia="Times New Roman" w:hAnsi="Times New Roman" w:cs="Times New Roman"/>
          <w:b/>
          <w:sz w:val="28"/>
          <w:szCs w:val="20"/>
          <w:lang w:eastAsia="ru-RU"/>
        </w:rPr>
        <w:t>Уведомление заявителя об отказе в предоставлении услуги</w:t>
      </w:r>
    </w:p>
    <w:p w:rsidR="001D7B7E" w:rsidRPr="001D7B7E" w:rsidRDefault="001D7B7E" w:rsidP="001D7B7E">
      <w:pPr>
        <w:widowControl w:val="0"/>
        <w:tabs>
          <w:tab w:val="left" w:pos="519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 xml:space="preserve">               </w:t>
      </w:r>
    </w:p>
    <w:p w:rsidR="001D7B7E" w:rsidRPr="001D7B7E" w:rsidRDefault="001D7B7E" w:rsidP="001D7B7E">
      <w:pPr>
        <w:widowControl w:val="0"/>
        <w:numPr>
          <w:ilvl w:val="0"/>
          <w:numId w:val="94"/>
        </w:numPr>
        <w:tabs>
          <w:tab w:val="left" w:pos="5190"/>
        </w:tabs>
        <w:autoSpaceDE w:val="0"/>
        <w:autoSpaceDN w:val="0"/>
        <w:adjustRightInd w:val="0"/>
        <w:spacing w:after="0" w:line="240" w:lineRule="auto"/>
        <w:contextualSpacing/>
        <w:jc w:val="both"/>
        <w:rPr>
          <w:rFonts w:ascii="Times New Roman" w:eastAsia="Times New Roman" w:hAnsi="Times New Roman" w:cs="Times New Roman"/>
          <w:b/>
          <w:i/>
          <w:sz w:val="24"/>
          <w:szCs w:val="20"/>
          <w:lang w:eastAsia="ru-RU"/>
        </w:rPr>
      </w:pPr>
      <w:r w:rsidRPr="001D7B7E">
        <w:rPr>
          <w:rFonts w:ascii="Times New Roman" w:eastAsia="Times New Roman" w:hAnsi="Times New Roman" w:cs="Times New Roman"/>
          <w:sz w:val="28"/>
          <w:szCs w:val="20"/>
          <w:lang w:eastAsia="ru-RU"/>
        </w:rPr>
        <w:t>Уведомление заявителя в предоставлении услуги</w:t>
      </w:r>
      <w:r w:rsidRPr="001D7B7E">
        <w:rPr>
          <w:rFonts w:ascii="Times New Roman" w:eastAsia="Times New Roman" w:hAnsi="Times New Roman" w:cs="Times New Roman"/>
          <w:sz w:val="24"/>
          <w:szCs w:val="20"/>
          <w:lang w:eastAsia="ru-RU"/>
        </w:rPr>
        <w:t xml:space="preserve"> -  3 дня </w:t>
      </w:r>
      <w:r w:rsidRPr="001D7B7E">
        <w:rPr>
          <w:rFonts w:ascii="Times New Roman" w:eastAsia="Times New Roman" w:hAnsi="Times New Roman" w:cs="Times New Roman"/>
          <w:b/>
          <w:i/>
          <w:sz w:val="24"/>
          <w:szCs w:val="20"/>
          <w:lang w:eastAsia="ru-RU"/>
        </w:rPr>
        <w:tab/>
      </w:r>
    </w:p>
    <w:p w:rsidR="001D7B7E" w:rsidRPr="001D7B7E" w:rsidRDefault="001D7B7E" w:rsidP="001D7B7E">
      <w:pPr>
        <w:widowControl w:val="0"/>
        <w:numPr>
          <w:ilvl w:val="0"/>
          <w:numId w:val="94"/>
        </w:numPr>
        <w:tabs>
          <w:tab w:val="left" w:pos="5190"/>
        </w:tabs>
        <w:autoSpaceDE w:val="0"/>
        <w:autoSpaceDN w:val="0"/>
        <w:adjustRightInd w:val="0"/>
        <w:spacing w:after="0" w:line="240" w:lineRule="auto"/>
        <w:contextualSpacing/>
        <w:jc w:val="both"/>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Уведомление заявителя об отказе в предоставлении услуги</w:t>
      </w:r>
      <w:r w:rsidRPr="001D7B7E">
        <w:rPr>
          <w:rFonts w:ascii="Times New Roman" w:eastAsia="Times New Roman" w:hAnsi="Times New Roman" w:cs="Times New Roman"/>
          <w:b/>
          <w:i/>
          <w:sz w:val="24"/>
          <w:szCs w:val="20"/>
          <w:lang w:eastAsia="ru-RU"/>
        </w:rPr>
        <w:t xml:space="preserve"> </w:t>
      </w:r>
      <w:r w:rsidRPr="001D7B7E">
        <w:rPr>
          <w:rFonts w:ascii="Times New Roman" w:eastAsia="Times New Roman" w:hAnsi="Times New Roman" w:cs="Times New Roman"/>
          <w:sz w:val="24"/>
          <w:szCs w:val="20"/>
          <w:lang w:eastAsia="ru-RU"/>
        </w:rPr>
        <w:t>- 3 дня</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3</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b/>
          <w:sz w:val="24"/>
          <w:szCs w:val="20"/>
          <w:lang w:eastAsia="ru-RU"/>
        </w:rPr>
        <w:t xml:space="preserve">Главе МР "Цунтинский район" </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Прошу Вас назначить гр._______________________________________________________ </w:t>
      </w:r>
    </w:p>
    <w:p w:rsidR="001D7B7E" w:rsidRPr="001D7B7E" w:rsidRDefault="001D7B7E" w:rsidP="001D7B7E">
      <w:pPr>
        <w:widowControl w:val="0"/>
        <w:tabs>
          <w:tab w:val="left" w:pos="6329"/>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ab/>
      </w:r>
      <w:r w:rsidRPr="001D7B7E">
        <w:rPr>
          <w:rFonts w:ascii="Times New Roman" w:eastAsia="Times New Roman" w:hAnsi="Times New Roman" w:cs="Times New Roman"/>
          <w:sz w:val="18"/>
          <w:szCs w:val="20"/>
          <w:lang w:eastAsia="ru-RU"/>
        </w:rPr>
        <w:t>(ФИО, г.р.)</w:t>
      </w:r>
    </w:p>
    <w:p w:rsidR="001D7B7E" w:rsidRPr="001D7B7E" w:rsidRDefault="001D7B7E" w:rsidP="001D7B7E">
      <w:pPr>
        <w:widowControl w:val="0"/>
        <w:autoSpaceDE w:val="0"/>
        <w:autoSpaceDN w:val="0"/>
        <w:adjustRightInd w:val="0"/>
        <w:spacing w:after="0" w:line="240" w:lineRule="auto"/>
        <w:ind w:right="-284"/>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опекуном(попечителем) моего ребенка  (детей) _________________________________________ </w:t>
      </w:r>
    </w:p>
    <w:p w:rsidR="001D7B7E" w:rsidRPr="001D7B7E" w:rsidRDefault="001D7B7E" w:rsidP="001D7B7E">
      <w:pPr>
        <w:widowControl w:val="0"/>
        <w:autoSpaceDE w:val="0"/>
        <w:autoSpaceDN w:val="0"/>
        <w:adjustRightInd w:val="0"/>
        <w:spacing w:after="0" w:line="240" w:lineRule="auto"/>
        <w:ind w:right="-284"/>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ind w:right="-143"/>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 период  _______________________________________________________________________ , в связи с тем, что 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"____"_____________20__г.      ____________________                            (____________________)</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(ФИО)</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r w:rsidRPr="001D7B7E">
        <w:rPr>
          <w:rFonts w:ascii="Courier New" w:eastAsia="Courier New" w:hAnsi="Courier New" w:cs="Courier New"/>
          <w:color w:val="000000"/>
          <w:sz w:val="20"/>
          <w:szCs w:val="20"/>
          <w:lang w:eastAsia="ru-RU"/>
        </w:rPr>
        <w:t xml:space="preserve">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lastRenderedPageBreak/>
        <w:t>Приложение № 4</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sz w:val="24"/>
          <w:szCs w:val="20"/>
          <w:lang w:eastAsia="ru-RU"/>
        </w:rPr>
        <w:tab/>
        <w:t xml:space="preserve">                                                                        </w:t>
      </w:r>
      <w:r w:rsidRPr="001D7B7E">
        <w:rPr>
          <w:rFonts w:ascii="Times New Roman" w:eastAsia="Times New Roman" w:hAnsi="Times New Roman" w:cs="Times New Roman"/>
          <w:b/>
          <w:sz w:val="24"/>
          <w:szCs w:val="20"/>
          <w:lang w:eastAsia="ru-RU"/>
        </w:rPr>
        <w:t xml:space="preserve">Главе МР "Цунтинский район" </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П.Ш.Магомединову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Прошу Вас назначить гр. ______________________________________________________ </w:t>
      </w:r>
    </w:p>
    <w:p w:rsidR="001D7B7E" w:rsidRPr="001D7B7E" w:rsidRDefault="001D7B7E" w:rsidP="001D7B7E">
      <w:pPr>
        <w:widowControl w:val="0"/>
        <w:tabs>
          <w:tab w:val="left" w:pos="6329"/>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моим попечителем на период  _______________________________________________________ , в связи с тем, что 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"____"_____________20__г. ____________________                            (____________________)</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(ФИО)</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подпись работника)</w:t>
      </w:r>
      <w:r w:rsidRPr="001D7B7E">
        <w:rPr>
          <w:rFonts w:ascii="Times New Roman" w:eastAsia="Times New Roman" w:hAnsi="Times New Roman" w:cs="Times New Roman"/>
          <w:sz w:val="24"/>
          <w:szCs w:val="20"/>
          <w:lang w:eastAsia="ru-RU"/>
        </w:rPr>
        <w:t> </w:t>
      </w:r>
    </w:p>
    <w:p w:rsid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lastRenderedPageBreak/>
        <w:t>Приложение № 5</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sz w:val="24"/>
          <w:szCs w:val="20"/>
          <w:lang w:eastAsia="ru-RU"/>
        </w:rPr>
        <w:tab/>
        <w:t xml:space="preserve">                                                                        </w:t>
      </w:r>
      <w:r w:rsidRPr="001D7B7E">
        <w:rPr>
          <w:rFonts w:ascii="Times New Roman" w:eastAsia="Times New Roman" w:hAnsi="Times New Roman" w:cs="Times New Roman"/>
          <w:b/>
          <w:sz w:val="24"/>
          <w:szCs w:val="20"/>
          <w:lang w:eastAsia="ru-RU"/>
        </w:rPr>
        <w:t xml:space="preserve">Главе МР "Цунтинский район" </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bookmarkStart w:id="0" w:name="_GoBack"/>
      <w:bookmarkEnd w:id="0"/>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Я даю согласие на назначение меня опекуном (попечителем) ребенка (детей) 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 период  _______________________________________________________________________ , в связи с тем, что 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w:t>
      </w:r>
      <w:r>
        <w:rPr>
          <w:rFonts w:ascii="Times New Roman" w:eastAsia="Times New Roman" w:hAnsi="Times New Roman" w:cs="Times New Roman"/>
          <w:sz w:val="24"/>
          <w:szCs w:val="20"/>
          <w:lang w:eastAsia="ru-RU"/>
        </w:rPr>
        <w:t>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w:t>
      </w:r>
      <w:r>
        <w:rPr>
          <w:rFonts w:ascii="Times New Roman" w:eastAsia="Times New Roman" w:hAnsi="Times New Roman" w:cs="Times New Roman"/>
          <w:sz w:val="24"/>
          <w:szCs w:val="20"/>
          <w:lang w:eastAsia="ru-RU"/>
        </w:rPr>
        <w:t>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"____"_____________20__г.____________________                    (____________________)</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(ФИО)</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lastRenderedPageBreak/>
        <w:t>(Ф.И.О.,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6</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ab/>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b/>
          <w:sz w:val="24"/>
          <w:szCs w:val="20"/>
          <w:lang w:eastAsia="ru-RU"/>
        </w:rPr>
        <w:t xml:space="preserve">Главе МР "Цунтинский район" </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36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Я не возражаю и даю согласие на то, чтобы моего супруга (-гу) (отца, мать и т.д.) назначили опекуном (попечителем) над несовершеннолетним_____________________________</w:t>
      </w:r>
    </w:p>
    <w:p w:rsidR="001D7B7E" w:rsidRPr="001D7B7E" w:rsidRDefault="001D7B7E" w:rsidP="001D7B7E">
      <w:pPr>
        <w:widowControl w:val="0"/>
        <w:tabs>
          <w:tab w:val="left" w:pos="76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ab/>
      </w:r>
      <w:r w:rsidRPr="001D7B7E">
        <w:rPr>
          <w:rFonts w:ascii="Times New Roman" w:eastAsia="Times New Roman" w:hAnsi="Times New Roman" w:cs="Times New Roman"/>
          <w:sz w:val="20"/>
          <w:szCs w:val="20"/>
          <w:lang w:eastAsia="ru-RU"/>
        </w:rPr>
        <w:t>(ФИО, г.р.)</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                     _____________                                 _____________________</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Дата подачи заявления                             Подпись                                                       /Ф.И.О./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 xml:space="preserve"> 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7</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lastRenderedPageBreak/>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sz w:val="24"/>
          <w:szCs w:val="20"/>
          <w:lang w:eastAsia="ru-RU"/>
        </w:rPr>
        <w:tab/>
        <w:t xml:space="preserve">                                                                        </w:t>
      </w:r>
      <w:r w:rsidRPr="001D7B7E">
        <w:rPr>
          <w:rFonts w:ascii="Times New Roman" w:eastAsia="Times New Roman" w:hAnsi="Times New Roman" w:cs="Times New Roman"/>
          <w:b/>
          <w:sz w:val="24"/>
          <w:szCs w:val="20"/>
          <w:lang w:eastAsia="ru-RU"/>
        </w:rPr>
        <w:t xml:space="preserve">Главе МР "Цунтинский район" </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36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Я не возражаю и даю согласие на то, чтобы гр.__________________ ______________________________________________ назначили моим опекуном (попечителем). </w:t>
      </w:r>
    </w:p>
    <w:p w:rsidR="001D7B7E" w:rsidRPr="001D7B7E" w:rsidRDefault="001D7B7E" w:rsidP="001D7B7E">
      <w:pPr>
        <w:widowControl w:val="0"/>
        <w:autoSpaceDE w:val="0"/>
        <w:autoSpaceDN w:val="0"/>
        <w:adjustRightInd w:val="0"/>
        <w:spacing w:after="0" w:line="36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 xml:space="preserve">                                   (ФИО, г.р.)</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                    _____________                             _________________________</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Дата подачи заявления                            Подпись                                                       /Ф.И.О./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 xml:space="preserve"> 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8</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lastRenderedPageBreak/>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Утверждена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приказом Министерства здравоохранения РФ</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от 18.06.2014г. № 290н</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ЗАКЛЮЧЕНИЕ</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о результатах медицинского  освидетельствования граждан,</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от «______» ______________20_____г.</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numPr>
          <w:ilvl w:val="0"/>
          <w:numId w:val="88"/>
        </w:numPr>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Выдано</w:t>
      </w:r>
      <w:r w:rsidRPr="001D7B7E">
        <w:rPr>
          <w:rFonts w:ascii="Times New Roman" w:eastAsia="Times New Roman" w:hAnsi="Times New Roman" w:cs="Times New Roman"/>
          <w:b/>
          <w:sz w:val="24"/>
          <w:szCs w:val="20"/>
          <w:lang w:eastAsia="ru-RU"/>
        </w:rPr>
        <w:t xml:space="preserve"> _______________________________________________________________________ </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18"/>
          <w:szCs w:val="20"/>
          <w:lang w:eastAsia="ru-RU"/>
        </w:rPr>
      </w:pPr>
      <w:r w:rsidRPr="001D7B7E">
        <w:rPr>
          <w:rFonts w:ascii="Times New Roman" w:eastAsia="Times New Roman" w:hAnsi="Times New Roman" w:cs="Times New Roman"/>
          <w:b/>
          <w:sz w:val="18"/>
          <w:szCs w:val="20"/>
          <w:lang w:eastAsia="ru-RU"/>
        </w:rPr>
        <w:t xml:space="preserve">                                                                                   (наименование и адрес медицинской организации)</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18"/>
          <w:szCs w:val="20"/>
          <w:lang w:eastAsia="ru-RU"/>
        </w:rPr>
      </w:pPr>
    </w:p>
    <w:p w:rsidR="001D7B7E" w:rsidRPr="001D7B7E" w:rsidRDefault="001D7B7E" w:rsidP="001D7B7E">
      <w:pPr>
        <w:widowControl w:val="0"/>
        <w:numPr>
          <w:ilvl w:val="0"/>
          <w:numId w:val="89"/>
        </w:numPr>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Наименование органа, куда представляется заключение</w:t>
      </w:r>
    </w:p>
    <w:p w:rsidR="001D7B7E" w:rsidRPr="001D7B7E" w:rsidRDefault="001D7B7E" w:rsidP="001D7B7E">
      <w:pPr>
        <w:widowControl w:val="0"/>
        <w:numPr>
          <w:ilvl w:val="0"/>
          <w:numId w:val="89"/>
        </w:numPr>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b/>
          <w:sz w:val="24"/>
          <w:szCs w:val="20"/>
          <w:lang w:eastAsia="ru-RU"/>
        </w:rPr>
        <w:t xml:space="preserve">           </w:t>
      </w:r>
      <w:r w:rsidRPr="001D7B7E">
        <w:rPr>
          <w:rFonts w:ascii="Times New Roman" w:eastAsia="Times New Roman" w:hAnsi="Times New Roman" w:cs="Times New Roman"/>
          <w:sz w:val="24"/>
          <w:szCs w:val="20"/>
          <w:lang w:eastAsia="ru-RU"/>
        </w:rPr>
        <w:t xml:space="preserve">________________________________________________________________________ </w:t>
      </w:r>
    </w:p>
    <w:p w:rsidR="001D7B7E" w:rsidRPr="001D7B7E" w:rsidRDefault="001D7B7E" w:rsidP="001D7B7E">
      <w:pPr>
        <w:widowControl w:val="0"/>
        <w:numPr>
          <w:ilvl w:val="0"/>
          <w:numId w:val="90"/>
        </w:numPr>
        <w:autoSpaceDE w:val="0"/>
        <w:autoSpaceDN w:val="0"/>
        <w:adjustRightInd w:val="0"/>
        <w:spacing w:after="0" w:line="240" w:lineRule="auto"/>
        <w:ind w:right="-2"/>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Фамилия, имя, отчество _______________________________________________________________________</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16"/>
          <w:szCs w:val="20"/>
          <w:lang w:eastAsia="ru-RU"/>
        </w:rPr>
        <w:t xml:space="preserve">                  (лица, намеревающегося усыновить (удочерить), взять под опеку (попечительство), в приемную или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16"/>
          <w:szCs w:val="20"/>
          <w:lang w:eastAsia="ru-RU"/>
        </w:rPr>
        <w:t xml:space="preserve">                   патронатную семью детей-сирот и детей, оставшихся без попечения родителей)</w:t>
      </w:r>
    </w:p>
    <w:p w:rsidR="001D7B7E" w:rsidRPr="001D7B7E" w:rsidRDefault="001D7B7E" w:rsidP="001D7B7E">
      <w:pPr>
        <w:widowControl w:val="0"/>
        <w:numPr>
          <w:ilvl w:val="0"/>
          <w:numId w:val="91"/>
        </w:numPr>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24"/>
          <w:szCs w:val="20"/>
          <w:lang w:eastAsia="ru-RU"/>
        </w:rPr>
        <w:t xml:space="preserve">Пол (мужской/женский) _______________________________________________________________________ </w:t>
      </w:r>
    </w:p>
    <w:p w:rsidR="001D7B7E" w:rsidRPr="001D7B7E" w:rsidRDefault="001D7B7E" w:rsidP="001D7B7E">
      <w:pPr>
        <w:widowControl w:val="0"/>
        <w:numPr>
          <w:ilvl w:val="0"/>
          <w:numId w:val="91"/>
        </w:numPr>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24"/>
          <w:szCs w:val="20"/>
          <w:lang w:eastAsia="ru-RU"/>
        </w:rPr>
        <w:t xml:space="preserve">Дата рождения _______________________________________________________________________ </w:t>
      </w:r>
    </w:p>
    <w:p w:rsidR="001D7B7E" w:rsidRPr="001D7B7E" w:rsidRDefault="001D7B7E" w:rsidP="001D7B7E">
      <w:pPr>
        <w:widowControl w:val="0"/>
        <w:numPr>
          <w:ilvl w:val="0"/>
          <w:numId w:val="91"/>
        </w:numPr>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24"/>
          <w:szCs w:val="20"/>
          <w:lang w:eastAsia="ru-RU"/>
        </w:rPr>
        <w:t xml:space="preserve">Адрес места жительства _______________________________________________________________________ </w:t>
      </w:r>
    </w:p>
    <w:p w:rsidR="001D7B7E" w:rsidRPr="001D7B7E" w:rsidRDefault="001D7B7E" w:rsidP="001D7B7E">
      <w:pPr>
        <w:widowControl w:val="0"/>
        <w:numPr>
          <w:ilvl w:val="0"/>
          <w:numId w:val="91"/>
        </w:numPr>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r w:rsidRPr="001D7B7E">
        <w:rPr>
          <w:rFonts w:ascii="Times New Roman" w:eastAsia="Times New Roman" w:hAnsi="Times New Roman" w:cs="Times New Roman"/>
          <w:sz w:val="24"/>
          <w:szCs w:val="20"/>
          <w:lang w:eastAsia="ru-RU"/>
        </w:rPr>
        <w:t>Заключение (ненужное зачеркнуть):</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16"/>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 приемную или патронатную семью.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Председатель врачебной комиссии: _________________________________________</w:t>
      </w:r>
    </w:p>
    <w:p w:rsidR="001D7B7E" w:rsidRPr="001D7B7E" w:rsidRDefault="001D7B7E" w:rsidP="001D7B7E">
      <w:pPr>
        <w:widowControl w:val="0"/>
        <w:tabs>
          <w:tab w:val="left" w:pos="7098"/>
        </w:tabs>
        <w:autoSpaceDE w:val="0"/>
        <w:autoSpaceDN w:val="0"/>
        <w:adjustRightInd w:val="0"/>
        <w:spacing w:after="0" w:line="240" w:lineRule="auto"/>
        <w:ind w:right="-2"/>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ab/>
      </w:r>
      <w:r w:rsidRPr="001D7B7E">
        <w:rPr>
          <w:rFonts w:ascii="Times New Roman" w:eastAsia="Times New Roman" w:hAnsi="Times New Roman" w:cs="Times New Roman"/>
          <w:sz w:val="18"/>
          <w:szCs w:val="20"/>
          <w:lang w:eastAsia="ru-RU"/>
        </w:rPr>
        <w:t>(ФИО)</w:t>
      </w:r>
    </w:p>
    <w:p w:rsidR="001D7B7E" w:rsidRPr="001D7B7E" w:rsidRDefault="001D7B7E" w:rsidP="001D7B7E">
      <w:pPr>
        <w:widowControl w:val="0"/>
        <w:tabs>
          <w:tab w:val="left" w:pos="4377"/>
          <w:tab w:val="left" w:pos="8266"/>
        </w:tabs>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w:t>
      </w:r>
      <w:r w:rsidRPr="001D7B7E">
        <w:rPr>
          <w:rFonts w:ascii="Times New Roman" w:eastAsia="Times New Roman" w:hAnsi="Times New Roman" w:cs="Times New Roman"/>
          <w:sz w:val="24"/>
          <w:szCs w:val="20"/>
          <w:lang w:eastAsia="ru-RU"/>
        </w:rPr>
        <w:tab/>
        <w:t>__________________________</w:t>
      </w:r>
      <w:r w:rsidRPr="001D7B7E">
        <w:rPr>
          <w:rFonts w:ascii="Times New Roman" w:eastAsia="Times New Roman" w:hAnsi="Times New Roman" w:cs="Times New Roman"/>
          <w:sz w:val="24"/>
          <w:szCs w:val="20"/>
          <w:lang w:eastAsia="ru-RU"/>
        </w:rPr>
        <w:tab/>
        <w:t>__________________________</w:t>
      </w:r>
    </w:p>
    <w:p w:rsidR="001D7B7E" w:rsidRPr="001D7B7E" w:rsidRDefault="001D7B7E" w:rsidP="001D7B7E">
      <w:pPr>
        <w:widowControl w:val="0"/>
        <w:tabs>
          <w:tab w:val="center" w:pos="5599"/>
          <w:tab w:val="left" w:pos="9366"/>
        </w:tabs>
        <w:autoSpaceDE w:val="0"/>
        <w:autoSpaceDN w:val="0"/>
        <w:adjustRightInd w:val="0"/>
        <w:spacing w:after="0" w:line="240" w:lineRule="auto"/>
        <w:ind w:right="-2"/>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(подпись)</w:t>
      </w:r>
      <w:r w:rsidRPr="001D7B7E">
        <w:rPr>
          <w:rFonts w:ascii="Times New Roman" w:eastAsia="Times New Roman" w:hAnsi="Times New Roman" w:cs="Times New Roman"/>
          <w:sz w:val="18"/>
          <w:szCs w:val="20"/>
          <w:lang w:eastAsia="ru-RU"/>
        </w:rPr>
        <w:tab/>
        <w:t>(дата)</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7767"/>
        </w:tabs>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ab/>
        <w:t>М.П.</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Постановление Правительства РФ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РФ, 2013, № 36, ст.4577)</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9</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к Приказу Минздравмедпрома</w:t>
      </w:r>
      <w:r w:rsidRPr="001D7B7E">
        <w:rPr>
          <w:rFonts w:ascii="Times New Roman" w:eastAsia="Times New Roman" w:hAnsi="Times New Roman" w:cs="Times New Roman"/>
          <w:sz w:val="18"/>
          <w:szCs w:val="18"/>
          <w:lang w:eastAsia="ru-RU"/>
        </w:rPr>
        <w:br/>
      </w:r>
      <w:r w:rsidRPr="001D7B7E">
        <w:rPr>
          <w:rFonts w:ascii="Times New Roman" w:eastAsia="Times New Roman" w:hAnsi="Times New Roman" w:cs="Times New Roman"/>
          <w:sz w:val="18"/>
          <w:szCs w:val="18"/>
          <w:lang w:eastAsia="ru-RU"/>
        </w:rPr>
        <w:lastRenderedPageBreak/>
        <w:t>России и Минобразования России</w:t>
      </w:r>
      <w:r w:rsidRPr="001D7B7E">
        <w:rPr>
          <w:rFonts w:ascii="Times New Roman" w:eastAsia="Times New Roman" w:hAnsi="Times New Roman" w:cs="Times New Roman"/>
          <w:sz w:val="18"/>
          <w:szCs w:val="18"/>
          <w:lang w:eastAsia="ru-RU"/>
        </w:rPr>
        <w:br/>
        <w:t>от 25.12.1995 № 369/641</w:t>
      </w:r>
    </w:p>
    <w:tbl>
      <w:tblPr>
        <w:tblW w:w="0" w:type="auto"/>
        <w:tblInd w:w="18" w:type="dxa"/>
        <w:tblCellMar>
          <w:left w:w="10" w:type="dxa"/>
          <w:right w:w="10" w:type="dxa"/>
        </w:tblCellMar>
        <w:tblLook w:val="04A0" w:firstRow="1" w:lastRow="0" w:firstColumn="1" w:lastColumn="0" w:noHBand="0" w:noVBand="1"/>
      </w:tblPr>
      <w:tblGrid>
        <w:gridCol w:w="2348"/>
        <w:gridCol w:w="1649"/>
      </w:tblGrid>
      <w:tr w:rsidR="001D7B7E" w:rsidRPr="001D7B7E" w:rsidTr="003B0EF5">
        <w:trPr>
          <w:trHeight w:val="1"/>
        </w:trPr>
        <w:tc>
          <w:tcPr>
            <w:tcW w:w="234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rPr>
                <w:rFonts w:eastAsiaTheme="minorEastAsia"/>
                <w:sz w:val="18"/>
                <w:szCs w:val="18"/>
                <w:lang w:eastAsia="ru-RU"/>
              </w:rPr>
            </w:pPr>
            <w:r w:rsidRPr="001D7B7E">
              <w:rPr>
                <w:rFonts w:ascii="Times New Roman" w:eastAsia="Times New Roman" w:hAnsi="Times New Roman" w:cs="Times New Roman"/>
                <w:sz w:val="18"/>
                <w:szCs w:val="18"/>
                <w:lang w:eastAsia="ru-RU"/>
              </w:rPr>
              <w:t>Код формы по ОКУД</w:t>
            </w:r>
          </w:p>
        </w:tc>
        <w:tc>
          <w:tcPr>
            <w:tcW w:w="1649"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Ind w:w="18" w:type="dxa"/>
        <w:tblCellMar>
          <w:left w:w="10" w:type="dxa"/>
          <w:right w:w="10" w:type="dxa"/>
        </w:tblCellMar>
        <w:tblLook w:val="04A0" w:firstRow="1" w:lastRow="0" w:firstColumn="1" w:lastColumn="0" w:noHBand="0" w:noVBand="1"/>
      </w:tblPr>
      <w:tblGrid>
        <w:gridCol w:w="2892"/>
        <w:gridCol w:w="1106"/>
      </w:tblGrid>
      <w:tr w:rsidR="001D7B7E" w:rsidRPr="001D7B7E" w:rsidTr="003B0EF5">
        <w:trPr>
          <w:trHeight w:val="1"/>
        </w:trPr>
        <w:tc>
          <w:tcPr>
            <w:tcW w:w="289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rPr>
                <w:rFonts w:eastAsiaTheme="minorEastAsia"/>
                <w:sz w:val="18"/>
                <w:szCs w:val="18"/>
                <w:lang w:eastAsia="ru-RU"/>
              </w:rPr>
            </w:pPr>
            <w:r w:rsidRPr="001D7B7E">
              <w:rPr>
                <w:rFonts w:ascii="Times New Roman" w:eastAsia="Times New Roman" w:hAnsi="Times New Roman" w:cs="Times New Roman"/>
                <w:sz w:val="18"/>
                <w:szCs w:val="18"/>
                <w:lang w:eastAsia="ru-RU"/>
              </w:rPr>
              <w:t>Код учреждения по ОКПО</w:t>
            </w:r>
          </w:p>
        </w:tc>
        <w:tc>
          <w:tcPr>
            <w:tcW w:w="110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before="40" w:after="0" w:line="240" w:lineRule="auto"/>
        <w:rPr>
          <w:rFonts w:ascii="Times New Roman" w:eastAsia="Times New Roman" w:hAnsi="Times New Roman" w:cs="Times New Roman"/>
          <w:sz w:val="18"/>
          <w:szCs w:val="18"/>
          <w:lang w:eastAsia="ru-RU"/>
        </w:rPr>
      </w:pPr>
    </w:p>
    <w:tbl>
      <w:tblPr>
        <w:tblW w:w="0" w:type="auto"/>
        <w:tblInd w:w="18" w:type="dxa"/>
        <w:tblCellMar>
          <w:left w:w="10" w:type="dxa"/>
          <w:right w:w="10" w:type="dxa"/>
        </w:tblCellMar>
        <w:tblLook w:val="04A0" w:firstRow="1" w:lastRow="0" w:firstColumn="1" w:lastColumn="0" w:noHBand="0" w:noVBand="1"/>
      </w:tblPr>
      <w:tblGrid>
        <w:gridCol w:w="3308"/>
        <w:gridCol w:w="3647"/>
        <w:gridCol w:w="2800"/>
      </w:tblGrid>
      <w:tr w:rsidR="001D7B7E" w:rsidRPr="001D7B7E" w:rsidTr="003B0EF5">
        <w:trPr>
          <w:trHeight w:val="1"/>
        </w:trPr>
        <w:tc>
          <w:tcPr>
            <w:tcW w:w="35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1D7B7E" w:rsidRPr="001D7B7E" w:rsidRDefault="001D7B7E" w:rsidP="001D7B7E">
            <w:pPr>
              <w:widowControl w:val="0"/>
              <w:autoSpaceDE w:val="0"/>
              <w:autoSpaceDN w:val="0"/>
              <w:adjustRightInd w:val="0"/>
              <w:spacing w:after="0" w:line="240" w:lineRule="auto"/>
              <w:rPr>
                <w:rFonts w:eastAsiaTheme="minorEastAsia"/>
                <w:sz w:val="18"/>
                <w:szCs w:val="18"/>
                <w:lang w:eastAsia="ru-RU"/>
              </w:rPr>
            </w:pPr>
            <w:r w:rsidRPr="001D7B7E">
              <w:rPr>
                <w:rFonts w:ascii="Times New Roman" w:eastAsia="Times New Roman" w:hAnsi="Times New Roman" w:cs="Times New Roman"/>
                <w:sz w:val="18"/>
                <w:szCs w:val="18"/>
                <w:lang w:eastAsia="ru-RU"/>
              </w:rPr>
              <w:t>Министерство здравоохранения и медицинской промышленности Российской Федерации</w:t>
            </w: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c>
          <w:tcPr>
            <w:tcW w:w="2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1D7B7E" w:rsidRPr="001D7B7E" w:rsidRDefault="001D7B7E" w:rsidP="001D7B7E">
            <w:pPr>
              <w:widowControl w:val="0"/>
              <w:autoSpaceDE w:val="0"/>
              <w:autoSpaceDN w:val="0"/>
              <w:adjustRightInd w:val="0"/>
              <w:spacing w:after="0" w:line="240" w:lineRule="auto"/>
              <w:rPr>
                <w:rFonts w:eastAsiaTheme="minorEastAsia"/>
                <w:sz w:val="18"/>
                <w:szCs w:val="18"/>
                <w:lang w:eastAsia="ru-RU"/>
              </w:rPr>
            </w:pPr>
            <w:r w:rsidRPr="001D7B7E">
              <w:rPr>
                <w:rFonts w:ascii="Times New Roman" w:eastAsia="Times New Roman" w:hAnsi="Times New Roman" w:cs="Times New Roman"/>
                <w:sz w:val="18"/>
                <w:szCs w:val="18"/>
                <w:lang w:eastAsia="ru-RU"/>
              </w:rPr>
              <w:t>Медицинская документация</w:t>
            </w:r>
            <w:r w:rsidRPr="001D7B7E">
              <w:rPr>
                <w:rFonts w:ascii="Times New Roman" w:eastAsia="Times New Roman" w:hAnsi="Times New Roman" w:cs="Times New Roman"/>
                <w:sz w:val="18"/>
                <w:szCs w:val="18"/>
                <w:lang w:eastAsia="ru-RU"/>
              </w:rPr>
              <w:br/>
              <w:t>Форма № 162/У</w:t>
            </w:r>
          </w:p>
        </w:tc>
      </w:tr>
      <w:tr w:rsidR="001D7B7E" w:rsidRPr="001D7B7E" w:rsidTr="003B0EF5">
        <w:trPr>
          <w:trHeight w:val="1"/>
        </w:trPr>
        <w:tc>
          <w:tcPr>
            <w:tcW w:w="351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c>
          <w:tcPr>
            <w:tcW w:w="404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c>
          <w:tcPr>
            <w:tcW w:w="2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after="0" w:line="240" w:lineRule="auto"/>
        <w:ind w:right="6944"/>
        <w:jc w:val="center"/>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(наименование учреждения)</w:t>
      </w:r>
    </w:p>
    <w:p w:rsidR="001D7B7E" w:rsidRPr="001D7B7E" w:rsidRDefault="001D7B7E" w:rsidP="001D7B7E">
      <w:pPr>
        <w:widowControl w:val="0"/>
        <w:autoSpaceDE w:val="0"/>
        <w:autoSpaceDN w:val="0"/>
        <w:adjustRightInd w:val="0"/>
        <w:spacing w:before="440" w:after="0" w:line="240" w:lineRule="auto"/>
        <w:jc w:val="center"/>
        <w:rPr>
          <w:rFonts w:ascii="Times New Roman" w:eastAsia="Times New Roman" w:hAnsi="Times New Roman" w:cs="Times New Roman"/>
          <w:b/>
          <w:sz w:val="24"/>
          <w:lang w:eastAsia="ru-RU"/>
        </w:rPr>
      </w:pPr>
      <w:r w:rsidRPr="001D7B7E">
        <w:rPr>
          <w:rFonts w:ascii="Times New Roman" w:eastAsia="Times New Roman" w:hAnsi="Times New Roman" w:cs="Times New Roman"/>
          <w:b/>
          <w:sz w:val="24"/>
          <w:szCs w:val="20"/>
          <w:lang w:eastAsia="ru-RU"/>
        </w:rPr>
        <w:t>МЕДИЦИНСКОЕ ЗАКЛЮЧЕНИЕ</w:t>
      </w:r>
      <w:r w:rsidRPr="001D7B7E">
        <w:rPr>
          <w:rFonts w:ascii="Times New Roman" w:eastAsia="Times New Roman" w:hAnsi="Times New Roman" w:cs="Times New Roman"/>
          <w:b/>
          <w:sz w:val="24"/>
          <w:szCs w:val="20"/>
          <w:lang w:eastAsia="ru-RU"/>
        </w:rPr>
        <w:br/>
        <w:t>на ребенка, передаваемого на воспитание в семью,</w:t>
      </w:r>
      <w:r w:rsidRPr="001D7B7E">
        <w:rPr>
          <w:rFonts w:ascii="Times New Roman" w:eastAsia="Times New Roman" w:hAnsi="Times New Roman" w:cs="Times New Roman"/>
          <w:b/>
          <w:sz w:val="24"/>
          <w:szCs w:val="20"/>
          <w:lang w:eastAsia="ru-RU"/>
        </w:rPr>
        <w:br/>
        <w:t>по результатам независимого медицинского</w:t>
      </w:r>
      <w:r w:rsidRPr="001D7B7E">
        <w:rPr>
          <w:rFonts w:ascii="Times New Roman" w:eastAsia="Times New Roman" w:hAnsi="Times New Roman" w:cs="Times New Roman"/>
          <w:b/>
          <w:sz w:val="24"/>
          <w:szCs w:val="20"/>
          <w:lang w:eastAsia="ru-RU"/>
        </w:rPr>
        <w:br/>
        <w:t>освидетельствования</w:t>
      </w:r>
    </w:p>
    <w:p w:rsidR="001D7B7E" w:rsidRPr="001D7B7E" w:rsidRDefault="001D7B7E" w:rsidP="001D7B7E">
      <w:pPr>
        <w:widowControl w:val="0"/>
        <w:tabs>
          <w:tab w:val="right" w:pos="10205"/>
        </w:tabs>
        <w:autoSpaceDE w:val="0"/>
        <w:autoSpaceDN w:val="0"/>
        <w:adjustRightInd w:val="0"/>
        <w:spacing w:before="240"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Ф.И.О. ребенка________________________________________________________________</w:t>
      </w:r>
      <w:r w:rsidRPr="001D7B7E">
        <w:rPr>
          <w:rFonts w:ascii="Times New Roman" w:eastAsia="Times New Roman" w:hAnsi="Times New Roman" w:cs="Times New Roman"/>
          <w:sz w:val="24"/>
          <w:szCs w:val="20"/>
          <w:lang w:eastAsia="ru-RU"/>
        </w:rPr>
        <w:tab/>
      </w:r>
    </w:p>
    <w:p w:rsidR="001D7B7E" w:rsidRPr="001D7B7E" w:rsidRDefault="001D7B7E" w:rsidP="001D7B7E">
      <w:pPr>
        <w:widowControl w:val="0"/>
        <w:tabs>
          <w:tab w:val="center" w:pos="6096"/>
        </w:tabs>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Дата рождения_______________________________________________________________</w:t>
      </w:r>
      <w:r w:rsidRPr="001D7B7E">
        <w:rPr>
          <w:rFonts w:ascii="Times New Roman" w:eastAsia="Times New Roman" w:hAnsi="Times New Roman" w:cs="Times New Roman"/>
          <w:sz w:val="24"/>
          <w:szCs w:val="20"/>
          <w:lang w:eastAsia="ru-RU"/>
        </w:rPr>
        <w:tab/>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Наименование и адрес детского учреждения, где находился ребенок___________________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  </w:t>
      </w:r>
    </w:p>
    <w:p w:rsidR="001D7B7E" w:rsidRPr="001D7B7E" w:rsidRDefault="001D7B7E" w:rsidP="001D7B7E">
      <w:pPr>
        <w:widowControl w:val="0"/>
        <w:autoSpaceDE w:val="0"/>
        <w:autoSpaceDN w:val="0"/>
        <w:adjustRightInd w:val="0"/>
        <w:spacing w:before="400"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ЗАКЛЮЧЕНИЕ</w:t>
      </w:r>
    </w:p>
    <w:p w:rsidR="001D7B7E" w:rsidRPr="001D7B7E" w:rsidRDefault="001D7B7E" w:rsidP="001D7B7E">
      <w:pPr>
        <w:widowControl w:val="0"/>
        <w:tabs>
          <w:tab w:val="right" w:pos="10205"/>
        </w:tabs>
        <w:autoSpaceDE w:val="0"/>
        <w:autoSpaceDN w:val="0"/>
        <w:adjustRightInd w:val="0"/>
        <w:spacing w:before="240"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Основной диагноз______________________________________________________________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Сопутствующие заболевания_____________________________________________________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Рекомендации по дальнейшему наблюдению за ребенком _______________________________________________________________________________________________________________________________________________________________________________________________________________________________________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Освидетельствование проведено врачебной комиссией в составе:</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Председатель (руководитель учреждения)  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vertAlign w:val="superscript"/>
          <w:lang w:eastAsia="ru-RU"/>
        </w:rPr>
      </w:pPr>
      <w:r w:rsidRPr="001D7B7E">
        <w:rPr>
          <w:rFonts w:ascii="Times New Roman" w:eastAsia="Times New Roman" w:hAnsi="Times New Roman" w:cs="Times New Roman"/>
          <w:sz w:val="24"/>
          <w:szCs w:val="20"/>
          <w:lang w:eastAsia="ru-RU"/>
        </w:rPr>
        <w:t xml:space="preserve">члены комиссии </w:t>
      </w:r>
      <w:r w:rsidRPr="001D7B7E">
        <w:rPr>
          <w:rFonts w:ascii="Times New Roman" w:eastAsia="Times New Roman" w:hAnsi="Times New Roman" w:cs="Times New Roman"/>
          <w:sz w:val="24"/>
          <w:szCs w:val="20"/>
          <w:vertAlign w:val="superscript"/>
          <w:lang w:eastAsia="ru-RU"/>
        </w:rPr>
        <w:t>*_________________________________________________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vertAlign w:val="superscript"/>
          <w:lang w:eastAsia="ru-RU"/>
        </w:rPr>
        <w:t xml:space="preserve">                                              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Ind w:w="18" w:type="dxa"/>
        <w:tblCellMar>
          <w:left w:w="10" w:type="dxa"/>
          <w:right w:w="10" w:type="dxa"/>
        </w:tblCellMar>
        <w:tblLook w:val="04A0" w:firstRow="1" w:lastRow="0" w:firstColumn="1" w:lastColumn="0" w:noHBand="0" w:noVBand="1"/>
      </w:tblPr>
      <w:tblGrid>
        <w:gridCol w:w="471"/>
        <w:gridCol w:w="425"/>
        <w:gridCol w:w="255"/>
        <w:gridCol w:w="1531"/>
        <w:gridCol w:w="454"/>
        <w:gridCol w:w="436"/>
        <w:gridCol w:w="567"/>
      </w:tblGrid>
      <w:tr w:rsidR="001D7B7E" w:rsidRPr="001D7B7E" w:rsidTr="003B0EF5">
        <w:trPr>
          <w:trHeight w:val="1"/>
        </w:trPr>
        <w:tc>
          <w:tcPr>
            <w:tcW w:w="47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rPr>
                <w:rFonts w:eastAsiaTheme="minorEastAsia"/>
                <w:szCs w:val="20"/>
                <w:lang w:eastAsia="ru-RU"/>
              </w:rPr>
            </w:pPr>
            <w:r w:rsidRPr="001D7B7E">
              <w:rPr>
                <w:rFonts w:ascii="Times New Roman" w:eastAsia="Times New Roman" w:hAnsi="Times New Roman" w:cs="Times New Roman"/>
                <w:sz w:val="24"/>
                <w:szCs w:val="20"/>
                <w:lang w:eastAsia="ru-RU"/>
              </w:rPr>
              <w:t>от “</w:t>
            </w:r>
          </w:p>
        </w:tc>
        <w:tc>
          <w:tcPr>
            <w:tcW w:w="425"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2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rPr>
                <w:rFonts w:eastAsiaTheme="minorEastAsia"/>
                <w:sz w:val="20"/>
                <w:szCs w:val="20"/>
                <w:lang w:eastAsia="ru-RU"/>
              </w:rPr>
            </w:pPr>
            <w:r w:rsidRPr="001D7B7E">
              <w:rPr>
                <w:rFonts w:ascii="Times New Roman" w:eastAsia="Times New Roman" w:hAnsi="Times New Roman" w:cs="Times New Roman"/>
                <w:sz w:val="24"/>
                <w:szCs w:val="20"/>
                <w:lang w:eastAsia="ru-RU"/>
              </w:rPr>
              <w:t>”</w:t>
            </w:r>
          </w:p>
        </w:tc>
        <w:tc>
          <w:tcPr>
            <w:tcW w:w="153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45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jc w:val="right"/>
              <w:rPr>
                <w:rFonts w:eastAsiaTheme="minorEastAsia"/>
                <w:sz w:val="20"/>
                <w:szCs w:val="20"/>
                <w:lang w:eastAsia="ru-RU"/>
              </w:rPr>
            </w:pPr>
            <w:r w:rsidRPr="001D7B7E">
              <w:rPr>
                <w:rFonts w:ascii="Times New Roman" w:eastAsia="Times New Roman" w:hAnsi="Times New Roman" w:cs="Times New Roman"/>
                <w:sz w:val="24"/>
                <w:szCs w:val="20"/>
                <w:lang w:eastAsia="ru-RU"/>
              </w:rPr>
              <w:t>20</w:t>
            </w:r>
          </w:p>
        </w:tc>
        <w:tc>
          <w:tcPr>
            <w:tcW w:w="436"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1D7B7E" w:rsidRPr="001D7B7E" w:rsidRDefault="001D7B7E" w:rsidP="001D7B7E">
            <w:pPr>
              <w:widowControl w:val="0"/>
              <w:autoSpaceDE w:val="0"/>
              <w:autoSpaceDN w:val="0"/>
              <w:adjustRightInd w:val="0"/>
              <w:spacing w:after="0" w:line="240" w:lineRule="auto"/>
              <w:rPr>
                <w:rFonts w:eastAsiaTheme="minorEastAsia"/>
                <w:sz w:val="20"/>
                <w:szCs w:val="20"/>
                <w:lang w:eastAsia="ru-RU"/>
              </w:rPr>
            </w:pPr>
            <w:r w:rsidRPr="001D7B7E">
              <w:rPr>
                <w:rFonts w:ascii="Times New Roman" w:eastAsia="Times New Roman" w:hAnsi="Times New Roman" w:cs="Times New Roman"/>
                <w:sz w:val="24"/>
                <w:szCs w:val="20"/>
                <w:lang w:eastAsia="ru-RU"/>
              </w:rPr>
              <w:t>года</w:t>
            </w:r>
          </w:p>
        </w:tc>
      </w:tr>
    </w:tbl>
    <w:p w:rsidR="001D7B7E" w:rsidRPr="001D7B7E" w:rsidRDefault="001D7B7E" w:rsidP="001D7B7E">
      <w:pPr>
        <w:widowControl w:val="0"/>
        <w:autoSpaceDE w:val="0"/>
        <w:autoSpaceDN w:val="0"/>
        <w:adjustRightInd w:val="0"/>
        <w:spacing w:before="200"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10</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i/>
          <w:sz w:val="24"/>
          <w:szCs w:val="20"/>
          <w:lang w:eastAsia="ru-RU"/>
        </w:rPr>
      </w:pPr>
      <w:r w:rsidRPr="001D7B7E">
        <w:rPr>
          <w:rFonts w:ascii="Times New Roman" w:eastAsia="Times New Roman" w:hAnsi="Times New Roman" w:cs="Times New Roman"/>
          <w:sz w:val="24"/>
          <w:szCs w:val="20"/>
          <w:lang w:eastAsia="ru-RU"/>
        </w:rPr>
        <w:t xml:space="preserve">                                                      Администрации МР «Цунтинский район»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«Назначение опекунов или попечителей в отношении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несовершеннолетних граждан по заявлению их родителей,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также по заявлению несовершеннолетних граждан»</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shd w:val="clear" w:color="auto" w:fill="FFFFFF"/>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shd w:val="clear" w:color="auto" w:fill="FFFFFF"/>
          <w:lang w:eastAsia="ru-RU"/>
        </w:rPr>
      </w:pPr>
      <w:r w:rsidRPr="001D7B7E">
        <w:rPr>
          <w:rFonts w:ascii="Times New Roman" w:eastAsia="Times New Roman" w:hAnsi="Times New Roman" w:cs="Times New Roman"/>
          <w:b/>
          <w:sz w:val="24"/>
          <w:szCs w:val="20"/>
          <w:shd w:val="clear" w:color="auto" w:fill="FFFFFF"/>
          <w:lang w:eastAsia="ru-RU"/>
        </w:rPr>
        <w:t>Перечень</w:t>
      </w:r>
      <w:r w:rsidRPr="001D7B7E">
        <w:rPr>
          <w:rFonts w:ascii="Times New Roman" w:eastAsia="Times New Roman" w:hAnsi="Times New Roman" w:cs="Times New Roman"/>
          <w:b/>
          <w:sz w:val="24"/>
          <w:szCs w:val="20"/>
          <w:shd w:val="clear" w:color="auto" w:fill="FFFFFF"/>
          <w:lang w:eastAsia="ru-RU"/>
        </w:rPr>
        <w:b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r w:rsidRPr="001D7B7E">
        <w:rPr>
          <w:rFonts w:ascii="Times New Roman" w:eastAsia="Times New Roman" w:hAnsi="Times New Roman" w:cs="Times New Roman"/>
          <w:b/>
          <w:sz w:val="24"/>
          <w:szCs w:val="20"/>
          <w:shd w:val="clear" w:color="auto" w:fill="FFFFFF"/>
          <w:lang w:eastAsia="ru-RU"/>
        </w:rPr>
        <w:br/>
        <w:t xml:space="preserve">(утв. </w:t>
      </w:r>
      <w:hyperlink r:id="rId6" w:history="1">
        <w:r w:rsidRPr="001D7B7E">
          <w:rPr>
            <w:rFonts w:ascii="Times New Roman" w:eastAsia="Times New Roman" w:hAnsi="Times New Roman" w:cs="Times New Roman"/>
            <w:b/>
            <w:color w:val="0000FF"/>
            <w:sz w:val="24"/>
            <w:szCs w:val="20"/>
            <w:u w:val="single"/>
            <w:shd w:val="clear" w:color="auto" w:fill="FFFFFF"/>
            <w:lang w:eastAsia="ru-RU"/>
          </w:rPr>
          <w:t>постановлением</w:t>
        </w:r>
      </w:hyperlink>
      <w:r w:rsidRPr="001D7B7E">
        <w:rPr>
          <w:rFonts w:ascii="Times New Roman" w:eastAsia="Times New Roman" w:hAnsi="Times New Roman" w:cs="Times New Roman"/>
          <w:b/>
          <w:sz w:val="24"/>
          <w:szCs w:val="20"/>
          <w:shd w:val="clear" w:color="auto" w:fill="FFFFFF"/>
          <w:lang w:eastAsia="ru-RU"/>
        </w:rPr>
        <w:t xml:space="preserve"> Правительства РФ от 14 февраля 2013 г. N 117)</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1. Туберкулез органов дыхания у лиц, относящихся к I и II группам диспансерного наблюдения.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2. Инфекционные заболевания до прекращения диспансерного наблюдения в связи со стойкой ремиссией.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4. Психические расстройства и расстройства поведения до прекращения диспансерного наблюдения.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5. Наркомания, токсикомания, алкоголизм.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0"/>
          <w:shd w:val="clear" w:color="auto" w:fill="FFFFFF"/>
          <w:lang w:eastAsia="ru-RU"/>
        </w:rPr>
      </w:pPr>
      <w:r w:rsidRPr="001D7B7E">
        <w:rPr>
          <w:rFonts w:ascii="Times New Roman" w:eastAsia="Times New Roman" w:hAnsi="Times New Roman" w:cs="Times New Roman"/>
          <w:color w:val="000000"/>
          <w:sz w:val="24"/>
          <w:szCs w:val="20"/>
          <w:shd w:val="clear" w:color="auto" w:fill="FFFFFF"/>
          <w:lang w:eastAsia="ru-RU"/>
        </w:rPr>
        <w:t>6. Заболевания и травмы, приведшие к инвалидности I группы.</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noProof/>
          <w:sz w:val="28"/>
          <w:szCs w:val="28"/>
          <w:lang w:eastAsia="ru-RU"/>
        </w:rPr>
        <w:drawing>
          <wp:inline distT="0" distB="0" distL="0" distR="0" wp14:anchorId="776A66B2" wp14:editId="47F2B5FF">
            <wp:extent cx="1038225" cy="99949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АДМИНИСТРАЦИЯ</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МУНИЦИПАЛЬНОГО РАЙОНА «ЦУНТИНСКИЙ РАЙОН»</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РЕСПУБЛИКИ ДАГЕСТАН</w:t>
      </w:r>
    </w:p>
    <w:p w:rsidR="001D7B7E" w:rsidRPr="001D7B7E" w:rsidRDefault="001D7B7E" w:rsidP="001D7B7E">
      <w:pPr>
        <w:autoSpaceDN w:val="0"/>
        <w:spacing w:after="0" w:line="240" w:lineRule="auto"/>
        <w:jc w:val="center"/>
        <w:rPr>
          <w:rFonts w:ascii="Times New Roman" w:eastAsia="Calibri" w:hAnsi="Times New Roman" w:cs="Times New Roman"/>
          <w:spacing w:val="100"/>
          <w:sz w:val="28"/>
          <w:szCs w:val="28"/>
        </w:rPr>
      </w:pPr>
      <w:r w:rsidRPr="001D7B7E">
        <w:rPr>
          <w:rFonts w:ascii="Times New Roman" w:eastAsia="Calibri" w:hAnsi="Times New Roman" w:cs="Times New Roman"/>
          <w:sz w:val="28"/>
          <w:szCs w:val="28"/>
          <w:u w:val="single"/>
        </w:rPr>
        <w:t>_______________________________________________________________</w:t>
      </w:r>
    </w:p>
    <w:p w:rsidR="001D7B7E" w:rsidRPr="001D7B7E" w:rsidRDefault="001D7B7E" w:rsidP="001D7B7E">
      <w:pPr>
        <w:autoSpaceDN w:val="0"/>
        <w:spacing w:after="0" w:line="320" w:lineRule="exact"/>
        <w:ind w:right="100"/>
        <w:jc w:val="center"/>
        <w:rPr>
          <w:rFonts w:ascii="Sylfaen" w:eastAsia="Arial Unicode MS" w:hAnsi="Sylfaen" w:cs="Sylfae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r w:rsidRPr="001D7B7E">
        <w:rPr>
          <w:rFonts w:ascii="Times New Roman" w:eastAsia="Arial Unicode MS" w:hAnsi="Times New Roman" w:cs="Times New Roman"/>
          <w:b/>
          <w:color w:val="000000"/>
          <w:spacing w:val="100"/>
          <w:sz w:val="28"/>
          <w:szCs w:val="28"/>
          <w:lang w:eastAsia="ru-RU" w:bidi="ru-RU"/>
        </w:rPr>
        <w:t xml:space="preserve">   ПОСТАНОВЛЕНИЕ</w:t>
      </w:r>
    </w:p>
    <w:p w:rsidR="001D7B7E" w:rsidRPr="001D7B7E" w:rsidRDefault="001D7B7E" w:rsidP="001D7B7E">
      <w:pPr>
        <w:autoSpaceDN w:val="0"/>
        <w:spacing w:after="0" w:line="320" w:lineRule="exact"/>
        <w:ind w:right="100"/>
        <w:jc w:val="center"/>
        <w:rPr>
          <w:rFonts w:ascii="Times New Roman" w:eastAsia="Sylfaen" w:hAnsi="Times New Roman" w:cs="Times New Roman"/>
          <w:color w:val="000000"/>
          <w:sz w:val="28"/>
          <w:szCs w:val="28"/>
          <w:lang w:eastAsia="ru-RU"/>
        </w:rPr>
      </w:pP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t xml:space="preserve"> от «24» апреля 2017 года                                                                     №56</w:t>
      </w: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t>с.Цунта</w:t>
      </w: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p>
    <w:p w:rsidR="001D7B7E" w:rsidRPr="001D7B7E" w:rsidRDefault="001D7B7E" w:rsidP="001D7B7E">
      <w:pPr>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 xml:space="preserve">Об утверждении административного регламента по </w:t>
      </w:r>
    </w:p>
    <w:p w:rsidR="001D7B7E" w:rsidRPr="001D7B7E" w:rsidRDefault="001D7B7E" w:rsidP="001D7B7E">
      <w:pPr>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lastRenderedPageBreak/>
        <w:t xml:space="preserve">предоставлению муниципальной услуги «Выдача заключения о возможности быть опекунами (попечителями)» </w:t>
      </w:r>
    </w:p>
    <w:p w:rsidR="001D7B7E" w:rsidRPr="001D7B7E" w:rsidRDefault="001D7B7E" w:rsidP="001D7B7E">
      <w:pPr>
        <w:spacing w:after="0" w:line="240" w:lineRule="auto"/>
        <w:jc w:val="center"/>
        <w:rPr>
          <w:rFonts w:ascii="Times New Roman" w:eastAsia="Calibri" w:hAnsi="Times New Roman" w:cs="Times New Roman"/>
          <w:b/>
          <w:sz w:val="28"/>
          <w:szCs w:val="28"/>
        </w:rPr>
      </w:pP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Во исполнение п.3 Распоряжения Правительства Российской Федерации от 17 декабря 2009 года №1993-Р,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1.Утвердить административный регламент по предоставлению муниципальной услуги «Выдача заключения о возможности быть опекунами (попечителями)».</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2. Опубликовать настоящее постановление в газете «Дидойские вести» и разместить на официальном сайте администрации МР «Цунтинский район».</w:t>
      </w:r>
    </w:p>
    <w:p w:rsidR="001D7B7E" w:rsidRPr="001D7B7E" w:rsidRDefault="001D7B7E" w:rsidP="001D7B7E">
      <w:pPr>
        <w:spacing w:after="0" w:line="240" w:lineRule="auto"/>
        <w:jc w:val="both"/>
        <w:rPr>
          <w:rFonts w:ascii="Times New Roman" w:eastAsia="Arial Unicode MS" w:hAnsi="Times New Roman" w:cs="Times New Roman"/>
          <w:b/>
          <w:color w:val="000000"/>
          <w:sz w:val="28"/>
          <w:szCs w:val="28"/>
          <w:lang w:eastAsia="ru-RU" w:bidi="ru-RU"/>
        </w:rPr>
      </w:pPr>
      <w:r w:rsidRPr="001D7B7E">
        <w:rPr>
          <w:rFonts w:ascii="Times New Roman" w:eastAsia="Calibri" w:hAnsi="Times New Roman" w:cs="Times New Roman"/>
          <w:sz w:val="28"/>
          <w:szCs w:val="28"/>
        </w:rPr>
        <w:t xml:space="preserve">3. Контроль исполнения настоящего постановления возложить на главного специалиста органа опеки и попечительства администрации МР «Цунтинский район» Шамсудинова А.Ш.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bidi="ru-RU"/>
        </w:rPr>
      </w:pPr>
    </w:p>
    <w:p w:rsidR="001D7B7E" w:rsidRPr="001D7B7E" w:rsidRDefault="001D7B7E" w:rsidP="001D7B7E">
      <w:pPr>
        <w:spacing w:after="0" w:line="240" w:lineRule="auto"/>
        <w:ind w:right="143"/>
        <w:jc w:val="both"/>
        <w:rPr>
          <w:rFonts w:ascii="Times New Roman" w:eastAsia="Times New Roman" w:hAnsi="Times New Roman" w:cs="Times New Roman"/>
          <w:b/>
          <w:color w:val="000000"/>
          <w:sz w:val="28"/>
          <w:szCs w:val="28"/>
          <w:lang w:eastAsia="ru-RU" w:bidi="ru-RU"/>
        </w:rPr>
      </w:pPr>
    </w:p>
    <w:p w:rsidR="001D7B7E" w:rsidRPr="001D7B7E" w:rsidRDefault="001D7B7E" w:rsidP="001D7B7E">
      <w:pPr>
        <w:spacing w:after="0" w:line="240" w:lineRule="auto"/>
        <w:ind w:right="143"/>
        <w:jc w:val="both"/>
        <w:rPr>
          <w:rFonts w:ascii="Times New Roman" w:eastAsia="Times New Roman" w:hAnsi="Times New Roman" w:cs="Times New Roman"/>
          <w:b/>
          <w:color w:val="000000"/>
          <w:sz w:val="28"/>
          <w:szCs w:val="28"/>
          <w:lang w:eastAsia="ru-RU" w:bidi="ru-RU"/>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r w:rsidRPr="001D7B7E">
        <w:rPr>
          <w:rFonts w:ascii="Times New Roman" w:eastAsia="Times New Roman" w:hAnsi="Times New Roman" w:cs="Times New Roman"/>
          <w:b/>
          <w:color w:val="000000"/>
          <w:sz w:val="28"/>
          <w:szCs w:val="28"/>
          <w:lang w:eastAsia="ru-RU" w:bidi="ru-RU"/>
        </w:rPr>
        <w:t xml:space="preserve">  </w:t>
      </w:r>
      <w:r w:rsidRPr="001D7B7E">
        <w:rPr>
          <w:rFonts w:ascii="Times New Roman" w:eastAsia="Calibri" w:hAnsi="Times New Roman" w:cs="Times New Roman"/>
          <w:b/>
          <w:sz w:val="28"/>
          <w:szCs w:val="26"/>
        </w:rPr>
        <w:t>Глава МР                                                  П.Ш. Магомединов</w:t>
      </w: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Утвержден Постановлением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Главы МР «Цунтинский район»                                                                                 от 24.04.2017г. №</w:t>
      </w:r>
      <w:r w:rsidRPr="001D7B7E">
        <w:rPr>
          <w:rFonts w:ascii="Times New Roman" w:eastAsia="Times New Roman" w:hAnsi="Times New Roman" w:cs="Times New Roman"/>
          <w:b/>
          <w:sz w:val="24"/>
          <w:szCs w:val="20"/>
          <w:u w:val="single"/>
          <w:lang w:eastAsia="ru-RU"/>
        </w:rPr>
        <w:t>56</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Calibri"/>
          <w:b/>
          <w:sz w:val="28"/>
          <w:lang w:eastAsia="ru-RU"/>
        </w:rPr>
      </w:pPr>
    </w:p>
    <w:p w:rsidR="001D7B7E" w:rsidRPr="001D7B7E" w:rsidRDefault="001D7B7E" w:rsidP="001D7B7E">
      <w:pPr>
        <w:spacing w:before="100" w:beforeAutospacing="1" w:after="0" w:line="240" w:lineRule="auto"/>
        <w:jc w:val="center"/>
        <w:rPr>
          <w:rFonts w:ascii="Times New Roman" w:eastAsia="Times New Roman" w:hAnsi="Times New Roman" w:cs="Times New Roman"/>
          <w:bCs/>
          <w:sz w:val="32"/>
          <w:szCs w:val="32"/>
          <w:lang w:eastAsia="ru-RU"/>
        </w:rPr>
      </w:pPr>
      <w:r w:rsidRPr="001D7B7E">
        <w:rPr>
          <w:rFonts w:ascii="Times New Roman" w:eastAsia="Times New Roman" w:hAnsi="Times New Roman" w:cs="Times New Roman"/>
          <w:b/>
          <w:sz w:val="28"/>
          <w:szCs w:val="28"/>
          <w:lang w:eastAsia="ru-RU"/>
        </w:rPr>
        <w:t>Административный регламент органа опеки и попечительства администрации МР «Цунтинский район» по предоставлению муниципальной услуги: «Выдача заключения о возможности быть опекунами (попечителями)»</w:t>
      </w:r>
    </w:p>
    <w:p w:rsidR="001D7B7E" w:rsidRPr="001D7B7E" w:rsidRDefault="001D7B7E" w:rsidP="001D7B7E">
      <w:pPr>
        <w:spacing w:after="0" w:line="312" w:lineRule="atLeast"/>
        <w:jc w:val="center"/>
        <w:rPr>
          <w:rFonts w:ascii="Times New Roman" w:eastAsia="Times New Roman" w:hAnsi="Times New Roman" w:cs="Times New Roman"/>
          <w:b/>
          <w:bCs/>
          <w:sz w:val="24"/>
          <w:szCs w:val="24"/>
          <w:lang w:eastAsia="ru-RU"/>
        </w:rPr>
      </w:pPr>
    </w:p>
    <w:p w:rsidR="001D7B7E" w:rsidRPr="001D7B7E" w:rsidRDefault="001D7B7E" w:rsidP="001D7B7E">
      <w:pPr>
        <w:spacing w:after="240" w:line="312" w:lineRule="atLeast"/>
        <w:jc w:val="center"/>
        <w:rPr>
          <w:rFonts w:ascii="Times New Roman" w:eastAsia="Times New Roman" w:hAnsi="Times New Roman" w:cs="Times New Roman"/>
          <w:b/>
          <w:bCs/>
          <w:sz w:val="24"/>
          <w:szCs w:val="24"/>
          <w:lang w:eastAsia="ru-RU"/>
        </w:rPr>
      </w:pPr>
      <w:r w:rsidRPr="001D7B7E">
        <w:rPr>
          <w:rFonts w:ascii="Times New Roman" w:eastAsia="Times New Roman" w:hAnsi="Times New Roman" w:cs="Times New Roman"/>
          <w:b/>
          <w:bCs/>
          <w:sz w:val="24"/>
          <w:szCs w:val="24"/>
          <w:lang w:val="en-US" w:eastAsia="ru-RU"/>
        </w:rPr>
        <w:t>I</w:t>
      </w:r>
      <w:r w:rsidRPr="001D7B7E">
        <w:rPr>
          <w:rFonts w:ascii="Times New Roman" w:eastAsia="Times New Roman" w:hAnsi="Times New Roman" w:cs="Times New Roman"/>
          <w:b/>
          <w:bCs/>
          <w:sz w:val="24"/>
          <w:szCs w:val="24"/>
          <w:lang w:eastAsia="ru-RU"/>
        </w:rPr>
        <w:t>.      Общие положения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1.1.</w:t>
      </w:r>
      <w:r w:rsidRPr="001D7B7E">
        <w:rPr>
          <w:rFonts w:ascii="Times New Roman" w:eastAsia="Times New Roman" w:hAnsi="Times New Roman" w:cs="Times New Roman"/>
          <w:b/>
          <w:sz w:val="24"/>
          <w:szCs w:val="24"/>
          <w:lang w:eastAsia="ru-RU"/>
        </w:rPr>
        <w:t xml:space="preserve"> </w:t>
      </w:r>
      <w:r w:rsidRPr="001D7B7E">
        <w:rPr>
          <w:rFonts w:ascii="Times New Roman" w:eastAsia="Times New Roman" w:hAnsi="Times New Roman" w:cs="Times New Roman"/>
          <w:bCs/>
          <w:sz w:val="24"/>
          <w:szCs w:val="24"/>
          <w:lang w:eastAsia="ru-RU"/>
        </w:rPr>
        <w:t>Наименование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Выдача заключения о возможности быть опекуном (попечителем).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по выдаче заключения о возможности быть опекуном (попечителем).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1.2.</w:t>
      </w:r>
      <w:r w:rsidRPr="001D7B7E">
        <w:rPr>
          <w:rFonts w:ascii="Times New Roman" w:eastAsia="Times New Roman" w:hAnsi="Times New Roman" w:cs="Times New Roman"/>
          <w:b/>
          <w:sz w:val="24"/>
          <w:szCs w:val="24"/>
          <w:lang w:eastAsia="ru-RU"/>
        </w:rPr>
        <w:t xml:space="preserve"> </w:t>
      </w:r>
      <w:r w:rsidRPr="001D7B7E">
        <w:rPr>
          <w:rFonts w:ascii="Times New Roman" w:eastAsia="Times New Roman" w:hAnsi="Times New Roman" w:cs="Times New Roman"/>
          <w:bCs/>
          <w:sz w:val="24"/>
          <w:szCs w:val="24"/>
          <w:lang w:eastAsia="ru-RU"/>
        </w:rPr>
        <w:t>Нормативные правовые акты, регулирующие предоставление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Федеральным Законом от 24.04.2008 № 48-ФЗ «Об опеке и попечительстве»;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Федеральным Законом от 21.12.1996г. №159-ФЗ «О дополнительных гарантиях по социальной поддержке детей-сирот и детей, оставшихся без попечения родителей»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Постановлением Правительства Российской Федерации от 18.05.2009 г. № 423 «Об отдельных вопросах осуществления опеки и попечительства в отношении несовершеннолетних граждан»;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Постановлением Правительства РФ №117 от 14.02. 2013г. «Об утверждении перечня </w:t>
      </w:r>
      <w:r w:rsidRPr="001D7B7E">
        <w:rPr>
          <w:rFonts w:ascii="Times New Roman" w:eastAsia="Times New Roman" w:hAnsi="Times New Roman" w:cs="Times New Roman"/>
          <w:sz w:val="24"/>
          <w:szCs w:val="24"/>
          <w:lang w:eastAsia="ru-RU"/>
        </w:rPr>
        <w:lastRenderedPageBreak/>
        <w:t>заболеваний при наличии, которых лицо не может быть усыновить ребенка, принять его под опеку (попечительство), взять в приемную или патронатную семью» (с изменениями, внесенными Постановлением Правительства РФ от 19.03.2001 N 195)</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Законом Республики Дагестан 16.07.2008 №35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 Законом Республики Дагестан от 16.12.2010 №73 о внесении изменений в Закон Республики Дагестан   от 16.07.2008 №35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Законом Республики Дагестан от 24.12.2007г.  №66   «О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льготах, представляемых приемной семье», Законом РД  от 09.07.2010г. №40 о внесении изменений в статью 2 Закона Республики Дагестан «О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льготах, представляемых приемной семье».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Постановлением Правительства Республики Дагестан от 06.07.2000г. №118 «Об утверждении положения о порядке финансирования и выплаты опекунам ежемесячных пособий на питание приобретение одежды, обуви, мягкого инвентаря для детей, находящихся под опекой (попечительством)»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Приказом Министерства Здравоохранения и Медицинской Промышленности РФ №369,                        Приказом  Министерства Образования РФ №641 от 25 декабря 1995г. «О медицинском освидетельствовании детей, передаваемых на воспитание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Семейным кодексом Российской Федерации от 29.12.1995 г. № 223-ФЗ (принят ГД ФС РФ 08.12.1995);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Федеральным законом от 24.04.2008 № 49-ФЗ «О внесении изменений в отдельные законодательные акты Российской Федерации в связи с принятием Федерального Закона «Об опеке и попечительстве» (принят ГД ФС РФ 11.04.2008);</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Гражданским кодексом Российской Федерации (часть первая) от 30.11.1994 № 51 ФЗ (принят ГД ФС РФ 21.10.1994) (ред. от 09.02.2009);</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Приказом Министерства Образования и Науки РФ «О реализации постановления Правительства РФ от 18 мая 2009 г. N 423» (приказ от 14 сентября 2009 г. N 334)</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-Приказом Министерства Здравоохранения РФ «О порядке медицинского освидетельствования граждан, желающих стать усыновителями, опекунами (попечителями), приемными родителями» (приказ от 10 сентября 1996 г. N 332)</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 Постановление Правительства РФ от 17.11.2010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1.3.Наименование органа местного самоуправления, предоставляющего муниципальную услугу</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Муниципальная услуга по предоставлению информации, приему документов органом опеки и попечительства от лиц, желающих получить заключение о возможности быть опекуном (попечителем)</w:t>
      </w:r>
      <w:r w:rsidRPr="001D7B7E">
        <w:rPr>
          <w:rFonts w:ascii="Times New Roman" w:eastAsia="Times New Roman" w:hAnsi="Times New Roman" w:cs="Times New Roman"/>
          <w:b/>
          <w:bCs/>
          <w:sz w:val="24"/>
          <w:szCs w:val="24"/>
          <w:lang w:eastAsia="ru-RU"/>
        </w:rPr>
        <w:t xml:space="preserve">, </w:t>
      </w:r>
      <w:r w:rsidRPr="001D7B7E">
        <w:rPr>
          <w:rFonts w:ascii="Times New Roman" w:eastAsia="Times New Roman" w:hAnsi="Times New Roman" w:cs="Times New Roman"/>
          <w:sz w:val="24"/>
          <w:szCs w:val="24"/>
          <w:lang w:eastAsia="ru-RU"/>
        </w:rPr>
        <w:t>осуществляется органом опеки и попечительства МР «Цунтинский район» </w:t>
      </w:r>
      <w:r w:rsidRPr="001D7B7E">
        <w:rPr>
          <w:rFonts w:ascii="Times New Roman" w:eastAsia="Times New Roman" w:hAnsi="Times New Roman" w:cs="Times New Roman"/>
          <w:b/>
          <w:bCs/>
          <w:sz w:val="24"/>
          <w:szCs w:val="24"/>
          <w:lang w:eastAsia="ru-RU"/>
        </w:rPr>
        <w:t xml:space="preserve">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b/>
          <w:bCs/>
          <w:sz w:val="24"/>
          <w:szCs w:val="24"/>
          <w:lang w:eastAsia="ru-RU"/>
        </w:rPr>
        <w:t>II. Требования к порядку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2.1.</w:t>
      </w:r>
      <w:r w:rsidRPr="001D7B7E">
        <w:rPr>
          <w:rFonts w:ascii="Times New Roman" w:eastAsia="Times New Roman" w:hAnsi="Times New Roman" w:cs="Times New Roman"/>
          <w:b/>
          <w:sz w:val="24"/>
          <w:szCs w:val="24"/>
          <w:lang w:eastAsia="ru-RU"/>
        </w:rPr>
        <w:t xml:space="preserve"> </w:t>
      </w:r>
      <w:r w:rsidRPr="001D7B7E">
        <w:rPr>
          <w:rFonts w:ascii="Times New Roman" w:eastAsia="Times New Roman" w:hAnsi="Times New Roman" w:cs="Times New Roman"/>
          <w:bCs/>
          <w:sz w:val="24"/>
          <w:szCs w:val="24"/>
          <w:lang w:eastAsia="ru-RU"/>
        </w:rPr>
        <w:t xml:space="preserve">Порядок информирования о предоставлении муниципальной услуги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2.1.1. Результат предоставления муниципальной услуги могут являться: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выдача заключения о возможности гражданина быть опекуном (попечителем);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выдача заключения о невозможности гражданина быть опекуном (попечителем), с указанием причин отказа.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2.1.2. Способ получения сведений о месте нахождения и графике работы специалиста органа опеки и попечительства, на которых возложены государственные полномочия по опеке и попечительству, почтовом адресе для направления документов и обращений, о справочном телефонном номере и адресе электронной почты для направления обращений представлены: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на информационных стендах органа опеки и попечительства при МР «Цунтинский район»;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 средствах массовой информации;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 в Интернете.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lastRenderedPageBreak/>
        <w:t> </w:t>
      </w:r>
      <w:r w:rsidRPr="001D7B7E">
        <w:rPr>
          <w:rFonts w:ascii="Times New Roman" w:eastAsia="Times New Roman" w:hAnsi="Times New Roman" w:cs="Times New Roman"/>
          <w:i/>
          <w:sz w:val="24"/>
          <w:szCs w:val="24"/>
          <w:lang w:eastAsia="ru-RU"/>
        </w:rPr>
        <w:t>-  соответствующие сведения можно получить через многофункциональный центр</w:t>
      </w:r>
    </w:p>
    <w:p w:rsidR="001D7B7E" w:rsidRPr="001D7B7E" w:rsidRDefault="001D7B7E" w:rsidP="001D7B7E">
      <w:pPr>
        <w:widowControl w:val="0"/>
        <w:tabs>
          <w:tab w:val="right" w:pos="9638"/>
        </w:tabs>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1D7B7E">
        <w:rPr>
          <w:rFonts w:ascii="Times New Roman" w:eastAsia="Times New Roman" w:hAnsi="Times New Roman" w:cs="Times New Roman"/>
          <w:bCs/>
          <w:kern w:val="36"/>
          <w:sz w:val="24"/>
          <w:szCs w:val="24"/>
          <w:lang w:eastAsia="ru-RU"/>
        </w:rPr>
        <w:t xml:space="preserve">Орган опеки и попечительства </w:t>
      </w:r>
      <w:r w:rsidRPr="001D7B7E">
        <w:rPr>
          <w:rFonts w:ascii="Times New Roman" w:eastAsia="Times New Roman" w:hAnsi="Times New Roman" w:cs="Times New Roman"/>
          <w:sz w:val="24"/>
          <w:szCs w:val="24"/>
          <w:lang w:eastAsia="ru-RU"/>
        </w:rPr>
        <w:t>администрации МР «Цунтинский район» РД</w:t>
      </w:r>
      <w:r w:rsidRPr="001D7B7E">
        <w:rPr>
          <w:rFonts w:ascii="Times New Roman" w:eastAsia="Times New Roman" w:hAnsi="Times New Roman" w:cs="Times New Roman"/>
          <w:bCs/>
          <w:kern w:val="36"/>
          <w:sz w:val="24"/>
          <w:szCs w:val="24"/>
          <w:lang w:eastAsia="ru-RU"/>
        </w:rPr>
        <w:t xml:space="preserve">: </w:t>
      </w:r>
      <w:r w:rsidRPr="001D7B7E">
        <w:rPr>
          <w:rFonts w:ascii="Times New Roman" w:eastAsia="Times New Roman" w:hAnsi="Times New Roman" w:cs="Times New Roman"/>
          <w:bCs/>
          <w:kern w:val="36"/>
          <w:sz w:val="24"/>
          <w:szCs w:val="24"/>
          <w:lang w:eastAsia="ru-RU"/>
        </w:rPr>
        <w:tab/>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kern w:val="36"/>
          <w:sz w:val="24"/>
          <w:szCs w:val="24"/>
          <w:lang w:eastAsia="ru-RU"/>
        </w:rPr>
        <w:t xml:space="preserve">Почтовый адрес: </w:t>
      </w:r>
      <w:r w:rsidRPr="001D7B7E">
        <w:rPr>
          <w:rFonts w:ascii="Times New Roman" w:eastAsia="Times New Roman" w:hAnsi="Times New Roman" w:cs="Times New Roman"/>
          <w:sz w:val="24"/>
          <w:szCs w:val="24"/>
          <w:lang w:eastAsia="ru-RU"/>
        </w:rPr>
        <w:t>368412, РД, Цунтинский район, с. Кидеро.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7B7E">
        <w:rPr>
          <w:rFonts w:ascii="Times New Roman" w:eastAsia="Times New Roman" w:hAnsi="Times New Roman" w:cs="Times New Roman"/>
          <w:sz w:val="24"/>
          <w:szCs w:val="24"/>
          <w:lang w:eastAsia="ar-SA"/>
        </w:rPr>
        <w:t xml:space="preserve">Адрес электронной почты: </w:t>
      </w:r>
      <w:r w:rsidRPr="001D7B7E">
        <w:rPr>
          <w:rFonts w:ascii="Times New Roman" w:eastAsia="Times New Roman" w:hAnsi="Times New Roman" w:cs="Times New Roman"/>
          <w:sz w:val="24"/>
          <w:szCs w:val="24"/>
          <w:lang w:val="en-US" w:eastAsia="ru-RU"/>
        </w:rPr>
        <w:t>cunta</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opeka</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mail</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ru</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ar-SA"/>
        </w:rPr>
        <w:t xml:space="preserve">Адрес официального сайта: </w:t>
      </w:r>
      <w:r w:rsidRPr="001D7B7E">
        <w:rPr>
          <w:rFonts w:ascii="Times New Roman" w:eastAsia="Times New Roman" w:hAnsi="Times New Roman" w:cs="Times New Roman"/>
          <w:sz w:val="24"/>
          <w:szCs w:val="24"/>
          <w:lang w:val="en-US" w:eastAsia="ru-RU"/>
        </w:rPr>
        <w:t>cunta</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ru</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1D7B7E">
        <w:rPr>
          <w:rFonts w:ascii="Times New Roman" w:eastAsia="Times New Roman" w:hAnsi="Times New Roman" w:cs="Times New Roman"/>
          <w:sz w:val="24"/>
          <w:szCs w:val="24"/>
          <w:lang w:eastAsia="ru-RU"/>
        </w:rPr>
        <w:t>Тел.:8(8722) 55-06-40; факс: 8(8722) 55-06-40; тел.: 8(8722) 55-06-36 факс: 8(8722) 55-06-36;</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График работы отдела: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Понедельник - пятница с 9.00-  до 18.00, перерыв: с 12.30- до 13-30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Выходные дни: суббота, воскресенье.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Прием граждан по вопросам, связанным с предоставлением Муниципальной услуги, осуществляется в соответствии со следующим графиком: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Вторник – с 9.00 до 18.00   </w:t>
      </w:r>
      <w:r w:rsidRPr="001D7B7E">
        <w:rPr>
          <w:rFonts w:ascii="Times New Roman" w:eastAsia="Times New Roman" w:hAnsi="Times New Roman" w:cs="Times New Roman"/>
          <w:sz w:val="24"/>
          <w:szCs w:val="24"/>
          <w:lang w:eastAsia="ru-RU"/>
        </w:rPr>
        <w:tab/>
        <w:t xml:space="preserve">                                                                                                                           Четверг – с 9.00 до 18.00    </w:t>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r w:rsidRPr="001D7B7E">
        <w:rPr>
          <w:rFonts w:ascii="Times New Roman" w:eastAsia="Times New Roman" w:hAnsi="Times New Roman" w:cs="Times New Roman"/>
          <w:sz w:val="24"/>
          <w:szCs w:val="24"/>
          <w:lang w:eastAsia="ru-RU"/>
        </w:rPr>
        <w:tab/>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2.1.3. Порядок получения информации заявителями по вопросам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Информация по процедуре предоставления муниципальной услуги размещается на информационных стендах, в средствах массовой информации, с использованием средств телефонной связи.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На информационных стендах размещается следующая информация: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порядок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сведения о графике (режиме) работы органа опеки и попечительства;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сведения о месте нахождения, контактных телефонах органа опеки и попечительства;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порядок получения информации по вопросам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2.1.4. Порядок информирования о муниципальной услуге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заинтересованные лица обращаются в орган опеки и попечительства: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 устной форме лично;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 устной форме по телефону.</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достоверность предоставляемой информации;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полнота информирования;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четкость в изложении информации;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удобство и доступность получения информации;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оперативность предоставления информации.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Информирование заинтересованных лиц осуществляется в виде: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индивидуального информирования;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публичного информирования.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Информирование производится: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 устной форме;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 письменной форме.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Индивидуальное устное информирование осуществляет сотрудник органа опеки и попечительства при обращении заинтересованных лиц:</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лично;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 телефону.</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Индивидуальное устное информирование осуществляется сотрудником органа опеки и попечительства через средства массовой информации (далее - СМИ).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Публичное письменное информирование о предоставлении муниципальной услуги осуществляется путем публикации информационных материалов в СМИ и размещения материалов на информационных стендах органа опеки и попечительства.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2.1.5. Перечень необходимых документов, их формы, способ получения: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7B7E">
        <w:rPr>
          <w:rFonts w:ascii="Times New Roman" w:eastAsia="Times New Roman" w:hAnsi="Times New Roman" w:cs="Times New Roman"/>
          <w:sz w:val="24"/>
          <w:szCs w:val="24"/>
          <w:lang w:eastAsia="ru-RU"/>
        </w:rPr>
        <w:t xml:space="preserve">Граждане, заинтересованные в получении муниципальной услуги, обращаются с заявлением в орган опеки и попечительства администрации МР «Цунтинский район», </w:t>
      </w:r>
      <w:r w:rsidRPr="001D7B7E">
        <w:rPr>
          <w:rFonts w:ascii="Times New Roman" w:eastAsia="Times New Roman" w:hAnsi="Times New Roman" w:cs="Times New Roman"/>
          <w:i/>
          <w:sz w:val="24"/>
          <w:szCs w:val="24"/>
          <w:lang w:eastAsia="ru-RU"/>
        </w:rPr>
        <w:t>соответствующее заявление может быть подано через многофункциональный центр.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Специалист органа опеки и попечительства администрации МР «Цунтинский район» самостоятельно запрашивает сведения, содержащиеся в документах, в соответствующих организациях, если заявитель не представил их по собственной инициативе: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1. Пенсионный фонд РФ (ПФР)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lastRenderedPageBreak/>
        <w:t>1.1. «Запрос СНИЛС» (запрос на получение страхового номера застрахованного лица);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1.2.Справки из территориального органа Пенсионного фонда РФ или иного органа, осуществляющего пенсионное обеспечение;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2.Министерство внутренних дел РФ</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2.1.справки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7B7E">
        <w:rPr>
          <w:rFonts w:ascii="Times New Roman" w:eastAsia="Times New Roman" w:hAnsi="Times New Roman" w:cs="Times New Roman"/>
          <w:sz w:val="24"/>
          <w:szCs w:val="24"/>
          <w:lang w:eastAsia="ru-RU"/>
        </w:rPr>
        <w:t>Граждан, выразивший желание получить заключение о возможности быть опекуном попечителем, представляет в орган опеки и попечительства по месту жительства либо</w:t>
      </w:r>
      <w:r w:rsidRPr="001D7B7E">
        <w:rPr>
          <w:rFonts w:ascii="Times New Roman" w:eastAsia="Times New Roman" w:hAnsi="Times New Roman" w:cs="Times New Roman"/>
          <w:i/>
          <w:sz w:val="24"/>
          <w:szCs w:val="24"/>
          <w:lang w:eastAsia="ru-RU"/>
        </w:rPr>
        <w:t xml:space="preserve"> через многофункциональный центр</w:t>
      </w:r>
      <w:r w:rsidRPr="001D7B7E">
        <w:rPr>
          <w:rFonts w:ascii="Times New Roman" w:eastAsia="Times New Roman" w:hAnsi="Times New Roman" w:cs="Times New Roman"/>
          <w:sz w:val="24"/>
          <w:szCs w:val="24"/>
          <w:lang w:eastAsia="ru-RU"/>
        </w:rPr>
        <w:t xml:space="preserve"> следующие документы:</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а) заявление с просьбой подготовить заключение о возможности быть  опекуном  попечителем;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в)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 автобиография.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д) характеристика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е) документ о прохождении подготовки гражданина, выразившего желание стать опекуном;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ж) письменное согласие совершеннолетних членов семьи с учетом мнения детей, достигших 10-летнего возраста, проживающих совместно с гражданином, на прием ребенка (детей)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з) копия свидетельства о браке (если гражданин, выразивший желание стать опекуном, состоит в браке);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РФ;</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Документы, предусмотренные подпунктами «б» - «ж» пункта 2.1.5. принимаются органом опеки и попечительства несовершеннолетних в течение года со дня их выдачи, документ, предусмотренный подпунктом «з» - в течение 6 месяцев со дня его выдачи.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Гражданин, выразивший желание получить заключение о возможности быть опекуном (попечителем), приемным родителем при подаче заявления должен предъявить паспорт или иной документ, удостоверяющий личность.</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2.1.6. Порядок информирования о ходе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специалистом при личном контакте с заявителями, с использованием почтовой, телефонной и электронной связи.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Граждане, представившие в орган опеки и попечительства документы для получения заключения о возможности быть опекуном (попечителем), над малолетними и несовершеннолетними детьми, в обязательном порядке информируются специалистом: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 выдаче гражданам РФ заключения о возможности быть опекунами (попечителями), приемными родителями;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 выдаче заключения о невозможности гражданина быть опекуном (попечителем), с указанием причин отказа.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 момента постановки гражданина на учет в органе опеки и попечительства в качестве кандидата в опекуны он имеет право на получение сведений о прохождении процедуры по оказанию муниципальной услуги при помощи телефона, электронной связи или посредством личного посещения органа опеки и попечительства.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Информация о возможности получения направления для посещения ребенка для устройства его на воспитание в семью сообщается кандидату в опекуны по указанному в заявлении телефону, а в случае отсутствия телефона с использованием почтовой связи.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2.2. Сроки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2.2.1. Основанием для начала предоставления муниципальной услуги является личное обращение заявителя, желающего принять ребенка на воспитание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Общий срок предоставления услуги включает в себя следующие основные этапы:</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Предоставление услуги приостанавливается в случае предоставления неполного пакета документов, указанных в подпунктах «а-з» п.2.1.5 настоящего регламента, необходимых для издания постановления.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D7B7E">
        <w:rPr>
          <w:rFonts w:ascii="Times New Roman" w:eastAsia="Times New Roman" w:hAnsi="Times New Roman" w:cs="Times New Roman"/>
          <w:sz w:val="24"/>
          <w:szCs w:val="24"/>
          <w:lang w:eastAsia="ru-RU"/>
        </w:rPr>
        <w:lastRenderedPageBreak/>
        <w:t xml:space="preserve">а) </w:t>
      </w:r>
      <w:r w:rsidRPr="001D7B7E">
        <w:rPr>
          <w:rFonts w:ascii="Times New Roman" w:eastAsia="Times New Roman" w:hAnsi="Times New Roman" w:cs="Times New Roman"/>
          <w:i/>
          <w:sz w:val="24"/>
          <w:szCs w:val="24"/>
          <w:lang w:eastAsia="ru-RU"/>
        </w:rPr>
        <w:t>Время ожидания в очереди при обращения заявителя  - до 15 минут</w:t>
      </w:r>
      <w:r w:rsidRPr="001D7B7E">
        <w:rPr>
          <w:rFonts w:ascii="Times New Roman" w:eastAsia="Times New Roman" w:hAnsi="Times New Roman" w:cs="Times New Roman"/>
          <w:sz w:val="24"/>
          <w:szCs w:val="24"/>
          <w:lang w:eastAsia="ru-RU"/>
        </w:rPr>
        <w:t>;</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б) время приема заявителя специалистом – 15 мин.;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в) срок проверки документов, представленных заявителем, – 10 дней;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 срок рассмотрения заявления и принятия решения – 5дней;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Консультации (справки) по вопросам предоставления услуги предоставляются специалистом, предоставляющим услугу.</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2.2.2. Консультации предоставляются по вопросам определения: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перечня документов, необходимых для проведения процедуры по оказанию содействия гражданам по устройству детей-сирот и детей, оставшихся без попечения родителей на воспитание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источника получения документов, необходимых для проведения процедуры по оказанию содействия гражданами по предоставлению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времени приема и выдачи документов;</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порядка обжалования действий (бездействий) и решений, осуществляемых и принимаемых в ходе предоставления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2.3. Перечень оснований для отказа в предоставлении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Основанием для выдачи заключения о невозможности гражданина быть опекуном (попечителем) является: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отсутствие необходимых документов указанных в подпунктах «б-з» п.2.1.5.</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жилищно-бытовые, санитарные и технические условия не соответствуют установленным требованиям;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наличие у гражданина заболеваний, препятствующих его назначению опекуном (попечителем);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наличие судимости за умышленное преступление против жизни и здоровья граждан.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2.4. Иные требования к предоставлению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Муниципальная услуга по выдаче заключения о возможности быть опекуном (попечителем)</w:t>
      </w:r>
      <w:r w:rsidRPr="001D7B7E">
        <w:rPr>
          <w:rFonts w:ascii="Times New Roman" w:eastAsia="Times New Roman" w:hAnsi="Times New Roman" w:cs="Times New Roman"/>
          <w:b/>
          <w:bCs/>
          <w:sz w:val="24"/>
          <w:szCs w:val="24"/>
          <w:lang w:eastAsia="ru-RU"/>
        </w:rPr>
        <w:t xml:space="preserve"> </w:t>
      </w:r>
      <w:r w:rsidRPr="001D7B7E">
        <w:rPr>
          <w:rFonts w:ascii="Times New Roman" w:eastAsia="Times New Roman" w:hAnsi="Times New Roman" w:cs="Times New Roman"/>
          <w:sz w:val="24"/>
          <w:szCs w:val="24"/>
          <w:lang w:eastAsia="ru-RU"/>
        </w:rPr>
        <w:t>предоставляется бесплатно.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b/>
          <w:bCs/>
          <w:sz w:val="24"/>
          <w:szCs w:val="24"/>
          <w:lang w:eastAsia="ru-RU"/>
        </w:rPr>
        <w:t>III. Административные процедуры.</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3.1. Административные действия при предоставлении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3.1.2. Предоставление муниципальной услуги включает в себя следующие административные процедуры:</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выдача гражданам РФ заключения о возможности быть опекунами (попечителями), приемными родителями;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выдача заключения о невозможности гражданина быть опекуном (попечителем), с указанием причин отказа.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3.1.1.  Выдача заключения о возможности граждан быть опекунами (попечителями), приемными родителями.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Гражданин Российской Федерации, желающий взять ребенка на воспитание в семью, подает в орган опеки и попечительства администрации МР «Цунтинский район» заявление о выдаче заключения о возможности быть опекуном/попечителем, приемным родителем (приложение № 2, 3 к настоящему административному регламенту). Гражданин, желающий взять ребенка на воспитание в семью, должен предъявить паспорт, а в случаях, предусмотренных законодательством Российской Федерации,- иной документ, удостоверяющий личность.</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Специалист органа опеки и попечительства дает разъяснения гражданам Российской Федерации по вопросам, связанным с назначением опеки/попечительства, заключением договора о передаче ребенка на воспитание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Для подготовки заключения о возможности гражданина, выразившего желание стать усыновителем, опекуном/попечителем, приемным родителем, специалист органа опеки и попечительства в течение 7 дней со дня предоставления документов (предусмотренных пунктом 2.1.5. настоящего регламента), производит обследование условий  его жизни.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При обследовании условий жизни гражданина, выразившего желание стать усыновителем, опекуном/попечителем, приемным родителем,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Акт обследования оформляется в течение 3 дней со дня проведения обследования условий жизни гражданина, подписывается проводившим проверку уполномоченным специалистом органа опеки и попечительства и утверждается главой администрации района.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Орган опеки и попечительства в течение 15 дней со дня предоставления документов (пункт 2.1.5. настоящего регламента), на основании указанных документов и акта обследования </w:t>
      </w:r>
      <w:r w:rsidRPr="001D7B7E">
        <w:rPr>
          <w:rFonts w:ascii="Times New Roman" w:eastAsia="Times New Roman" w:hAnsi="Times New Roman" w:cs="Times New Roman"/>
          <w:sz w:val="24"/>
          <w:szCs w:val="24"/>
          <w:lang w:eastAsia="ru-RU"/>
        </w:rPr>
        <w:lastRenderedPageBreak/>
        <w:t>принимает решение о возможности гражданина быть усыновителем, опекуном/попечителем, приемным родителем, которое является основанием для постановки его на учет в качестве кандидата в усыновители, опекуны/попечители, приемные родители.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Решение органа опеки и попечительства о возможности или о невозможности гражданина быть усыновителем, опекуном/попечителем, приемным родителем оформляется в форме заключения.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Заключение о возможности или отказе гражданина быть опекуном/попечителем, приемным родителем, направляется (вручается) органом опеки и попечительства заявителю в течение 3-х дней со дня его подписания.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Вместе с заключением о невозможности гражданина быть опекуном (попечителем), приемным родителем, заявителю возвращаются все представленные документы и разъясняется порядок их обжалования.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Орган опеки и попечительства на основании заключения о возможности гражданина быть опекуном/попечителем, приемным родителем, в течение 3-х дней со дня его подписания вносит сведения о гражданине в журнал учета граждан, выразившим желание стать опекуном/попечителем, приемным родителем.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Заключение о возможности гражданина быть опекуном/попечителем, приемным родителем действительно в течение 2 лет со дня его выдачи и является основанием для обращения гражданина, выразившего желание стать опекуном/попечителем, приемным родителем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3.1.2. Орган опеки и попечительства обязан подготовить гражданина, выразившего желание стать опекуном/попечителем, приемным родителем, в том числе</w:t>
      </w:r>
      <w:r w:rsidRPr="001D7B7E">
        <w:rPr>
          <w:rFonts w:ascii="Times New Roman" w:eastAsia="Times New Roman" w:hAnsi="Times New Roman" w:cs="Times New Roman"/>
          <w:b/>
          <w:sz w:val="24"/>
          <w:szCs w:val="24"/>
          <w:lang w:eastAsia="ru-RU"/>
        </w:rPr>
        <w:t>:</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ознакомить его с правами, обязанностями и ответственностью, установленными законодательством Российской Федерации и законодательством Республики Дагестан;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организовать обучающие семинары, тренинговые занятия по вопросам психологии и педагогики;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обеспечить психологическое обследование граждан с их согласия для оценки их психологической готовности к приему несовершеннолетнего гражданина в семью.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3.1.3. Кандидаты в опекуны/ попечители, приемные родители, имеют право: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получить подробную информацию о ребенке и сведения о наличии у него родственников;</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-обратиться в медицинское учреждение для проведения независимого медицинского освидетельствования ребенка, передаваемого на воспитание в семью, с участием представителя учреждения, в котором находится ребенок, в установленном порядке.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3.1.4.</w:t>
      </w:r>
      <w:r w:rsidRPr="001D7B7E">
        <w:rPr>
          <w:rFonts w:ascii="Times New Roman" w:eastAsia="Times New Roman" w:hAnsi="Times New Roman" w:cs="Times New Roman"/>
          <w:b/>
          <w:sz w:val="24"/>
          <w:szCs w:val="24"/>
          <w:lang w:eastAsia="ru-RU"/>
        </w:rPr>
        <w:t xml:space="preserve"> </w:t>
      </w:r>
      <w:r w:rsidRPr="001D7B7E">
        <w:rPr>
          <w:rFonts w:ascii="Times New Roman" w:eastAsia="Times New Roman" w:hAnsi="Times New Roman" w:cs="Times New Roman"/>
          <w:bCs/>
          <w:sz w:val="24"/>
          <w:szCs w:val="24"/>
          <w:lang w:eastAsia="ru-RU"/>
        </w:rPr>
        <w:t>Кандидаты в опекуны/ попечители, приемные родители обязаны лично: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познакомиться с ребенком и установить с ним контакт;</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ознакомиться с документами ребенка;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подтвердить в письменной форме факт ознакомления с медицинским заключением о состоянии здоровья ребенка.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3.2.  Порядок и формы контроля за предоставлением муниципальной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3.2.1. Специалист, ответственный за предоставление муниципальной услуги по оказанию содействия гражданам по устройству детей-сирот и детей, оставшихся без попечения родителей, на воспитание в семьи, несёт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3.2.2.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сотрудниками уполномоченных органов, осуществляется руководителем, ответственным за организацию работы по предоставлению услуги, а также должностными лицами органов, участвующих в предоставлении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3.2.3. Перечень должностных лиц, осуществляющих текущий контроль, устанавливается положениями о структурных подразделениях, должностными регламентами и должностными инструкциями органа предоставления.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3.2.4. 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3.2.5. Периодичность осуществления текущего контроля устанавливается руководителем </w:t>
      </w:r>
      <w:r w:rsidRPr="001D7B7E">
        <w:rPr>
          <w:rFonts w:ascii="Times New Roman" w:eastAsia="Times New Roman" w:hAnsi="Times New Roman" w:cs="Times New Roman"/>
          <w:sz w:val="24"/>
          <w:szCs w:val="24"/>
          <w:lang w:eastAsia="ru-RU"/>
        </w:rPr>
        <w:lastRenderedPageBreak/>
        <w:t>органа предоставления услуги.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bCs/>
          <w:sz w:val="24"/>
          <w:szCs w:val="24"/>
          <w:lang w:eastAsia="ru-RU"/>
        </w:rPr>
        <w:t>3.3. Порядок обжалования заявителями действий и решений должностных лиц</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3.3.1.. Граждане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и судебном порядке.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3.3.2.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в адрес органа опеки и попечительства администрации МР «Цунтинский район». Жалоба может быть направлена по почте, через многофункциональный центр, с использованием информационно-телекоммуникационной сети Интернет, официальный сайт администрации МР «Цунтинский район», единого портала государственных и муниципальных услуг </w:t>
      </w:r>
      <w:r w:rsidRPr="001D7B7E">
        <w:rPr>
          <w:rFonts w:ascii="Times New Roman" w:eastAsia="Times New Roman" w:hAnsi="Times New Roman" w:cs="Times New Roman"/>
          <w:sz w:val="24"/>
          <w:szCs w:val="24"/>
          <w:lang w:val="en-US" w:eastAsia="ru-RU"/>
        </w:rPr>
        <w:t>www</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gosuslugi</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ru</w:t>
      </w:r>
      <w:r w:rsidRPr="001D7B7E">
        <w:rPr>
          <w:rFonts w:ascii="Times New Roman" w:eastAsia="Times New Roman" w:hAnsi="Times New Roman" w:cs="Times New Roman"/>
          <w:sz w:val="24"/>
          <w:szCs w:val="24"/>
          <w:lang w:eastAsia="ru-RU"/>
        </w:rPr>
        <w:t xml:space="preserve">, портал государственных и муниципальных услуг(функций) Республики Дагестан по адресу </w:t>
      </w:r>
      <w:hyperlink r:id="rId7" w:history="1">
        <w:r w:rsidRPr="001D7B7E">
          <w:rPr>
            <w:rFonts w:ascii="Times New Roman" w:eastAsia="Times New Roman" w:hAnsi="Times New Roman" w:cs="Times New Roman"/>
            <w:color w:val="0000FF"/>
            <w:sz w:val="24"/>
            <w:szCs w:val="24"/>
            <w:u w:val="single"/>
            <w:lang w:val="en-US" w:eastAsia="ru-RU"/>
          </w:rPr>
          <w:t>www</w:t>
        </w:r>
        <w:r w:rsidRPr="001D7B7E">
          <w:rPr>
            <w:rFonts w:ascii="Times New Roman" w:eastAsia="Times New Roman" w:hAnsi="Times New Roman" w:cs="Times New Roman"/>
            <w:color w:val="0000FF"/>
            <w:sz w:val="24"/>
            <w:szCs w:val="24"/>
            <w:u w:val="single"/>
            <w:lang w:eastAsia="ru-RU"/>
          </w:rPr>
          <w:t>.</w:t>
        </w:r>
        <w:r w:rsidRPr="001D7B7E">
          <w:rPr>
            <w:rFonts w:ascii="Times New Roman" w:eastAsia="Times New Roman" w:hAnsi="Times New Roman" w:cs="Times New Roman"/>
            <w:color w:val="0000FF"/>
            <w:sz w:val="24"/>
            <w:szCs w:val="24"/>
            <w:u w:val="single"/>
            <w:lang w:val="en-US" w:eastAsia="ru-RU"/>
          </w:rPr>
          <w:t>gu</w:t>
        </w:r>
        <w:r w:rsidRPr="001D7B7E">
          <w:rPr>
            <w:rFonts w:ascii="Times New Roman" w:eastAsia="Times New Roman" w:hAnsi="Times New Roman" w:cs="Times New Roman"/>
            <w:color w:val="0000FF"/>
            <w:sz w:val="24"/>
            <w:szCs w:val="24"/>
            <w:u w:val="single"/>
            <w:lang w:eastAsia="ru-RU"/>
          </w:rPr>
          <w:t>.</w:t>
        </w:r>
        <w:r w:rsidRPr="001D7B7E">
          <w:rPr>
            <w:rFonts w:ascii="Times New Roman" w:eastAsia="Times New Roman" w:hAnsi="Times New Roman" w:cs="Times New Roman"/>
            <w:color w:val="0000FF"/>
            <w:sz w:val="24"/>
            <w:szCs w:val="24"/>
            <w:u w:val="single"/>
            <w:lang w:val="en-US" w:eastAsia="ru-RU"/>
          </w:rPr>
          <w:t>e</w:t>
        </w:r>
        <w:r w:rsidRPr="001D7B7E">
          <w:rPr>
            <w:rFonts w:ascii="Times New Roman" w:eastAsia="Times New Roman" w:hAnsi="Times New Roman" w:cs="Times New Roman"/>
            <w:color w:val="0000FF"/>
            <w:sz w:val="24"/>
            <w:szCs w:val="24"/>
            <w:u w:val="single"/>
            <w:lang w:eastAsia="ru-RU"/>
          </w:rPr>
          <w:t>-</w:t>
        </w:r>
        <w:r w:rsidRPr="001D7B7E">
          <w:rPr>
            <w:rFonts w:ascii="Times New Roman" w:eastAsia="Times New Roman" w:hAnsi="Times New Roman" w:cs="Times New Roman"/>
            <w:color w:val="0000FF"/>
            <w:sz w:val="24"/>
            <w:szCs w:val="24"/>
            <w:u w:val="single"/>
            <w:lang w:val="en-US" w:eastAsia="ru-RU"/>
          </w:rPr>
          <w:t>dag</w:t>
        </w:r>
        <w:r w:rsidRPr="001D7B7E">
          <w:rPr>
            <w:rFonts w:ascii="Times New Roman" w:eastAsia="Times New Roman" w:hAnsi="Times New Roman" w:cs="Times New Roman"/>
            <w:color w:val="0000FF"/>
            <w:sz w:val="24"/>
            <w:szCs w:val="24"/>
            <w:u w:val="single"/>
            <w:lang w:eastAsia="ru-RU"/>
          </w:rPr>
          <w:t>.</w:t>
        </w:r>
        <w:r w:rsidRPr="001D7B7E">
          <w:rPr>
            <w:rFonts w:ascii="Times New Roman" w:eastAsia="Times New Roman" w:hAnsi="Times New Roman" w:cs="Times New Roman"/>
            <w:color w:val="0000FF"/>
            <w:sz w:val="24"/>
            <w:szCs w:val="24"/>
            <w:u w:val="single"/>
            <w:lang w:val="en-US" w:eastAsia="ru-RU"/>
          </w:rPr>
          <w:t>ru</w:t>
        </w:r>
      </w:hyperlink>
      <w:r w:rsidRPr="001D7B7E">
        <w:rPr>
          <w:rFonts w:ascii="Times New Roman" w:eastAsia="Times New Roman" w:hAnsi="Times New Roman" w:cs="Times New Roman"/>
          <w:sz w:val="24"/>
          <w:szCs w:val="24"/>
          <w:lang w:eastAsia="ru-RU"/>
        </w:rPr>
        <w:t>.</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Жалоба должна содержать:</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а) оформленная в соответствии с законодательством Российской Федерации доверенность (для физических лиц);</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color w:val="000000"/>
          <w:spacing w:val="2"/>
          <w:sz w:val="24"/>
          <w:szCs w:val="24"/>
          <w:lang w:eastAsia="ru-RU"/>
        </w:rPr>
        <w:t>Заявителем могут быть представлены документы (при наличии), подтверждающие доводы заявителя, либо их копии.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1D7B7E">
        <w:rPr>
          <w:rFonts w:ascii="Times New Roman" w:eastAsia="Times New Roman" w:hAnsi="Times New Roman" w:cs="Times New Roman"/>
          <w:sz w:val="24"/>
          <w:szCs w:val="24"/>
          <w:lang w:eastAsia="ru-RU"/>
        </w:rPr>
        <w:t>3.3.3. При обращении граждан в письменной форме в обязательном порядке указываются наименование органа, в который направляется письменную жалобу, либо фамилия, имя, отчество соответствующего должностного лица, либо должность соответствующего лица, а также фамилия, имя, отчество обратившегося,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3.3.4. Письменный ответ направляется, заявителю не позднее 15 дней со дня регистрации. В случаях, направления запроса другим государственным органам и иным должностным лицам для получения необходимых для рассмотрения обращения дополнительных документов и материалов, специалист вправе продлить срок рассмотрения обращения не более чем на 15 дней, уведомив гражданина о продлении срока его рассмотрения.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3.3.5. Заявления не рассматриваются при отсутствии в обращении: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фамилии автора;</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сведений об обжалуемом действии (бездействии), решении (в чем выразилось, кем принято);</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подписи автора обращения;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почтового адреса или адреса электронной почты, по которому должен быть направлен ответ.</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3.3.6.В случаи многократного обращения по одному и тому же вопросу, без предоставления </w:t>
      </w:r>
      <w:r w:rsidRPr="001D7B7E">
        <w:rPr>
          <w:rFonts w:ascii="Times New Roman" w:eastAsia="Times New Roman" w:hAnsi="Times New Roman" w:cs="Times New Roman"/>
          <w:sz w:val="24"/>
          <w:szCs w:val="24"/>
          <w:lang w:eastAsia="ru-RU"/>
        </w:rPr>
        <w:lastRenderedPageBreak/>
        <w:t>новых доводов или обстоятельств,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3.3.7. По результатам рассмотрения обращения должностным лицом соответствующего органа принимается решение об удовлетворении требований, обратившегося либо об отказе в его удовлетворении.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3.3.8. В случае если ответ по существу поставленного в обращении вопроса не может быть дан без разглашения конфиденциальной информации о детях,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3.3.9. Заявитель вправе обжаловать решения, принятые в ходе исполнения муниципальной функции, действий или бездействий должностных лиц органов, участвующих в предоставлении муниципальной услуги в судебном порядке.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b/>
          <w:sz w:val="20"/>
          <w:szCs w:val="20"/>
          <w:lang w:eastAsia="ru-RU"/>
        </w:rPr>
        <w:t xml:space="preserve">                                                                                                                              </w:t>
      </w:r>
      <w:r w:rsidRPr="001D7B7E">
        <w:rPr>
          <w:rFonts w:ascii="Times New Roman" w:eastAsia="Times New Roman" w:hAnsi="Times New Roman" w:cs="Times New Roman"/>
          <w:b/>
          <w:szCs w:val="20"/>
          <w:lang w:eastAsia="ru-RU"/>
        </w:rPr>
        <w:t>Приложение № 1</w:t>
      </w:r>
      <w:r w:rsidRPr="001D7B7E">
        <w:rPr>
          <w:rFonts w:ascii="Times New Roman" w:eastAsia="Times New Roman" w:hAnsi="Times New Roman" w:cs="Times New Roman"/>
          <w:b/>
          <w:i/>
          <w:iCs/>
          <w:sz w:val="24"/>
          <w:lang w:eastAsia="ru-RU"/>
        </w:rPr>
        <w:t xml:space="preserve">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8"/>
          <w:lang w:eastAsia="ru-RU"/>
        </w:rPr>
        <w:t>«Выдача заключения о возможности быть опекунами (попечителями)»</w:t>
      </w:r>
    </w:p>
    <w:p w:rsidR="001D7B7E" w:rsidRPr="001D7B7E" w:rsidRDefault="001D7B7E" w:rsidP="001D7B7E">
      <w:pPr>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b/>
          <w:sz w:val="24"/>
          <w:szCs w:val="24"/>
          <w:lang w:eastAsia="ru-RU"/>
        </w:rPr>
        <w:t xml:space="preserve">                                                                                   </w:t>
      </w:r>
      <w:r w:rsidRPr="001D7B7E">
        <w:rPr>
          <w:rFonts w:ascii="Times New Roman" w:eastAsia="Times New Roman" w:hAnsi="Times New Roman" w:cs="Times New Roman"/>
          <w:sz w:val="24"/>
          <w:szCs w:val="24"/>
          <w:lang w:eastAsia="ru-RU"/>
        </w:rPr>
        <w:t>Главе МР «Цунтинский район»</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П.Ш.Магомединову</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от_________________________________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1D7B7E">
        <w:rPr>
          <w:rFonts w:ascii="Times New Roman" w:eastAsia="Times New Roman" w:hAnsi="Times New Roman" w:cs="Times New Roman"/>
          <w:sz w:val="20"/>
          <w:szCs w:val="24"/>
          <w:lang w:eastAsia="ru-RU"/>
        </w:rPr>
        <w:t>(ФИО  полностью)</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проживающего(-ей) по адресу:</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Заявление гражданина, выразившего желание стать опекуном</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или попечителем либо принять детей, оставшихся без попечения</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родителей, в семью на воспитание в иных установленных семейным</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законодательством Российской Федерации формах</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Я,___________________________________________________________________________         </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(фамилия, имя, отчество (при наличии)</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Гражданство ____________ Документ, удостоверяющий личность: 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(серия, номер, когда и кем выдан)</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место жительства______________________________________________________________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lastRenderedPageBreak/>
        <w:t>                                              ( адрес места жительства, подтвержденный регистрацией)</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местопребывания______________________________________________________________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(адрес места фактического проживания)</w:t>
      </w:r>
    </w:p>
    <w:tbl>
      <w:tblPr>
        <w:tblpPr w:leftFromText="180" w:rightFromText="180" w:vertAnchor="text" w:tblpX="18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tblGrid>
      <w:tr w:rsidR="001D7B7E" w:rsidRPr="001D7B7E" w:rsidTr="003B0EF5">
        <w:trPr>
          <w:trHeight w:val="698"/>
        </w:trPr>
        <w:tc>
          <w:tcPr>
            <w:tcW w:w="434" w:type="dxa"/>
          </w:tcPr>
          <w:p w:rsidR="001D7B7E" w:rsidRPr="001D7B7E" w:rsidRDefault="001D7B7E" w:rsidP="001D7B7E">
            <w:pPr>
              <w:spacing w:after="0" w:line="240" w:lineRule="auto"/>
              <w:rPr>
                <w:rFonts w:ascii="Times New Roman" w:eastAsia="Times New Roman" w:hAnsi="Times New Roman" w:cs="Times New Roman"/>
                <w:sz w:val="24"/>
                <w:szCs w:val="24"/>
                <w:lang w:val="en-US" w:eastAsia="ru-RU"/>
              </w:rPr>
            </w:pPr>
            <w:r w:rsidRPr="001D7B7E">
              <w:rPr>
                <w:rFonts w:ascii="Times New Roman" w:eastAsia="Times New Roman" w:hAnsi="Times New Roman" w:cs="Times New Roman"/>
                <w:sz w:val="24"/>
                <w:szCs w:val="24"/>
                <w:lang w:val="en-US" w:eastAsia="ru-RU"/>
              </w:rPr>
              <w:t>V</w:t>
            </w:r>
          </w:p>
        </w:tc>
      </w:tr>
    </w:tbl>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прошу выдать мне заключение о возможности быть опекуном(попечителем)</w:t>
      </w:r>
    </w:p>
    <w:tbl>
      <w:tblPr>
        <w:tblpPr w:leftFromText="180" w:rightFromText="180" w:vertAnchor="text" w:tblpX="19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tblGrid>
      <w:tr w:rsidR="001D7B7E" w:rsidRPr="001D7B7E" w:rsidTr="003B0EF5">
        <w:trPr>
          <w:trHeight w:val="558"/>
        </w:trPr>
        <w:tc>
          <w:tcPr>
            <w:tcW w:w="401" w:type="dxa"/>
          </w:tcPr>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прошу выдать мне заключение о возможности быть приемным родителем</w:t>
      </w:r>
    </w:p>
    <w:tbl>
      <w:tblPr>
        <w:tblpPr w:leftFromText="180" w:rightFromText="180" w:vertAnchor="text" w:tblpX="169"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1D7B7E" w:rsidRPr="001D7B7E" w:rsidTr="003B0EF5">
        <w:trPr>
          <w:trHeight w:val="417"/>
        </w:trPr>
        <w:tc>
          <w:tcPr>
            <w:tcW w:w="392" w:type="dxa"/>
          </w:tcPr>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прошу передать мне под опеку (попечительство) ________________________________________________________________________ _____________________________________________________________________________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r w:rsidRPr="001D7B7E">
        <w:rPr>
          <w:rFonts w:ascii="Times New Roman" w:eastAsia="Times New Roman" w:hAnsi="Times New Roman" w:cs="Times New Roman"/>
          <w:szCs w:val="24"/>
          <w:lang w:eastAsia="ru-RU"/>
        </w:rPr>
        <w:t>фамилия, имя, отчество (при наличии) ребенка (детей),  число, месяц, год рождения</w:t>
      </w:r>
    </w:p>
    <w:tbl>
      <w:tblPr>
        <w:tblpPr w:leftFromText="180" w:rightFromText="180" w:vertAnchor="text" w:tblpX="22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1D7B7E" w:rsidRPr="001D7B7E" w:rsidTr="003B0EF5">
        <w:trPr>
          <w:trHeight w:val="705"/>
        </w:trPr>
        <w:tc>
          <w:tcPr>
            <w:tcW w:w="360" w:type="dxa"/>
          </w:tcPr>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прошу передать мне под опеку (попечительство) на возмездной основе</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r w:rsidRPr="001D7B7E">
        <w:rPr>
          <w:rFonts w:ascii="Times New Roman" w:eastAsia="Times New Roman" w:hAnsi="Times New Roman" w:cs="Times New Roman"/>
          <w:szCs w:val="24"/>
          <w:lang w:eastAsia="ru-RU"/>
        </w:rPr>
        <w:t xml:space="preserve">фамилия, имя, отчество (при наличии) ребенка (детей), число, месяц, год </w:t>
      </w:r>
      <w:r w:rsidRPr="001D7B7E">
        <w:rPr>
          <w:rFonts w:ascii="Times New Roman" w:eastAsia="Times New Roman" w:hAnsi="Times New Roman" w:cs="Times New Roman"/>
          <w:sz w:val="24"/>
          <w:szCs w:val="24"/>
          <w:lang w:eastAsia="ru-RU"/>
        </w:rPr>
        <w:t>р</w:t>
      </w:r>
      <w:r w:rsidRPr="001D7B7E">
        <w:rPr>
          <w:rFonts w:ascii="Times New Roman" w:eastAsia="Times New Roman" w:hAnsi="Times New Roman" w:cs="Times New Roman"/>
          <w:szCs w:val="24"/>
          <w:lang w:eastAsia="ru-RU"/>
        </w:rPr>
        <w:t>ождения</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Материальные   возможности, жилищные   условия, состояние   здоровья   и характер   работы   позволяют   мне   взять   ребенка (детей) под опеку(попечительство) либо принять в семью на воспитание в иных установленных семейным законодательством Российской Федерации формах.</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p>
    <w:p w:rsidR="001D7B7E" w:rsidRPr="001D7B7E" w:rsidRDefault="001D7B7E" w:rsidP="001D7B7E">
      <w:pPr>
        <w:spacing w:after="0" w:line="240" w:lineRule="auto"/>
        <w:rPr>
          <w:rFonts w:ascii="Times New Roman" w:eastAsia="Times New Roman" w:hAnsi="Times New Roman" w:cs="Times New Roman"/>
          <w:sz w:val="24"/>
          <w:szCs w:val="24"/>
          <w:lang w:eastAsia="ru-RU"/>
        </w:rPr>
      </w:pP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Дополнительно могу сообщить о себе следующее: __________________________________</w:t>
      </w:r>
    </w:p>
    <w:p w:rsidR="001D7B7E" w:rsidRPr="001D7B7E" w:rsidRDefault="001D7B7E" w:rsidP="001D7B7E">
      <w:pPr>
        <w:spacing w:after="0" w:line="240" w:lineRule="auto"/>
        <w:rPr>
          <w:rFonts w:ascii="Times New Roman" w:eastAsia="Times New Roman" w:hAnsi="Times New Roman" w:cs="Times New Roman"/>
          <w:sz w:val="20"/>
          <w:szCs w:val="24"/>
          <w:lang w:eastAsia="ru-RU"/>
        </w:rPr>
      </w:pPr>
      <w:r w:rsidRPr="001D7B7E">
        <w:rPr>
          <w:rFonts w:ascii="Times New Roman" w:eastAsia="Times New Roman" w:hAnsi="Times New Roman" w:cs="Times New Roman"/>
          <w:sz w:val="20"/>
          <w:szCs w:val="24"/>
          <w:lang w:eastAsia="ru-RU"/>
        </w:rPr>
        <w:t xml:space="preserve">                                                                                        (указывается наличие у гражданина необходимых знаний</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w:t>
      </w:r>
      <w:r w:rsidRPr="001D7B7E">
        <w:rPr>
          <w:rFonts w:ascii="Times New Roman" w:eastAsia="Times New Roman" w:hAnsi="Times New Roman" w:cs="Times New Roman"/>
          <w:sz w:val="20"/>
          <w:szCs w:val="24"/>
          <w:lang w:eastAsia="ru-RU"/>
        </w:rPr>
        <w:t>и навыков в воспитании детей, в том числе информация о наличии документов об образовании, </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0"/>
          <w:szCs w:val="24"/>
          <w:lang w:eastAsia="ru-RU"/>
        </w:rPr>
        <w:t>    о профессиональной деятельности, о прохождении программ подготовки кандидатов в опекуны или попечители и т.д.)</w:t>
      </w: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_____________________________________________________________________________Я, ___________________________________________________________________________,</w:t>
      </w:r>
    </w:p>
    <w:p w:rsidR="001D7B7E" w:rsidRPr="001D7B7E" w:rsidRDefault="001D7B7E" w:rsidP="001D7B7E">
      <w:pPr>
        <w:spacing w:after="0" w:line="240" w:lineRule="auto"/>
        <w:rPr>
          <w:rFonts w:ascii="Times New Roman" w:eastAsia="Times New Roman" w:hAnsi="Times New Roman" w:cs="Times New Roman"/>
          <w:sz w:val="20"/>
          <w:szCs w:val="24"/>
          <w:lang w:eastAsia="ru-RU"/>
        </w:rPr>
      </w:pP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0"/>
          <w:szCs w:val="24"/>
          <w:lang w:eastAsia="ru-RU"/>
        </w:rPr>
        <w:t>фамилия, имя, отчество (при наличии)даю  согласие  на  обработку  и  использование  моих  персональных  данных, содержащихся в настоящем заявлении и в представленных мною документах.</w:t>
      </w: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                             _______________                       /_____________________/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дата                                               подпись                                     фамилия, инициалы</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D7B7E">
        <w:rPr>
          <w:rFonts w:ascii="Times New Roman" w:eastAsia="Times New Roman" w:hAnsi="Times New Roman" w:cs="Times New Roman"/>
          <w:sz w:val="24"/>
          <w:szCs w:val="24"/>
          <w:lang w:eastAsia="ru-RU"/>
        </w:rPr>
        <w:t xml:space="preserve"> </w:t>
      </w:r>
      <w:r w:rsidRPr="001D7B7E">
        <w:rPr>
          <w:rFonts w:ascii="Times New Roman" w:eastAsia="Times New Roman" w:hAnsi="Times New Roman" w:cs="Times New Roman"/>
          <w:b/>
          <w:sz w:val="24"/>
          <w:szCs w:val="24"/>
          <w:lang w:eastAsia="ru-RU"/>
        </w:rPr>
        <w:t>Приложение № 2</w:t>
      </w:r>
      <w:r w:rsidRPr="001D7B7E">
        <w:rPr>
          <w:rFonts w:ascii="Times New Roman" w:eastAsia="Times New Roman" w:hAnsi="Times New Roman" w:cs="Times New Roman"/>
          <w:b/>
          <w:i/>
          <w:iCs/>
          <w:sz w:val="24"/>
          <w:szCs w:val="24"/>
          <w:lang w:eastAsia="ru-RU"/>
        </w:rPr>
        <w:t xml:space="preserve">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8"/>
          <w:lang w:eastAsia="ru-RU"/>
        </w:rPr>
        <w:t>«Выдача заключения о возможности быть опекунами (попечителями)»</w:t>
      </w:r>
    </w:p>
    <w:p w:rsidR="001D7B7E" w:rsidRPr="001D7B7E" w:rsidRDefault="001D7B7E" w:rsidP="001D7B7E">
      <w:pPr>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Главе МР «Цунтинский район»</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П.Ш. Магомединову</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(ФИО  полностью)</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____________________________</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проживающего(-ей) по адресу:</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Заявление гражданина, выразившего желание стать опекуном</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или попечителем либо принять детей, оставшихся без попечения</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родителей, в семью на воспитание в иных установленных семейным</w:t>
      </w:r>
    </w:p>
    <w:p w:rsidR="001D7B7E" w:rsidRPr="001D7B7E" w:rsidRDefault="001D7B7E" w:rsidP="001D7B7E">
      <w:pPr>
        <w:spacing w:after="0" w:line="240" w:lineRule="auto"/>
        <w:jc w:val="center"/>
        <w:rPr>
          <w:rFonts w:ascii="Times New Roman" w:eastAsia="Times New Roman" w:hAnsi="Times New Roman" w:cs="Times New Roman"/>
          <w:sz w:val="24"/>
          <w:szCs w:val="24"/>
          <w:lang w:eastAsia="ru-RU"/>
        </w:rPr>
      </w:pPr>
      <w:r w:rsidRPr="001D7B7E">
        <w:rPr>
          <w:rFonts w:ascii="Times New Roman" w:eastAsia="Times New Roman" w:hAnsi="Times New Roman" w:cs="Times New Roman"/>
          <w:bCs/>
          <w:sz w:val="24"/>
          <w:szCs w:val="24"/>
          <w:lang w:eastAsia="ru-RU"/>
        </w:rPr>
        <w:t>законодательством Российской Федерации формах</w:t>
      </w:r>
    </w:p>
    <w:p w:rsidR="001D7B7E" w:rsidRPr="001D7B7E" w:rsidRDefault="001D7B7E" w:rsidP="001D7B7E">
      <w:pPr>
        <w:spacing w:after="0" w:line="240" w:lineRule="auto"/>
        <w:jc w:val="right"/>
        <w:rPr>
          <w:rFonts w:ascii="Times New Roman" w:eastAsia="Times New Roman" w:hAnsi="Times New Roman" w:cs="Times New Roman"/>
          <w:sz w:val="24"/>
          <w:szCs w:val="24"/>
          <w:lang w:eastAsia="ru-RU"/>
        </w:rPr>
      </w:pPr>
    </w:p>
    <w:p w:rsidR="001D7B7E" w:rsidRPr="001D7B7E" w:rsidRDefault="001D7B7E" w:rsidP="001D7B7E">
      <w:pPr>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Я, ___________________________________________________________________________                                 </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(фамилия, имя, отчество (при наличии)</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Гражданство ____________ Документ, удостоверяющий личность:____________________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(серия, номер, когда и кем выдан)</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место жительства______________________________________________________________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(адрес места жительства, подтвержденный регистрацией)</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местопребывания______________________________________________________________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(адрес места фактического проживания)</w:t>
      </w:r>
    </w:p>
    <w:tbl>
      <w:tblPr>
        <w:tblpPr w:leftFromText="180" w:rightFromText="180" w:vertAnchor="text" w:tblpX="18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1D7B7E" w:rsidRPr="001D7B7E" w:rsidTr="003B0EF5">
        <w:trPr>
          <w:trHeight w:val="630"/>
        </w:trPr>
        <w:tc>
          <w:tcPr>
            <w:tcW w:w="392" w:type="dxa"/>
          </w:tcPr>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прошу выдать мне заключение о возможности быть опекуном (попечителем)</w:t>
      </w:r>
    </w:p>
    <w:tbl>
      <w:tblPr>
        <w:tblpPr w:leftFromText="180" w:rightFromText="180" w:vertAnchor="text" w:tblpX="191"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tblGrid>
      <w:tr w:rsidR="001D7B7E" w:rsidRPr="001D7B7E" w:rsidTr="003B0EF5">
        <w:trPr>
          <w:trHeight w:val="675"/>
        </w:trPr>
        <w:tc>
          <w:tcPr>
            <w:tcW w:w="401" w:type="dxa"/>
          </w:tcPr>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val="en-US" w:eastAsia="ru-RU"/>
              </w:rPr>
              <w:t>V</w:t>
            </w:r>
          </w:p>
        </w:tc>
      </w:tr>
    </w:tbl>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прошу выдать мне заключение о возможности быть приемным родителем</w:t>
      </w:r>
    </w:p>
    <w:tbl>
      <w:tblPr>
        <w:tblpPr w:leftFromText="180" w:rightFromText="180" w:vertAnchor="text" w:tblpX="169"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tblGrid>
      <w:tr w:rsidR="001D7B7E" w:rsidRPr="001D7B7E" w:rsidTr="003B0EF5">
        <w:trPr>
          <w:trHeight w:val="630"/>
        </w:trPr>
        <w:tc>
          <w:tcPr>
            <w:tcW w:w="392" w:type="dxa"/>
          </w:tcPr>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прошу передать мне под опеку (попечительство)______________________________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фамилия, имя, отчество (при наличии) ребенка (детей),  число, месяц, год рождения</w:t>
      </w:r>
    </w:p>
    <w:tbl>
      <w:tblPr>
        <w:tblpPr w:leftFromText="180" w:rightFromText="180" w:vertAnchor="text" w:tblpX="22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1D7B7E" w:rsidRPr="001D7B7E" w:rsidTr="003B0EF5">
        <w:trPr>
          <w:trHeight w:val="705"/>
        </w:trPr>
        <w:tc>
          <w:tcPr>
            <w:tcW w:w="360" w:type="dxa"/>
          </w:tcPr>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tc>
      </w:tr>
    </w:tbl>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прошу передать мне под опеку (попечительство) на возмездной основе</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фамилия, имя, отчество (при наличии) ребенка (детей), число, месяц, год рождения</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Материальные   возможности, жилищные   условия, состояние   здоровья   и характер   работы   позволяют   мне   взять   ребенка (детей) под опеку(попечительство) либо принять в семью на воспитание в иных установленных семейным законодательством Российской Федерации формах.</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Дополнительно могу сообщить о себе следующее: 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(указывается наличие у гражданина необходимых знаний</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и навыков в воспитании детей, в том числе информация о наличии документов об образовании, </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о профессиональной деятельности, о прохождении программ подготовки кандидатов в опекуны или попечители и т.д.)</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_____________________________________________________________________________Я, ___________________________________________________________________________,</w:t>
      </w:r>
    </w:p>
    <w:p w:rsidR="001D7B7E" w:rsidRPr="001D7B7E" w:rsidRDefault="001D7B7E" w:rsidP="001D7B7E">
      <w:pPr>
        <w:spacing w:after="0"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(фамилия, имя, отчество (при наличии)даю  согласие  на  обработку  и  использование  моих  персональных  данных, содержащихся в настоящем заявлении и в представленных мною документах.</w:t>
      </w: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_______________                       ________________                     /_______________________/</w:t>
      </w:r>
    </w:p>
    <w:p w:rsidR="001D7B7E" w:rsidRPr="001D7B7E" w:rsidRDefault="001D7B7E" w:rsidP="001D7B7E">
      <w:pPr>
        <w:widowControl w:val="0"/>
        <w:tabs>
          <w:tab w:val="left" w:pos="3765"/>
        </w:tabs>
        <w:autoSpaceDE w:val="0"/>
        <w:autoSpaceDN w:val="0"/>
        <w:adjustRightInd w:val="0"/>
        <w:spacing w:after="0"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дата                                            подпись                                     фамилия, инициалы</w:t>
      </w: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xml:space="preserve">                                                                                     </w:t>
      </w: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sz w:val="20"/>
          <w:szCs w:val="20"/>
          <w:lang w:eastAsia="ru-RU"/>
        </w:rPr>
        <w:tab/>
      </w:r>
      <w:r w:rsidRPr="001D7B7E">
        <w:rPr>
          <w:rFonts w:ascii="Times New Roman" w:eastAsia="Times New Roman" w:hAnsi="Times New Roman" w:cs="Times New Roman"/>
          <w:b/>
          <w:sz w:val="24"/>
          <w:szCs w:val="20"/>
          <w:lang w:eastAsia="ru-RU"/>
        </w:rPr>
        <w:t>Приложение № 3</w:t>
      </w:r>
      <w:r w:rsidRPr="001D7B7E">
        <w:rPr>
          <w:rFonts w:ascii="Times New Roman" w:eastAsia="Times New Roman" w:hAnsi="Times New Roman" w:cs="Times New Roman"/>
          <w:b/>
          <w:i/>
          <w:iCs/>
          <w:sz w:val="28"/>
          <w:lang w:eastAsia="ru-RU"/>
        </w:rPr>
        <w:t xml:space="preserve">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0"/>
          <w:szCs w:val="20"/>
          <w:lang w:eastAsia="ru-RU"/>
        </w:rPr>
        <w:t xml:space="preserve">                                                                                </w:t>
      </w: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8"/>
          <w:lang w:eastAsia="ru-RU"/>
        </w:rPr>
        <w:t>«Выдача заключения о возможности быть опекунами (попечителями)»</w:t>
      </w:r>
    </w:p>
    <w:p w:rsidR="001D7B7E" w:rsidRPr="001D7B7E" w:rsidRDefault="001D7B7E" w:rsidP="001D7B7E">
      <w:pPr>
        <w:spacing w:after="0" w:line="240" w:lineRule="auto"/>
        <w:rPr>
          <w:rFonts w:ascii="Times New Roman" w:eastAsia="Times New Roman" w:hAnsi="Times New Roman" w:cs="Times New Roman"/>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7B7E">
        <w:rPr>
          <w:rFonts w:ascii="Times New Roman" w:eastAsia="Times New Roman" w:hAnsi="Times New Roman" w:cs="Times New Roman"/>
          <w:b/>
          <w:sz w:val="28"/>
          <w:szCs w:val="28"/>
          <w:lang w:eastAsia="ru-RU"/>
        </w:rPr>
        <w:t>Заключение</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7B7E">
        <w:rPr>
          <w:rFonts w:ascii="Times New Roman" w:eastAsia="Times New Roman" w:hAnsi="Times New Roman" w:cs="Times New Roman"/>
          <w:b/>
          <w:sz w:val="28"/>
          <w:szCs w:val="28"/>
          <w:lang w:eastAsia="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«_____»____________________20___г.</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widowControl w:val="0"/>
        <w:numPr>
          <w:ilvl w:val="0"/>
          <w:numId w:val="95"/>
        </w:numPr>
        <w:autoSpaceDE w:val="0"/>
        <w:autoSpaceDN w:val="0"/>
        <w:adjustRightInd w:val="0"/>
        <w:spacing w:after="200" w:line="276" w:lineRule="auto"/>
        <w:contextualSpacing/>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Выдано_______________________________________________________</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 xml:space="preserve">                                                             ( наименование и адрес медицинской организации)</w:t>
      </w:r>
    </w:p>
    <w:p w:rsidR="001D7B7E" w:rsidRPr="001D7B7E" w:rsidRDefault="001D7B7E" w:rsidP="001D7B7E">
      <w:pPr>
        <w:widowControl w:val="0"/>
        <w:numPr>
          <w:ilvl w:val="0"/>
          <w:numId w:val="95"/>
        </w:numPr>
        <w:autoSpaceDE w:val="0"/>
        <w:autoSpaceDN w:val="0"/>
        <w:adjustRightInd w:val="0"/>
        <w:spacing w:after="200" w:line="276" w:lineRule="auto"/>
        <w:contextualSpacing/>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Наименование, органа, куда представляется заключение________________________________________________________________________________________________________________</w:t>
      </w:r>
    </w:p>
    <w:p w:rsidR="001D7B7E" w:rsidRPr="001D7B7E" w:rsidRDefault="001D7B7E" w:rsidP="001D7B7E">
      <w:pPr>
        <w:widowControl w:val="0"/>
        <w:numPr>
          <w:ilvl w:val="0"/>
          <w:numId w:val="95"/>
        </w:numPr>
        <w:autoSpaceDE w:val="0"/>
        <w:autoSpaceDN w:val="0"/>
        <w:adjustRightInd w:val="0"/>
        <w:spacing w:after="200" w:line="276" w:lineRule="auto"/>
        <w:contextualSpacing/>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Фамилия, имя, отчество_________________________________________</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(Ф.И.О. лица, намеревающегося усыновить (удочерить),                                       </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взять  под  опеку (попечительство), в приемную </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или патронатную семью детей-сирот и детей, </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оставшихся без попечения родителей)</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 xml:space="preserve">     4. Пол (мужской/женский)_________________________________________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 xml:space="preserve">     5. Дата рождения_________________________________________________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 xml:space="preserve">     6. Адрес места жительства_________________________________________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8"/>
          <w:szCs w:val="28"/>
          <w:lang w:eastAsia="ru-RU"/>
        </w:rPr>
        <w:t xml:space="preserve">     7. Заключение </w:t>
      </w:r>
      <w:r w:rsidRPr="001D7B7E">
        <w:rPr>
          <w:rFonts w:ascii="Times New Roman" w:eastAsia="Times New Roman" w:hAnsi="Times New Roman" w:cs="Times New Roman"/>
          <w:sz w:val="20"/>
          <w:szCs w:val="20"/>
          <w:lang w:eastAsia="ru-RU"/>
        </w:rPr>
        <w:t>(ненужное зачеркнуть):</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7B7E" w:rsidRPr="001D7B7E" w:rsidRDefault="001D7B7E" w:rsidP="001D7B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1D7B7E" w:rsidRPr="001D7B7E" w:rsidRDefault="001D7B7E" w:rsidP="001D7B7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0"/>
          <w:szCs w:val="20"/>
          <w:lang w:eastAsia="ru-RU"/>
        </w:rPr>
        <w:t xml:space="preserve">      </w:t>
      </w:r>
      <w:r w:rsidRPr="001D7B7E">
        <w:rPr>
          <w:rFonts w:ascii="Times New Roman" w:eastAsia="Times New Roman" w:hAnsi="Times New Roman" w:cs="Times New Roman"/>
          <w:sz w:val="28"/>
          <w:szCs w:val="28"/>
          <w:lang w:eastAsia="ru-RU"/>
        </w:rPr>
        <w:t>Председатель врачебной комиссии:_________________________________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7B7E">
        <w:rPr>
          <w:rFonts w:ascii="Times New Roman" w:eastAsia="Times New Roman" w:hAnsi="Times New Roman" w:cs="Times New Roman"/>
          <w:sz w:val="28"/>
          <w:szCs w:val="28"/>
          <w:lang w:eastAsia="ru-RU"/>
        </w:rPr>
        <w:t xml:space="preserve">                                                                                               </w:t>
      </w:r>
      <w:r w:rsidRPr="001D7B7E">
        <w:rPr>
          <w:rFonts w:ascii="Times New Roman" w:eastAsia="Times New Roman" w:hAnsi="Times New Roman" w:cs="Times New Roman"/>
          <w:sz w:val="20"/>
          <w:szCs w:val="20"/>
          <w:lang w:eastAsia="ru-RU"/>
        </w:rPr>
        <w:t>(Ф.И.О.)</w:t>
      </w:r>
    </w:p>
    <w:p w:rsidR="001D7B7E" w:rsidRPr="001D7B7E" w:rsidRDefault="001D7B7E" w:rsidP="001D7B7E">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________________________             _______________________              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8"/>
          <w:szCs w:val="28"/>
          <w:lang w:eastAsia="ru-RU"/>
        </w:rPr>
        <w:t xml:space="preserve">                                                          </w:t>
      </w:r>
      <w:r w:rsidRPr="001D7B7E">
        <w:rPr>
          <w:rFonts w:ascii="Times New Roman" w:eastAsia="Times New Roman" w:hAnsi="Times New Roman" w:cs="Times New Roman"/>
          <w:sz w:val="20"/>
          <w:szCs w:val="20"/>
          <w:lang w:eastAsia="ru-RU"/>
        </w:rPr>
        <w:t>(подпись)                                          (дата)</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Гербовая печать</w:t>
      </w:r>
    </w:p>
    <w:p w:rsidR="001D7B7E" w:rsidRPr="001D7B7E" w:rsidRDefault="001D7B7E" w:rsidP="001D7B7E">
      <w:pPr>
        <w:spacing w:before="100" w:beforeAutospacing="1" w:after="0" w:line="312" w:lineRule="atLeast"/>
        <w:jc w:val="right"/>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0" w:line="312" w:lineRule="atLeast"/>
        <w:jc w:val="right"/>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0" w:line="312" w:lineRule="atLeast"/>
        <w:jc w:val="right"/>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B7E">
        <w:rPr>
          <w:rFonts w:ascii="Times New Roman" w:eastAsia="Times New Roman" w:hAnsi="Times New Roman" w:cs="Times New Roman"/>
          <w:sz w:val="20"/>
          <w:szCs w:val="20"/>
          <w:lang w:eastAsia="ru-RU"/>
        </w:rPr>
        <w:lastRenderedPageBreak/>
        <w:t xml:space="preserve">  </w:t>
      </w:r>
      <w:r w:rsidRPr="001D7B7E">
        <w:rPr>
          <w:rFonts w:ascii="Times New Roman" w:eastAsia="Times New Roman" w:hAnsi="Times New Roman" w:cs="Times New Roman"/>
          <w:b/>
          <w:sz w:val="24"/>
          <w:szCs w:val="20"/>
          <w:lang w:eastAsia="ru-RU"/>
        </w:rPr>
        <w:t>Приложение № 4</w:t>
      </w:r>
      <w:r w:rsidRPr="001D7B7E">
        <w:rPr>
          <w:rFonts w:ascii="Times New Roman" w:eastAsia="Times New Roman" w:hAnsi="Times New Roman" w:cs="Times New Roman"/>
          <w:b/>
          <w:i/>
          <w:iCs/>
          <w:sz w:val="28"/>
          <w:lang w:eastAsia="ru-RU"/>
        </w:rPr>
        <w:t xml:space="preserve">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0"/>
          <w:szCs w:val="20"/>
          <w:lang w:eastAsia="ru-RU"/>
        </w:rPr>
        <w:t xml:space="preserve">                                                                                </w:t>
      </w: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8"/>
          <w:lang w:eastAsia="ru-RU"/>
        </w:rPr>
        <w:t>«Выдача заключения о возможности быть опекунами (попечителями)»</w:t>
      </w:r>
    </w:p>
    <w:p w:rsidR="001D7B7E" w:rsidRPr="001D7B7E" w:rsidRDefault="001D7B7E" w:rsidP="001D7B7E">
      <w:pPr>
        <w:spacing w:after="0" w:line="240" w:lineRule="auto"/>
        <w:rPr>
          <w:rFonts w:ascii="Times New Roman" w:eastAsia="Times New Roman" w:hAnsi="Times New Roman" w:cs="Times New Roman"/>
          <w:lang w:eastAsia="ru-RU"/>
        </w:rPr>
      </w:pPr>
    </w:p>
    <w:p w:rsidR="001D7B7E" w:rsidRPr="001D7B7E" w:rsidRDefault="001D7B7E" w:rsidP="001D7B7E">
      <w:pPr>
        <w:spacing w:before="100" w:beforeAutospacing="1" w:after="0" w:line="312" w:lineRule="atLeast"/>
        <w:rPr>
          <w:rFonts w:ascii="Times New Roman" w:eastAsia="Times New Roman" w:hAnsi="Times New Roman" w:cs="Times New Roman"/>
          <w:sz w:val="24"/>
          <w:szCs w:val="24"/>
          <w:lang w:eastAsia="ru-RU"/>
        </w:rPr>
      </w:pPr>
    </w:p>
    <w:p w:rsidR="001D7B7E" w:rsidRPr="001D7B7E" w:rsidRDefault="001D7B7E" w:rsidP="001D7B7E">
      <w:pPr>
        <w:spacing w:after="0" w:line="240" w:lineRule="auto"/>
        <w:rPr>
          <w:rFonts w:ascii="Times New Roman" w:eastAsia="Times New Roman" w:hAnsi="Times New Roman" w:cs="Times New Roman"/>
          <w:sz w:val="28"/>
          <w:szCs w:val="24"/>
          <w:lang w:eastAsia="ru-RU"/>
        </w:rPr>
      </w:pPr>
      <w:r w:rsidRPr="001D7B7E">
        <w:rPr>
          <w:rFonts w:ascii="Times New Roman" w:eastAsia="Times New Roman" w:hAnsi="Times New Roman" w:cs="Times New Roman"/>
          <w:sz w:val="40"/>
          <w:szCs w:val="36"/>
          <w:lang w:eastAsia="ru-RU"/>
        </w:rPr>
        <w:t> </w:t>
      </w:r>
      <w:r w:rsidRPr="001D7B7E">
        <w:rPr>
          <w:rFonts w:ascii="Times New Roman" w:eastAsia="Times New Roman" w:hAnsi="Times New Roman" w:cs="Times New Roman"/>
          <w:sz w:val="28"/>
          <w:szCs w:val="24"/>
          <w:lang w:eastAsia="ru-RU"/>
        </w:rPr>
        <w:t xml:space="preserve">                                                         </w:t>
      </w:r>
      <w:r w:rsidRPr="001D7B7E">
        <w:rPr>
          <w:rFonts w:ascii="Times New Roman" w:eastAsia="Times New Roman" w:hAnsi="Times New Roman" w:cs="Times New Roman"/>
          <w:b/>
          <w:sz w:val="28"/>
          <w:szCs w:val="24"/>
          <w:lang w:eastAsia="ru-RU"/>
        </w:rPr>
        <w:t>Медицинское заключение</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r w:rsidRPr="001D7B7E">
        <w:rPr>
          <w:rFonts w:ascii="Times New Roman" w:eastAsia="Times New Roman" w:hAnsi="Times New Roman" w:cs="Times New Roman"/>
          <w:b/>
          <w:szCs w:val="20"/>
          <w:lang w:eastAsia="ru-RU"/>
        </w:rPr>
        <w:t>По результатам освидетельствования гражданина (гражданки),</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r w:rsidRPr="001D7B7E">
        <w:rPr>
          <w:rFonts w:ascii="Times New Roman" w:eastAsia="Times New Roman" w:hAnsi="Times New Roman" w:cs="Times New Roman"/>
          <w:b/>
          <w:szCs w:val="20"/>
          <w:lang w:eastAsia="ru-RU"/>
        </w:rPr>
        <w:t>желающего (ей) усыновить, принять под опеку (попечительство)</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r w:rsidRPr="001D7B7E">
        <w:rPr>
          <w:rFonts w:ascii="Times New Roman" w:eastAsia="Times New Roman" w:hAnsi="Times New Roman" w:cs="Times New Roman"/>
          <w:b/>
          <w:szCs w:val="20"/>
          <w:lang w:eastAsia="ru-RU"/>
        </w:rPr>
        <w:t>ребенка или стать приемным родителем</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Ф.И.О. кандидата _____________________________________________________________</w:t>
      </w:r>
    </w:p>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_____________________________ Дата рождения __________________________________</w:t>
      </w:r>
    </w:p>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 w:val="24"/>
          <w:szCs w:val="20"/>
          <w:lang w:eastAsia="ru-RU"/>
        </w:rPr>
        <w:t> Домашний адрес ______________________________________________________________ </w:t>
      </w:r>
    </w:p>
    <w:tbl>
      <w:tblPr>
        <w:tblW w:w="0" w:type="auto"/>
        <w:tblCellMar>
          <w:left w:w="0" w:type="dxa"/>
          <w:right w:w="0" w:type="dxa"/>
        </w:tblCellMar>
        <w:tblLook w:val="0000" w:firstRow="0" w:lastRow="0" w:firstColumn="0" w:lastColumn="0" w:noHBand="0" w:noVBand="0"/>
      </w:tblPr>
      <w:tblGrid>
        <w:gridCol w:w="2664"/>
        <w:gridCol w:w="2125"/>
        <w:gridCol w:w="2121"/>
        <w:gridCol w:w="2582"/>
      </w:tblGrid>
      <w:tr w:rsidR="001D7B7E" w:rsidRPr="001D7B7E" w:rsidTr="003B0EF5">
        <w:trPr>
          <w:trHeight w:val="107"/>
        </w:trPr>
        <w:tc>
          <w:tcPr>
            <w:tcW w:w="2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7B7E" w:rsidRPr="001D7B7E" w:rsidRDefault="001D7B7E" w:rsidP="001D7B7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Cs w:val="20"/>
                <w:lang w:eastAsia="ru-RU"/>
              </w:rPr>
            </w:pPr>
            <w:r w:rsidRPr="001D7B7E">
              <w:rPr>
                <w:rFonts w:ascii="Times New Roman" w:eastAsia="Times New Roman" w:hAnsi="Times New Roman" w:cs="Times New Roman"/>
                <w:b/>
                <w:bCs/>
                <w:szCs w:val="20"/>
                <w:lang w:eastAsia="ru-RU"/>
              </w:rPr>
              <w:t>Специалист</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7B7E" w:rsidRPr="001D7B7E" w:rsidRDefault="001D7B7E" w:rsidP="001D7B7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Cs w:val="20"/>
                <w:lang w:eastAsia="ru-RU"/>
              </w:rPr>
            </w:pPr>
            <w:r w:rsidRPr="001D7B7E">
              <w:rPr>
                <w:rFonts w:ascii="Times New Roman" w:eastAsia="Times New Roman" w:hAnsi="Times New Roman" w:cs="Times New Roman"/>
                <w:b/>
                <w:bCs/>
                <w:szCs w:val="20"/>
                <w:lang w:eastAsia="ru-RU"/>
              </w:rPr>
              <w:t>Заключение</w:t>
            </w:r>
          </w:p>
        </w:tc>
        <w:tc>
          <w:tcPr>
            <w:tcW w:w="21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7B7E" w:rsidRPr="001D7B7E" w:rsidRDefault="001D7B7E" w:rsidP="001D7B7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Cs w:val="20"/>
                <w:lang w:eastAsia="ru-RU"/>
              </w:rPr>
            </w:pPr>
            <w:r w:rsidRPr="001D7B7E">
              <w:rPr>
                <w:rFonts w:ascii="Times New Roman" w:eastAsia="Times New Roman" w:hAnsi="Times New Roman" w:cs="Times New Roman"/>
                <w:b/>
                <w:bCs/>
                <w:szCs w:val="20"/>
                <w:lang w:eastAsia="ru-RU"/>
              </w:rPr>
              <w:t>Дата осмотра</w:t>
            </w: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7B7E" w:rsidRPr="001D7B7E" w:rsidRDefault="001D7B7E" w:rsidP="001D7B7E">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Cs w:val="20"/>
                <w:lang w:eastAsia="ru-RU"/>
              </w:rPr>
            </w:pPr>
            <w:r w:rsidRPr="001D7B7E">
              <w:rPr>
                <w:rFonts w:ascii="Times New Roman" w:eastAsia="Times New Roman" w:hAnsi="Times New Roman" w:cs="Times New Roman"/>
                <w:b/>
                <w:bCs/>
                <w:szCs w:val="20"/>
                <w:lang w:eastAsia="ru-RU"/>
              </w:rPr>
              <w:t>Подписи врача и руководителя учреждения, гербовая печать</w:t>
            </w:r>
          </w:p>
        </w:tc>
      </w:tr>
      <w:tr w:rsidR="001D7B7E" w:rsidRPr="001D7B7E" w:rsidTr="003B0EF5">
        <w:trPr>
          <w:trHeight w:val="419"/>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1. Терапевт</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671"/>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2. Инфекционист</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107"/>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3. Дерматовенеролог</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107"/>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4. Фтизиатр</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 </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107"/>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5. Невропатолог</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107"/>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6. Онколог</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779"/>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7. Психиатр</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r w:rsidR="001D7B7E" w:rsidRPr="001D7B7E" w:rsidTr="003B0EF5">
        <w:trPr>
          <w:trHeight w:val="608"/>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8. Нарколог</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выявлено</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не выявлено</w:t>
            </w:r>
          </w:p>
        </w:tc>
        <w:tc>
          <w:tcPr>
            <w:tcW w:w="2121"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c>
          <w:tcPr>
            <w:tcW w:w="2582" w:type="dxa"/>
            <w:tcBorders>
              <w:top w:val="nil"/>
              <w:left w:val="nil"/>
              <w:bottom w:val="single" w:sz="8" w:space="0" w:color="auto"/>
              <w:right w:val="single" w:sz="8" w:space="0" w:color="auto"/>
            </w:tcBorders>
            <w:tcMar>
              <w:top w:w="0" w:type="dxa"/>
              <w:left w:w="108" w:type="dxa"/>
              <w:bottom w:w="0" w:type="dxa"/>
              <w:right w:w="108" w:type="dxa"/>
            </w:tcMar>
          </w:tcPr>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w:t>
            </w:r>
          </w:p>
        </w:tc>
      </w:tr>
    </w:tbl>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r w:rsidRPr="001D7B7E">
        <w:rPr>
          <w:rFonts w:ascii="Times New Roman" w:eastAsia="Times New Roman" w:hAnsi="Times New Roman" w:cs="Times New Roman"/>
          <w:szCs w:val="20"/>
          <w:lang w:eastAsia="ru-RU"/>
        </w:rPr>
        <w:t xml:space="preserve">                                                                                                   </w:t>
      </w:r>
    </w:p>
    <w:p w:rsidR="001D7B7E" w:rsidRPr="001D7B7E" w:rsidRDefault="001D7B7E" w:rsidP="001D7B7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Cs w:val="20"/>
          <w:lang w:eastAsia="ru-RU"/>
        </w:rPr>
      </w:pPr>
    </w:p>
    <w:p w:rsidR="001D7B7E" w:rsidRPr="001D7B7E" w:rsidRDefault="001D7B7E" w:rsidP="001D7B7E">
      <w:pPr>
        <w:widowControl w:val="0"/>
        <w:tabs>
          <w:tab w:val="left" w:pos="5895"/>
        </w:tabs>
        <w:autoSpaceDE w:val="0"/>
        <w:autoSpaceDN w:val="0"/>
        <w:adjustRightInd w:val="0"/>
        <w:spacing w:after="0" w:line="240" w:lineRule="auto"/>
        <w:rPr>
          <w:rFonts w:ascii="Times New Roman" w:eastAsia="Times New Roman" w:hAnsi="Times New Roman" w:cs="Times New Roman"/>
          <w:b/>
          <w:szCs w:val="20"/>
          <w:lang w:eastAsia="ru-RU"/>
        </w:rPr>
      </w:pPr>
      <w:r w:rsidRPr="001D7B7E">
        <w:rPr>
          <w:rFonts w:ascii="Times New Roman" w:eastAsia="Times New Roman" w:hAnsi="Times New Roman" w:cs="Times New Roman"/>
          <w:b/>
          <w:szCs w:val="20"/>
          <w:lang w:eastAsia="ru-RU"/>
        </w:rPr>
        <w:t>Подпись руководителя и</w:t>
      </w:r>
      <w:r w:rsidRPr="001D7B7E">
        <w:rPr>
          <w:rFonts w:ascii="Times New Roman" w:eastAsia="Times New Roman" w:hAnsi="Times New Roman" w:cs="Times New Roman"/>
          <w:b/>
          <w:szCs w:val="20"/>
          <w:lang w:eastAsia="ru-RU"/>
        </w:rPr>
        <w:tab/>
        <w:t>___________________________</w:t>
      </w:r>
    </w:p>
    <w:p w:rsidR="001D7B7E" w:rsidRPr="001D7B7E" w:rsidRDefault="001D7B7E" w:rsidP="001D7B7E">
      <w:pPr>
        <w:widowControl w:val="0"/>
        <w:tabs>
          <w:tab w:val="left" w:pos="7170"/>
        </w:tabs>
        <w:autoSpaceDE w:val="0"/>
        <w:autoSpaceDN w:val="0"/>
        <w:adjustRightInd w:val="0"/>
        <w:spacing w:after="0" w:line="240" w:lineRule="auto"/>
        <w:rPr>
          <w:rFonts w:ascii="Times New Roman" w:eastAsia="Times New Roman" w:hAnsi="Times New Roman" w:cs="Times New Roman"/>
          <w:b/>
          <w:szCs w:val="20"/>
          <w:lang w:eastAsia="ru-RU"/>
        </w:rPr>
      </w:pPr>
      <w:r w:rsidRPr="001D7B7E">
        <w:rPr>
          <w:rFonts w:ascii="Times New Roman" w:eastAsia="Times New Roman" w:hAnsi="Times New Roman" w:cs="Times New Roman"/>
          <w:b/>
          <w:szCs w:val="20"/>
          <w:lang w:eastAsia="ru-RU"/>
        </w:rPr>
        <w:t>гербовая печать</w:t>
      </w:r>
      <w:r w:rsidRPr="001D7B7E">
        <w:rPr>
          <w:rFonts w:ascii="Times New Roman" w:eastAsia="Times New Roman" w:hAnsi="Times New Roman" w:cs="Times New Roman"/>
          <w:b/>
          <w:szCs w:val="20"/>
          <w:lang w:eastAsia="ru-RU"/>
        </w:rPr>
        <w:tab/>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w:t>
      </w: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5</w:t>
      </w:r>
      <w:r w:rsidRPr="001D7B7E">
        <w:rPr>
          <w:rFonts w:ascii="Times New Roman" w:eastAsia="Times New Roman" w:hAnsi="Times New Roman" w:cs="Times New Roman"/>
          <w:b/>
          <w:i/>
          <w:iCs/>
          <w:sz w:val="28"/>
          <w:lang w:eastAsia="ru-RU"/>
        </w:rPr>
        <w:t xml:space="preserve">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8"/>
          <w:lang w:eastAsia="ru-RU"/>
        </w:rPr>
        <w:t>«Выдача заключения о возможности быть опекунами (попечителями)»</w:t>
      </w: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А В Т О Б И О Г Р А Ф И Я</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Фамилия, имя, отчество</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Пишется собственноручно, в произвольной форме, без помарок и исправлений, с указанием следующих данных:</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 фамилия, имя, отчество, дата и место рождения, гражданство, родной язык, какими языками ещё владеет (причины смены фамилии, имени, отчества, гражданства);</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когда, где в каких учебных заведениях учился, специальность по образованию;</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какую подготовку получал в системе дополнительного образования, когда и где;</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ученая степень и наименование темы диссертационного исследования, область наилучших интересов, основные публикации;</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отношение к воинской обязанности, когда и каким военкомат призван на военную службу (если не призывался, указать причину);</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какими видами спорта увлекается, какой имеется спортивный разряд, по какому виду спорта;</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семейное положение, когда вступил в брак;</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сведения о своей судимости, судимости близких родственников;</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место последней работы и должность, место жительства, если приходилось переезжать с одного места жительства на другое, то указываются прежнее места жительства;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 xml:space="preserve">                                                                                      (подпись)</w:t>
      </w: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100" w:afterAutospacing="1" w:line="240" w:lineRule="auto"/>
        <w:rPr>
          <w:rFonts w:ascii="Times New Roman" w:eastAsia="Times New Roman" w:hAnsi="Times New Roman" w:cs="Times New Roman"/>
          <w:sz w:val="24"/>
          <w:szCs w:val="24"/>
          <w:lang w:eastAsia="ru-RU"/>
        </w:rPr>
      </w:pPr>
      <w:r w:rsidRPr="001D7B7E">
        <w:rPr>
          <w:rFonts w:ascii="Times New Roman" w:eastAsia="Times New Roman" w:hAnsi="Times New Roman" w:cs="Times New Roman"/>
          <w:sz w:val="24"/>
          <w:szCs w:val="24"/>
          <w:lang w:eastAsia="ru-RU"/>
        </w:rPr>
        <w:t>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D7B7E">
        <w:rPr>
          <w:rFonts w:ascii="Times New Roman" w:eastAsia="Times New Roman" w:hAnsi="Times New Roman" w:cs="Times New Roman"/>
          <w:b/>
          <w:lang w:eastAsia="ru-RU"/>
        </w:rPr>
        <w:t>Блок-схема</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453CD0E0" wp14:editId="49260807">
                <wp:simplePos x="0" y="0"/>
                <wp:positionH relativeFrom="column">
                  <wp:posOffset>-247650</wp:posOffset>
                </wp:positionH>
                <wp:positionV relativeFrom="paragraph">
                  <wp:posOffset>-526415</wp:posOffset>
                </wp:positionV>
                <wp:extent cx="6400800" cy="1257300"/>
                <wp:effectExtent l="6985" t="5715" r="12065" b="1333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57300"/>
                        </a:xfrm>
                        <a:prstGeom prst="ellipse">
                          <a:avLst/>
                        </a:prstGeom>
                        <a:solidFill>
                          <a:srgbClr val="FFCC99"/>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0E18E1" id="Овал 38" o:spid="_x0000_s1026" style="position:absolute;margin-left:-19.5pt;margin-top:-41.45pt;width:7in;height: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" fillcolor="#fc9" strokeweight=".26mm">
                <v:stroke joinstyle="miter"/>
              </v:oval>
            </w:pict>
          </mc:Fallback>
        </mc:AlternateContent>
      </w:r>
      <w:r w:rsidRPr="001D7B7E">
        <w:rPr>
          <w:rFonts w:ascii="Times New Roman" w:eastAsia="Times New Roman" w:hAnsi="Times New Roman" w:cs="Times New Roman"/>
          <w:lang w:eastAsia="ru-RU"/>
        </w:rPr>
        <w:t xml:space="preserve">Информирование и консультирование граждан по вопросам оказания услуги «Выдача </w:t>
      </w:r>
      <w:r w:rsidRPr="001D7B7E">
        <w:rPr>
          <w:rFonts w:ascii="Times New Roman" w:eastAsia="Times New Roman" w:hAnsi="Times New Roman" w:cs="Times New Roman"/>
          <w:bCs/>
          <w:lang w:eastAsia="ru-RU"/>
        </w:rPr>
        <w:t>заключения о возможности быть опекуном (попечителем)</w:t>
      </w:r>
      <w:r w:rsidRPr="001D7B7E">
        <w:rPr>
          <w:rFonts w:ascii="Times New Roman" w:eastAsia="Times New Roman" w:hAnsi="Times New Roman" w:cs="Times New Roman"/>
          <w:lang w:eastAsia="ru-RU"/>
        </w:rPr>
        <w:t>»</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30EC889" wp14:editId="7930215C">
                <wp:simplePos x="0" y="0"/>
                <wp:positionH relativeFrom="column">
                  <wp:posOffset>3101340</wp:posOffset>
                </wp:positionH>
                <wp:positionV relativeFrom="paragraph">
                  <wp:posOffset>29845</wp:posOffset>
                </wp:positionV>
                <wp:extent cx="0" cy="457200"/>
                <wp:effectExtent l="60325" t="5715" r="53975"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BD9B7"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2.35pt" to="244.2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A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B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467CAE59" wp14:editId="383963C6">
                <wp:simplePos x="0" y="0"/>
                <wp:positionH relativeFrom="column">
                  <wp:posOffset>356235</wp:posOffset>
                </wp:positionH>
                <wp:positionV relativeFrom="paragraph">
                  <wp:posOffset>91440</wp:posOffset>
                </wp:positionV>
                <wp:extent cx="5699760" cy="342900"/>
                <wp:effectExtent l="10795" t="8255" r="13970"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99760" cy="342900"/>
                        </a:xfrm>
                        <a:prstGeom prst="rect">
                          <a:avLst/>
                        </a:prstGeom>
                        <a:solidFill>
                          <a:srgbClr val="C0C0C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434EE" id="Прямоугольник 36" o:spid="_x0000_s1026" style="position:absolute;margin-left:28.05pt;margin-top:7.2pt;width:448.8pt;height:27pt;flip:x;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" fillcolor="silver" strokeweight=".26mm"/>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Прием документов от заявителя, подготовка документов для предоставления услуги</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CB57BCC" wp14:editId="295B04EC">
                <wp:simplePos x="0" y="0"/>
                <wp:positionH relativeFrom="column">
                  <wp:posOffset>3200400</wp:posOffset>
                </wp:positionH>
                <wp:positionV relativeFrom="paragraph">
                  <wp:posOffset>0</wp:posOffset>
                </wp:positionV>
                <wp:extent cx="0" cy="342900"/>
                <wp:effectExtent l="54610" t="13970" r="59690" b="1460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E9F108" id="Прямая соединительная линия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m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R5GglQwo+br+uP6pvnZfFvfoPWn5nfzo/ne3Da/mtv1Z5Dv1l9A&#10;tofN3dZ8gyAcsFzWOoaUqThTFo1sJc7rU5m900jItCRiQV1PF9c13BPaCH8vxCq6hormy5cyBx9y&#10;aaQDdlWoyqYEyNDKze+6nR9dGZRtjBlYu1FnFL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23D893F9" wp14:editId="46B180D0">
                <wp:simplePos x="0" y="0"/>
                <wp:positionH relativeFrom="column">
                  <wp:posOffset>1306195</wp:posOffset>
                </wp:positionH>
                <wp:positionV relativeFrom="paragraph">
                  <wp:posOffset>74930</wp:posOffset>
                </wp:positionV>
                <wp:extent cx="3681095" cy="403860"/>
                <wp:effectExtent l="8255" t="10795" r="635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403860"/>
                        </a:xfrm>
                        <a:prstGeom prst="rect">
                          <a:avLst/>
                        </a:prstGeom>
                        <a:solidFill>
                          <a:srgbClr val="C0C0C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F39FC" id="Прямоугольник 34" o:spid="_x0000_s1026" style="position:absolute;margin-left:102.85pt;margin-top:5.9pt;width:289.85pt;height:31.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" fillcolor="silver" strokeweight=".26mm"/>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Рассмотрение заявления о предоставлении услуги</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22A77EBC" wp14:editId="0EB5BD9A">
                <wp:simplePos x="0" y="0"/>
                <wp:positionH relativeFrom="column">
                  <wp:posOffset>3200400</wp:posOffset>
                </wp:positionH>
                <wp:positionV relativeFrom="paragraph">
                  <wp:posOffset>156845</wp:posOffset>
                </wp:positionV>
                <wp:extent cx="0" cy="342900"/>
                <wp:effectExtent l="54610" t="5080" r="59690"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019AE"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35pt" to="25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8720" behindDoc="1" locked="0" layoutInCell="1" allowOverlap="1" wp14:anchorId="6D378579" wp14:editId="06086C92">
                <wp:simplePos x="0" y="0"/>
                <wp:positionH relativeFrom="column">
                  <wp:posOffset>2171700</wp:posOffset>
                </wp:positionH>
                <wp:positionV relativeFrom="paragraph">
                  <wp:posOffset>149225</wp:posOffset>
                </wp:positionV>
                <wp:extent cx="2171700" cy="420370"/>
                <wp:effectExtent l="6985" t="5080" r="12065" b="1270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20370"/>
                        </a:xfrm>
                        <a:prstGeom prst="flowChartAlternateProcess">
                          <a:avLst/>
                        </a:prstGeom>
                        <a:solidFill>
                          <a:srgbClr val="CC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76B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2" o:spid="_x0000_s1026" type="#_x0000_t176" style="position:absolute;margin-left:171pt;margin-top:11.75pt;width:171pt;height:33.1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" fillcolor="#cff" strokeweight=".26mm"/>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 xml:space="preserve">    </w:t>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t xml:space="preserve">Проведение акта обследования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 xml:space="preserve">    </w:t>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t>жилищно-бытовых условий</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0C39C907" wp14:editId="1FE1B68F">
                <wp:simplePos x="0" y="0"/>
                <wp:positionH relativeFrom="column">
                  <wp:posOffset>3200400</wp:posOffset>
                </wp:positionH>
                <wp:positionV relativeFrom="paragraph">
                  <wp:posOffset>80645</wp:posOffset>
                </wp:positionV>
                <wp:extent cx="0" cy="228600"/>
                <wp:effectExtent l="54610" t="13970" r="59690" b="146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B105F"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35pt" to="25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Xm4g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E4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color w:val="C0C0C0"/>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31255B73" wp14:editId="013219E8">
                <wp:simplePos x="0" y="0"/>
                <wp:positionH relativeFrom="column">
                  <wp:posOffset>2905125</wp:posOffset>
                </wp:positionH>
                <wp:positionV relativeFrom="paragraph">
                  <wp:posOffset>-1170940</wp:posOffset>
                </wp:positionV>
                <wp:extent cx="596265" cy="3206115"/>
                <wp:effectExtent l="6985" t="13970" r="6350" b="8890"/>
                <wp:wrapNone/>
                <wp:docPr id="30" name="Блок-схема: подготов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96265" cy="3206115"/>
                        </a:xfrm>
                        <a:prstGeom prst="flowChartPreparation">
                          <a:avLst/>
                        </a:prstGeom>
                        <a:solidFill>
                          <a:srgbClr val="C0C0C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08F50" id="_x0000_t117" coordsize="21600,21600" o:spt="117" path="m4353,l17214,r4386,10800l17214,21600r-12861,l,10800xe">
                <v:stroke joinstyle="miter"/>
                <v:path gradientshapeok="t" o:connecttype="rect" textboxrect="4353,0,17214,21600"/>
              </v:shapetype>
              <v:shape id="Блок-схема: подготовка 30" o:spid="_x0000_s1026" type="#_x0000_t117" style="position:absolute;margin-left:228.75pt;margin-top:-92.2pt;width:46.95pt;height:252.45pt;rotation:-90;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" fillcolor="silver" strokeweight=".26mm"/>
            </w:pict>
          </mc:Fallback>
        </mc:AlternateConten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D7B7E">
        <w:rPr>
          <w:rFonts w:ascii="Times New Roman" w:eastAsia="Times New Roman" w:hAnsi="Times New Roman" w:cs="Times New Roman"/>
          <w:b/>
          <w:lang w:eastAsia="ru-RU"/>
        </w:rPr>
        <w:t xml:space="preserve">Принятия решения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A188590" wp14:editId="19C8CC91">
                <wp:simplePos x="0" y="0"/>
                <wp:positionH relativeFrom="column">
                  <wp:posOffset>4037330</wp:posOffset>
                </wp:positionH>
                <wp:positionV relativeFrom="paragraph">
                  <wp:posOffset>153670</wp:posOffset>
                </wp:positionV>
                <wp:extent cx="763270" cy="368935"/>
                <wp:effectExtent l="5715" t="6985" r="40640" b="527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3689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1B593" id="Прямая соединительная линия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12.1pt" to="37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75CA13B" wp14:editId="47A22402">
                <wp:simplePos x="0" y="0"/>
                <wp:positionH relativeFrom="column">
                  <wp:posOffset>1600200</wp:posOffset>
                </wp:positionH>
                <wp:positionV relativeFrom="paragraph">
                  <wp:posOffset>4445</wp:posOffset>
                </wp:positionV>
                <wp:extent cx="869950" cy="316865"/>
                <wp:effectExtent l="35560" t="13970" r="8890" b="596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0" cy="316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773A0" id="Прямая соединительная линия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5pt" to="19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5408" behindDoc="1" locked="0" layoutInCell="1" allowOverlap="1" wp14:anchorId="324C36D2" wp14:editId="30DFE4D1">
                <wp:simplePos x="0" y="0"/>
                <wp:positionH relativeFrom="column">
                  <wp:posOffset>-118745</wp:posOffset>
                </wp:positionH>
                <wp:positionV relativeFrom="paragraph">
                  <wp:posOffset>87630</wp:posOffset>
                </wp:positionV>
                <wp:extent cx="2018665" cy="457200"/>
                <wp:effectExtent l="12065" t="5715" r="7620" b="1333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7200"/>
                        </a:xfrm>
                        <a:prstGeom prst="ellipse">
                          <a:avLst/>
                        </a:prstGeom>
                        <a:solidFill>
                          <a:srgbClr val="CC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14BB2C" id="Овал 27" o:spid="_x0000_s1026" style="position:absolute;margin-left:-9.35pt;margin-top:6.9pt;width:158.95pt;height:3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" fillcolor="#cff" strokeweight=".26mm">
                <v:stroke joinstyle="miter"/>
              </v:oval>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1859E731" wp14:editId="4C06FE4B">
                <wp:simplePos x="0" y="0"/>
                <wp:positionH relativeFrom="column">
                  <wp:posOffset>3543300</wp:posOffset>
                </wp:positionH>
                <wp:positionV relativeFrom="paragraph">
                  <wp:posOffset>-3175</wp:posOffset>
                </wp:positionV>
                <wp:extent cx="2493645" cy="571500"/>
                <wp:effectExtent l="6985" t="13970" r="13970" b="508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5715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670ABD" id="Овал 26" o:spid="_x0000_s1026" style="position:absolute;margin-left:279pt;margin-top:-.25pt;width:196.35pt;height: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" strokeweight=".26mm">
                <v:stroke joinstyle="miter"/>
              </v:oval>
            </w:pict>
          </mc:Fallback>
        </mc:AlternateContent>
      </w:r>
      <w:r w:rsidRPr="001D7B7E">
        <w:rPr>
          <w:rFonts w:ascii="Times New Roman" w:eastAsia="Times New Roman" w:hAnsi="Times New Roman" w:cs="Times New Roman"/>
          <w:lang w:eastAsia="ru-RU"/>
        </w:rPr>
        <w:t xml:space="preserve">     О предоставлении услуги</w:t>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35665A1" wp14:editId="648597EB">
                <wp:simplePos x="0" y="0"/>
                <wp:positionH relativeFrom="column">
                  <wp:posOffset>1028700</wp:posOffset>
                </wp:positionH>
                <wp:positionV relativeFrom="paragraph">
                  <wp:posOffset>165100</wp:posOffset>
                </wp:positionV>
                <wp:extent cx="40005" cy="227965"/>
                <wp:effectExtent l="54610" t="5080" r="10160" b="241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 cy="2279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6373F" id="Прямая соединительная линия 2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84.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" strokeweight=".26mm">
                <v:stroke endarrow="block" joinstyle="miter"/>
              </v:line>
            </w:pict>
          </mc:Fallback>
        </mc:AlternateContent>
      </w:r>
      <w:r w:rsidRPr="001D7B7E">
        <w:rPr>
          <w:rFonts w:ascii="Times New Roman" w:eastAsia="Times New Roman" w:hAnsi="Times New Roman" w:cs="Times New Roman"/>
          <w:lang w:eastAsia="ru-RU"/>
        </w:rPr>
        <w:t xml:space="preserve">      Об отказе в предоставлении услуги</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742208AE" wp14:editId="58B3F425">
                <wp:simplePos x="0" y="0"/>
                <wp:positionH relativeFrom="column">
                  <wp:posOffset>4914900</wp:posOffset>
                </wp:positionH>
                <wp:positionV relativeFrom="paragraph">
                  <wp:posOffset>160655</wp:posOffset>
                </wp:positionV>
                <wp:extent cx="0" cy="228600"/>
                <wp:effectExtent l="54610" t="13970" r="59690"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13BA"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65pt" to="38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Q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" strokeweight=".26mm">
                <v:stroke endarrow="block" joinstyle="miter"/>
              </v:line>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CCFFFF"/>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69504" behindDoc="1" locked="0" layoutInCell="1" allowOverlap="1" wp14:anchorId="0AAA0FE1" wp14:editId="392FD573">
                <wp:simplePos x="0" y="0"/>
                <wp:positionH relativeFrom="column">
                  <wp:posOffset>-118745</wp:posOffset>
                </wp:positionH>
                <wp:positionV relativeFrom="paragraph">
                  <wp:posOffset>50800</wp:posOffset>
                </wp:positionV>
                <wp:extent cx="1781175" cy="571500"/>
                <wp:effectExtent l="12065" t="12700" r="698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flowChartAlternateProcess">
                          <a:avLst/>
                        </a:prstGeom>
                        <a:solidFill>
                          <a:srgbClr val="CC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1DF62E" id="Блок-схема: альтернативный процесс 23" o:spid="_x0000_s1026" type="#_x0000_t176" style="position:absolute;margin-left:-9.35pt;margin-top:4pt;width:140.25pt;height:4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" fillcolor="#cff" strokeweight=".26mm"/>
            </w:pict>
          </mc:Fallback>
        </mc:AlternateContent>
      </w:r>
    </w:p>
    <w:p w:rsidR="001D7B7E" w:rsidRPr="001D7B7E" w:rsidRDefault="001D7B7E" w:rsidP="001D7B7E">
      <w:pPr>
        <w:widowControl w:val="0"/>
        <w:tabs>
          <w:tab w:val="left" w:pos="7550"/>
        </w:tabs>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7B1C64C8" wp14:editId="0B533BDA">
                <wp:simplePos x="0" y="0"/>
                <wp:positionH relativeFrom="column">
                  <wp:posOffset>3657600</wp:posOffset>
                </wp:positionH>
                <wp:positionV relativeFrom="paragraph">
                  <wp:posOffset>38735</wp:posOffset>
                </wp:positionV>
                <wp:extent cx="2374900" cy="685800"/>
                <wp:effectExtent l="6985" t="13970" r="8890"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858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2F1A5" id="Овал 22" o:spid="_x0000_s1026" style="position:absolute;margin-left:4in;margin-top:3.05pt;width:187pt;height:5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" strokeweight=".26mm">
                <v:stroke joinstyle="miter"/>
              </v:oval>
            </w:pict>
          </mc:Fallback>
        </mc:AlternateContent>
      </w:r>
      <w:r w:rsidRPr="001D7B7E">
        <w:rPr>
          <w:rFonts w:ascii="Times New Roman" w:eastAsia="Times New Roman" w:hAnsi="Times New Roman" w:cs="Times New Roman"/>
          <w:lang w:eastAsia="ru-RU"/>
        </w:rPr>
        <w:t>Решение руководителя</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об оказании услуги</w:t>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r>
      <w:r w:rsidRPr="001D7B7E">
        <w:rPr>
          <w:rFonts w:ascii="Times New Roman" w:eastAsia="Times New Roman" w:hAnsi="Times New Roman" w:cs="Times New Roman"/>
          <w:lang w:eastAsia="ru-RU"/>
        </w:rPr>
        <w:tab/>
        <w:t xml:space="preserve">Уведомление заявителя об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32BE2F4" wp14:editId="15AE6C6E">
                <wp:simplePos x="0" y="0"/>
                <wp:positionH relativeFrom="column">
                  <wp:posOffset>1028700</wp:posOffset>
                </wp:positionH>
                <wp:positionV relativeFrom="paragraph">
                  <wp:posOffset>88265</wp:posOffset>
                </wp:positionV>
                <wp:extent cx="0" cy="342900"/>
                <wp:effectExtent l="54610" t="13970" r="59690" b="146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C9EB7" id="Прямая соединительная линия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95pt" to="8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q14g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R3OxhJUkGPmi/rD+ub5kfzdX2D1h+bX8335ltz2/xsbtefwL5bfwbb&#10;HTZ32+0bBOHA5bI2CUBm8kw7NvKVPK+fq/ytQVJlJZFz5mu6uK7hHh8R7oW4hakho8vlC0XBh1xZ&#10;5YldFbpykEAZWvn+Xbf9YyuL8s1mDru9uDuO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" strokeweight=".26mm">
                <v:stroke endarrow="block" joinstyle="miter"/>
              </v:line>
            </w:pict>
          </mc:Fallback>
        </mc:AlternateContent>
      </w:r>
      <w:r w:rsidRPr="001D7B7E">
        <w:rPr>
          <w:rFonts w:ascii="Times New Roman" w:eastAsia="Times New Roman" w:hAnsi="Times New Roman" w:cs="Times New Roman"/>
          <w:lang w:eastAsia="ru-RU"/>
        </w:rPr>
        <w:t xml:space="preserve">                                                                                                                            отказе в предоставлении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C0C0C0"/>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4624" behindDoc="1" locked="0" layoutInCell="1" allowOverlap="1" wp14:anchorId="5F827DDE" wp14:editId="2C23998C">
                <wp:simplePos x="0" y="0"/>
                <wp:positionH relativeFrom="column">
                  <wp:posOffset>-118745</wp:posOffset>
                </wp:positionH>
                <wp:positionV relativeFrom="paragraph">
                  <wp:posOffset>27940</wp:posOffset>
                </wp:positionV>
                <wp:extent cx="1781175" cy="457200"/>
                <wp:effectExtent l="12065" t="8890" r="6985"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roundRect">
                          <a:avLst>
                            <a:gd name="adj" fmla="val 16667"/>
                          </a:avLst>
                        </a:prstGeom>
                        <a:solidFill>
                          <a:srgbClr val="CC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C3A30" id="Скругленный прямоугольник 20" o:spid="_x0000_s1026" style="position:absolute;margin-left:-9.35pt;margin-top:2.2pt;width:140.25pt;height:3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" fillcolor="#cff" strokeweight=".26mm">
                <v:stroke joinstyle="miter"/>
              </v:roundrect>
            </w:pict>
          </mc:Fallback>
        </mc:AlternateConten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r w:rsidRPr="001D7B7E">
        <w:rPr>
          <w:rFonts w:ascii="Times New Roman" w:eastAsia="Times New Roman" w:hAnsi="Times New Roman" w:cs="Times New Roman"/>
          <w:lang w:eastAsia="ru-RU"/>
        </w:rPr>
        <w:t xml:space="preserve">    Оказание услуги</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360" w:lineRule="auto"/>
        <w:rPr>
          <w:rFonts w:ascii="Times New Roman" w:eastAsia="Times New Roman" w:hAnsi="Times New Roman" w:cs="Times New Roman"/>
          <w:lang w:eastAsia="ru-RU"/>
        </w:rPr>
      </w:pP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CC658E9" wp14:editId="104DE6AC">
                <wp:simplePos x="0" y="0"/>
                <wp:positionH relativeFrom="column">
                  <wp:posOffset>1068705</wp:posOffset>
                </wp:positionH>
                <wp:positionV relativeFrom="paragraph">
                  <wp:posOffset>6985</wp:posOffset>
                </wp:positionV>
                <wp:extent cx="0" cy="161925"/>
                <wp:effectExtent l="56515" t="8890" r="57785"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0131F"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55pt" to="8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c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" strokeweight=".26mm">
                <v:stroke endarrow="block" joinstyle="miter"/>
              </v:line>
            </w:pict>
          </mc:Fallback>
        </mc:AlternateContent>
      </w:r>
      <w:r w:rsidRPr="001D7B7E">
        <w:rPr>
          <w:rFonts w:ascii="Times New Roman" w:eastAsia="Times New Roman" w:hAnsi="Times New Roman" w:cs="Times New Roman"/>
          <w:noProof/>
          <w:lang w:eastAsia="ru-RU"/>
        </w:rPr>
        <mc:AlternateContent>
          <mc:Choice Requires="wps">
            <w:drawing>
              <wp:anchor distT="0" distB="0" distL="114300" distR="114300" simplePos="0" relativeHeight="251675648" behindDoc="1" locked="0" layoutInCell="1" allowOverlap="1" wp14:anchorId="17970A10" wp14:editId="1869B66C">
                <wp:simplePos x="0" y="0"/>
                <wp:positionH relativeFrom="column">
                  <wp:posOffset>-118745</wp:posOffset>
                </wp:positionH>
                <wp:positionV relativeFrom="paragraph">
                  <wp:posOffset>168910</wp:posOffset>
                </wp:positionV>
                <wp:extent cx="3441700" cy="457200"/>
                <wp:effectExtent l="12065" t="8890" r="13335" b="1016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457200"/>
                        </a:xfrm>
                        <a:prstGeom prst="roundRect">
                          <a:avLst>
                            <a:gd name="adj" fmla="val 16667"/>
                          </a:avLst>
                        </a:prstGeom>
                        <a:solidFill>
                          <a:srgbClr val="CC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7B7E" w:rsidRPr="007F629F" w:rsidRDefault="001D7B7E" w:rsidP="001D7B7E">
                            <w:pPr>
                              <w:spacing w:line="360" w:lineRule="auto"/>
                            </w:pPr>
                            <w:r w:rsidRPr="00E2342E">
                              <w:t>Уведомление заявителя о предоставлении услуги</w:t>
                            </w:r>
                          </w:p>
                          <w:p w:rsidR="001D7B7E" w:rsidRDefault="001D7B7E" w:rsidP="001D7B7E"/>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70A10" id="Скругленный прямоугольник 18" o:spid="_x0000_s1026" style="position:absolute;margin-left:-9.35pt;margin-top:13.3pt;width:271pt;height:3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" fillcolor="#cff" strokeweight=".26mm">
                <v:stroke joinstyle="miter"/>
                <v:textbox>
                  <w:txbxContent>
                    <w:p w:rsidR="001D7B7E" w:rsidRPr="007F629F" w:rsidRDefault="001D7B7E" w:rsidP="001D7B7E">
                      <w:pPr>
                        <w:spacing w:line="360" w:lineRule="auto"/>
                      </w:pPr>
                      <w:r w:rsidRPr="00E2342E">
                        <w:t>Уведомление заявителя о предоставлении услуги</w:t>
                      </w:r>
                    </w:p>
                    <w:p w:rsidR="001D7B7E" w:rsidRDefault="001D7B7E" w:rsidP="001D7B7E"/>
                  </w:txbxContent>
                </v:textbox>
              </v:roundrect>
            </w:pict>
          </mc:Fallback>
        </mc:AlternateContent>
      </w:r>
      <w:r w:rsidRPr="001D7B7E">
        <w:rPr>
          <w:rFonts w:ascii="Times New Roman" w:eastAsia="Times New Roman" w:hAnsi="Times New Roman" w:cs="Times New Roman"/>
          <w:lang w:eastAsia="ru-RU"/>
        </w:rPr>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D7B7E" w:rsidRPr="001D7B7E" w:rsidRDefault="001D7B7E" w:rsidP="001D7B7E">
      <w:pPr>
        <w:spacing w:before="100" w:beforeAutospacing="1" w:after="0" w:line="312" w:lineRule="atLeast"/>
        <w:jc w:val="center"/>
        <w:rPr>
          <w:rFonts w:ascii="Times New Roman" w:eastAsia="Times New Roman" w:hAnsi="Times New Roman" w:cs="Times New Roman"/>
          <w:sz w:val="24"/>
          <w:szCs w:val="24"/>
          <w:lang w:eastAsia="ru-RU"/>
        </w:rPr>
      </w:pPr>
    </w:p>
    <w:p w:rsidR="001D7B7E" w:rsidRPr="001D7B7E" w:rsidRDefault="001D7B7E" w:rsidP="001D7B7E">
      <w:pPr>
        <w:spacing w:before="100" w:beforeAutospacing="1" w:after="0" w:line="312" w:lineRule="atLeast"/>
        <w:jc w:val="center"/>
        <w:rPr>
          <w:rFonts w:ascii="Times New Roman" w:eastAsia="Times New Roman" w:hAnsi="Times New Roman" w:cs="Times New Roman"/>
          <w:sz w:val="24"/>
          <w:szCs w:val="24"/>
          <w:lang w:eastAsia="ru-RU"/>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noProof/>
          <w:sz w:val="28"/>
          <w:szCs w:val="28"/>
          <w:lang w:eastAsia="ru-RU"/>
        </w:rPr>
        <w:drawing>
          <wp:inline distT="0" distB="0" distL="0" distR="0" wp14:anchorId="2A87FFF6" wp14:editId="3E735915">
            <wp:extent cx="1038225" cy="999490"/>
            <wp:effectExtent l="0" t="0" r="9525"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99490"/>
                    </a:xfrm>
                    <a:prstGeom prst="rect">
                      <a:avLst/>
                    </a:prstGeom>
                    <a:noFill/>
                    <a:ln>
                      <a:noFill/>
                    </a:ln>
                  </pic:spPr>
                </pic:pic>
              </a:graphicData>
            </a:graphic>
          </wp:inline>
        </w:drawing>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АДМИНИСТРАЦИЯ</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МУНИЦИПАЛЬНОГО РАЙОНА «ЦУНТИНСКИЙ РАЙОН»</w:t>
      </w:r>
    </w:p>
    <w:p w:rsidR="001D7B7E" w:rsidRPr="001D7B7E" w:rsidRDefault="001D7B7E" w:rsidP="001D7B7E">
      <w:pPr>
        <w:autoSpaceDN w:val="0"/>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РЕСПУБЛИКИ ДАГЕСТАН</w:t>
      </w:r>
    </w:p>
    <w:p w:rsidR="001D7B7E" w:rsidRPr="001D7B7E" w:rsidRDefault="001D7B7E" w:rsidP="001D7B7E">
      <w:pPr>
        <w:autoSpaceDN w:val="0"/>
        <w:spacing w:after="0" w:line="240" w:lineRule="auto"/>
        <w:jc w:val="center"/>
        <w:rPr>
          <w:rFonts w:ascii="Times New Roman" w:eastAsia="Calibri" w:hAnsi="Times New Roman" w:cs="Times New Roman"/>
          <w:spacing w:val="100"/>
          <w:sz w:val="28"/>
          <w:szCs w:val="28"/>
        </w:rPr>
      </w:pPr>
      <w:r w:rsidRPr="001D7B7E">
        <w:rPr>
          <w:rFonts w:ascii="Times New Roman" w:eastAsia="Calibri" w:hAnsi="Times New Roman" w:cs="Times New Roman"/>
          <w:sz w:val="28"/>
          <w:szCs w:val="28"/>
          <w:u w:val="single"/>
        </w:rPr>
        <w:t>_______________________________________________________________</w:t>
      </w:r>
    </w:p>
    <w:p w:rsidR="001D7B7E" w:rsidRPr="001D7B7E" w:rsidRDefault="001D7B7E" w:rsidP="001D7B7E">
      <w:pPr>
        <w:autoSpaceDN w:val="0"/>
        <w:spacing w:after="0" w:line="320" w:lineRule="exact"/>
        <w:ind w:right="100"/>
        <w:jc w:val="center"/>
        <w:rPr>
          <w:rFonts w:ascii="Sylfaen" w:eastAsia="Arial Unicode MS" w:hAnsi="Sylfaen" w:cs="Sylfae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p>
    <w:p w:rsidR="001D7B7E" w:rsidRPr="001D7B7E" w:rsidRDefault="001D7B7E" w:rsidP="001D7B7E">
      <w:pPr>
        <w:autoSpaceDN w:val="0"/>
        <w:spacing w:after="0" w:line="320" w:lineRule="exact"/>
        <w:ind w:right="100"/>
        <w:jc w:val="center"/>
        <w:rPr>
          <w:rFonts w:ascii="Times New Roman" w:eastAsia="Arial Unicode MS" w:hAnsi="Times New Roman" w:cs="Times New Roman"/>
          <w:b/>
          <w:color w:val="000000"/>
          <w:spacing w:val="100"/>
          <w:sz w:val="28"/>
          <w:szCs w:val="28"/>
          <w:lang w:eastAsia="ru-RU" w:bidi="ru-RU"/>
        </w:rPr>
      </w:pPr>
      <w:r w:rsidRPr="001D7B7E">
        <w:rPr>
          <w:rFonts w:ascii="Times New Roman" w:eastAsia="Arial Unicode MS" w:hAnsi="Times New Roman" w:cs="Times New Roman"/>
          <w:b/>
          <w:color w:val="000000"/>
          <w:spacing w:val="100"/>
          <w:sz w:val="28"/>
          <w:szCs w:val="28"/>
          <w:lang w:eastAsia="ru-RU" w:bidi="ru-RU"/>
        </w:rPr>
        <w:t xml:space="preserve">   ПОСТАНОВЛЕНИЕ</w:t>
      </w:r>
    </w:p>
    <w:p w:rsidR="001D7B7E" w:rsidRPr="001D7B7E" w:rsidRDefault="001D7B7E" w:rsidP="001D7B7E">
      <w:pPr>
        <w:autoSpaceDN w:val="0"/>
        <w:spacing w:after="0" w:line="320" w:lineRule="exact"/>
        <w:ind w:right="100"/>
        <w:jc w:val="center"/>
        <w:rPr>
          <w:rFonts w:ascii="Times New Roman" w:eastAsia="Sylfaen" w:hAnsi="Times New Roman" w:cs="Times New Roman"/>
          <w:color w:val="000000"/>
          <w:sz w:val="28"/>
          <w:szCs w:val="28"/>
          <w:lang w:eastAsia="ru-RU"/>
        </w:rPr>
      </w:pP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t>от «24» апреля 2017 года                                                                     №57</w:t>
      </w:r>
    </w:p>
    <w:p w:rsidR="001D7B7E" w:rsidRPr="001D7B7E" w:rsidRDefault="001D7B7E" w:rsidP="001D7B7E">
      <w:pPr>
        <w:autoSpaceDN w:val="0"/>
        <w:spacing w:after="0" w:line="240" w:lineRule="auto"/>
        <w:jc w:val="center"/>
        <w:rPr>
          <w:rFonts w:ascii="Times New Roman" w:eastAsia="Sylfaen" w:hAnsi="Times New Roman" w:cs="Times New Roman"/>
          <w:b/>
          <w:sz w:val="28"/>
          <w:szCs w:val="28"/>
          <w:lang w:eastAsia="ru-RU"/>
        </w:rPr>
      </w:pPr>
      <w:r w:rsidRPr="001D7B7E">
        <w:rPr>
          <w:rFonts w:ascii="Times New Roman" w:eastAsia="Sylfaen" w:hAnsi="Times New Roman" w:cs="Times New Roman"/>
          <w:b/>
          <w:sz w:val="28"/>
          <w:szCs w:val="28"/>
          <w:lang w:eastAsia="ru-RU"/>
        </w:rPr>
        <w:lastRenderedPageBreak/>
        <w:t>с.Цунта</w:t>
      </w:r>
    </w:p>
    <w:p w:rsidR="001D7B7E" w:rsidRPr="001D7B7E" w:rsidRDefault="001D7B7E" w:rsidP="001D7B7E">
      <w:pPr>
        <w:widowControl w:val="0"/>
        <w:autoSpaceDE w:val="0"/>
        <w:autoSpaceDN w:val="0"/>
        <w:adjustRightInd w:val="0"/>
        <w:spacing w:after="0" w:line="240" w:lineRule="auto"/>
        <w:ind w:right="143"/>
        <w:jc w:val="center"/>
        <w:rPr>
          <w:rFonts w:ascii="Times New Roman" w:eastAsia="Times New Roman" w:hAnsi="Times New Roman" w:cs="Times New Roman"/>
          <w:b/>
          <w:color w:val="000000"/>
          <w:sz w:val="28"/>
          <w:szCs w:val="28"/>
          <w:lang w:eastAsia="ru-RU" w:bidi="ru-RU"/>
        </w:rPr>
      </w:pPr>
    </w:p>
    <w:p w:rsidR="001D7B7E" w:rsidRPr="001D7B7E" w:rsidRDefault="001D7B7E" w:rsidP="001D7B7E">
      <w:pPr>
        <w:spacing w:after="0" w:line="240" w:lineRule="auto"/>
        <w:jc w:val="center"/>
        <w:rPr>
          <w:rFonts w:ascii="Times New Roman" w:eastAsia="Calibri" w:hAnsi="Times New Roman" w:cs="Times New Roman"/>
          <w:b/>
          <w:sz w:val="28"/>
          <w:szCs w:val="28"/>
        </w:rPr>
      </w:pPr>
      <w:r w:rsidRPr="001D7B7E">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«Предварительная опека и попечительство» </w:t>
      </w:r>
    </w:p>
    <w:p w:rsidR="001D7B7E" w:rsidRPr="001D7B7E" w:rsidRDefault="001D7B7E" w:rsidP="001D7B7E">
      <w:pPr>
        <w:spacing w:after="0" w:line="240" w:lineRule="auto"/>
        <w:jc w:val="center"/>
        <w:rPr>
          <w:rFonts w:ascii="Times New Roman" w:eastAsia="Calibri" w:hAnsi="Times New Roman" w:cs="Times New Roman"/>
          <w:b/>
          <w:sz w:val="28"/>
          <w:szCs w:val="28"/>
        </w:rPr>
      </w:pP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Во исполнение п.3 Распоряжения Правительства Российской Федерации от 17 декабря 2009 года №1993-Р,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1.Утвердить административный регламент по предоставлению муниципальной услуги «Предварительная опека и попечительство».</w:t>
      </w:r>
    </w:p>
    <w:p w:rsidR="001D7B7E" w:rsidRPr="001D7B7E" w:rsidRDefault="001D7B7E" w:rsidP="001D7B7E">
      <w:pPr>
        <w:spacing w:after="0" w:line="240" w:lineRule="auto"/>
        <w:jc w:val="both"/>
        <w:rPr>
          <w:rFonts w:ascii="Times New Roman" w:eastAsia="Calibri" w:hAnsi="Times New Roman" w:cs="Times New Roman"/>
          <w:sz w:val="28"/>
          <w:szCs w:val="28"/>
        </w:rPr>
      </w:pPr>
      <w:r w:rsidRPr="001D7B7E">
        <w:rPr>
          <w:rFonts w:ascii="Times New Roman" w:eastAsia="Calibri" w:hAnsi="Times New Roman" w:cs="Times New Roman"/>
          <w:sz w:val="28"/>
          <w:szCs w:val="28"/>
        </w:rPr>
        <w:t>2. Опубликовать настоящее постановление в газете «Дидойские вести» и разместить на официальном сайте администрации МР «Цунтинский район».</w:t>
      </w:r>
    </w:p>
    <w:p w:rsidR="001D7B7E" w:rsidRPr="001D7B7E" w:rsidRDefault="001D7B7E" w:rsidP="001D7B7E">
      <w:pPr>
        <w:spacing w:after="0" w:line="240" w:lineRule="auto"/>
        <w:jc w:val="both"/>
        <w:rPr>
          <w:rFonts w:ascii="Times New Roman" w:eastAsia="Arial Unicode MS" w:hAnsi="Times New Roman" w:cs="Times New Roman"/>
          <w:b/>
          <w:color w:val="000000"/>
          <w:sz w:val="28"/>
          <w:szCs w:val="28"/>
          <w:lang w:eastAsia="ru-RU" w:bidi="ru-RU"/>
        </w:rPr>
      </w:pPr>
      <w:r w:rsidRPr="001D7B7E">
        <w:rPr>
          <w:rFonts w:ascii="Times New Roman" w:eastAsia="Calibri" w:hAnsi="Times New Roman" w:cs="Times New Roman"/>
          <w:sz w:val="28"/>
          <w:szCs w:val="28"/>
        </w:rPr>
        <w:t xml:space="preserve">3. Контроль исполнения настоящего постановления возложить на главного специалиста органа опеки и попечительства администрации МР «Цунтинский район» Шамсудинова А.Ш.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bidi="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bidi="ru-RU"/>
        </w:rPr>
      </w:pPr>
      <w:r w:rsidRPr="001D7B7E">
        <w:rPr>
          <w:rFonts w:ascii="Times New Roman" w:eastAsia="Times New Roman" w:hAnsi="Times New Roman" w:cs="Times New Roman"/>
          <w:b/>
          <w:color w:val="000000"/>
          <w:sz w:val="28"/>
          <w:szCs w:val="28"/>
          <w:lang w:eastAsia="ru-RU" w:bidi="ru-RU"/>
        </w:rPr>
        <w:t xml:space="preserve">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bidi="ru-RU"/>
        </w:rPr>
      </w:pPr>
    </w:p>
    <w:p w:rsidR="001D7B7E" w:rsidRPr="001D7B7E" w:rsidRDefault="001D7B7E" w:rsidP="001D7B7E">
      <w:pPr>
        <w:spacing w:after="0" w:line="240" w:lineRule="auto"/>
        <w:ind w:right="143"/>
        <w:jc w:val="center"/>
        <w:rPr>
          <w:rFonts w:ascii="Times New Roman" w:eastAsia="Calibri" w:hAnsi="Times New Roman" w:cs="Times New Roman"/>
          <w:b/>
          <w:sz w:val="28"/>
          <w:szCs w:val="26"/>
        </w:rPr>
      </w:pPr>
      <w:r w:rsidRPr="001D7B7E">
        <w:rPr>
          <w:rFonts w:ascii="Times New Roman" w:eastAsia="Calibri" w:hAnsi="Times New Roman" w:cs="Times New Roman"/>
          <w:b/>
          <w:sz w:val="28"/>
          <w:szCs w:val="26"/>
        </w:rPr>
        <w:t>Глава МР                                                              П.Ш. Магомединов</w:t>
      </w: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spacing w:after="0" w:line="240" w:lineRule="auto"/>
        <w:ind w:right="143"/>
        <w:jc w:val="both"/>
        <w:rPr>
          <w:rFonts w:ascii="Times New Roman" w:eastAsia="Calibri" w:hAnsi="Times New Roman" w:cs="Times New Roman"/>
          <w:b/>
          <w:sz w:val="28"/>
          <w:szCs w:val="26"/>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Утвержден Постановлением                  Главы МР «Цунтинский район»                                                                                от 24.04.2017г. №</w:t>
      </w:r>
      <w:r w:rsidRPr="001D7B7E">
        <w:rPr>
          <w:rFonts w:ascii="Times New Roman" w:eastAsia="Times New Roman" w:hAnsi="Times New Roman" w:cs="Times New Roman"/>
          <w:b/>
          <w:sz w:val="24"/>
          <w:szCs w:val="20"/>
          <w:u w:val="single"/>
          <w:lang w:eastAsia="ru-RU"/>
        </w:rPr>
        <w:t xml:space="preserve">57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АДМИНИСТРАТИВНЫЙ РЕГЛАМЕНТ</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Администрации МР «Цунтинский район»</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По предоставлению муниципальной услуги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tbl>
      <w:tblPr>
        <w:tblW w:w="9463" w:type="dxa"/>
        <w:tblInd w:w="108" w:type="dxa"/>
        <w:tblCellMar>
          <w:left w:w="10" w:type="dxa"/>
          <w:right w:w="10" w:type="dxa"/>
        </w:tblCellMar>
        <w:tblLook w:val="0000" w:firstRow="0" w:lastRow="0" w:firstColumn="0" w:lastColumn="0" w:noHBand="0" w:noVBand="0"/>
      </w:tblPr>
      <w:tblGrid>
        <w:gridCol w:w="936"/>
        <w:gridCol w:w="8527"/>
      </w:tblGrid>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sz w:val="24"/>
                <w:szCs w:val="20"/>
                <w:lang w:eastAsia="ru-RU"/>
              </w:rPr>
              <w:t>I. Общие положения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Муниципальная услуга </w:t>
            </w:r>
            <w:r w:rsidRPr="001D7B7E">
              <w:rPr>
                <w:rFonts w:ascii="Times New Roman" w:eastAsia="Times New Roman" w:hAnsi="Times New Roman" w:cs="Times New Roman"/>
                <w:i/>
                <w:sz w:val="24"/>
                <w:szCs w:val="20"/>
                <w:lang w:eastAsia="ru-RU"/>
              </w:rPr>
              <w:t>«Предварительная опека и попечительство».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Непосредственно предоставляет данную Муниципальную услугу </w:t>
            </w:r>
            <w:r w:rsidRPr="001D7B7E">
              <w:rPr>
                <w:rFonts w:ascii="Times New Roman" w:eastAsia="Times New Roman" w:hAnsi="Times New Roman" w:cs="Times New Roman"/>
                <w:i/>
                <w:sz w:val="24"/>
                <w:szCs w:val="20"/>
                <w:lang w:eastAsia="ru-RU"/>
              </w:rPr>
              <w:t>орган опеки и попечительства Администрации МР «Цунтинский район» РД</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shd w:val="clear" w:color="auto" w:fill="FFFFFF"/>
                <w:lang w:eastAsia="ru-RU"/>
              </w:rPr>
              <w:t>Круг заявителей, которые могут обращаться за услугой.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качестве заявителей, имеющих право на получение Муниципальной услуги могут выступать граждане Российской Федерации, желающие принять детей-сирот и детей, оставшихся без попечения родителей, недееспособных (ограниченно дееспособных) совершеннолетних граждан под предварительную опеку (попечительство), а также иностранные граждане и лица без гражданства, постоянно проживающие на территории РФ.</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1.3.1.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Заявителями в соответствии с настоящим Административным регламентом являются совершеннолетние дееспособные граждане, которые: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96"/>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 состоянию здоровья могут исполнять обязанности опекуна (попечителя);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97"/>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являются больными хроническим алкоголизмом или наркоманией;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98"/>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лишены или не ограничены в родительских правах;</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99"/>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были отстранены от выполнения обязанностей опекуна (попечителя);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0"/>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являются бывшими усыновителями, если усыновление отменено по их вине;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1"/>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имеют или не имели судимость, не подвергающиеся или не подвергавшиеся уголовному преследованию (за исключением лиц, уголовное преследование в отношении которых прекращено по реабилитирующим основаниям)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 личности, против семьи и несовершеннолетних, здоровья населения и общественной нравственности, а также против общественной безопасности;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2"/>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имеют не снятую или непогашенную судимость за тяжкие и особо тяжкие  преступления;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3"/>
              </w:numPr>
              <w:autoSpaceDE w:val="0"/>
              <w:autoSpaceDN w:val="0"/>
              <w:adjustRightInd w:val="0"/>
              <w:spacing w:after="0" w:line="240" w:lineRule="auto"/>
              <w:jc w:val="both"/>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 состоят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Требования к порядку информирования о порядке предоставления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Информация о месте нахождения и графике работы органа опеки и попечительства Администрации МР</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Цунтинский район», предоставляющего Муниципальную услугу выдается: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 телефону;</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5"/>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посредством размещения информации на интернет-сайте </w:t>
            </w:r>
            <w:r w:rsidRPr="001D7B7E">
              <w:rPr>
                <w:rFonts w:ascii="Times New Roman" w:eastAsia="Times New Roman" w:hAnsi="Times New Roman" w:cs="Times New Roman"/>
                <w:color w:val="135CAE"/>
                <w:sz w:val="24"/>
                <w:szCs w:val="20"/>
                <w:lang w:val="en-US" w:eastAsia="ru-RU"/>
              </w:rPr>
              <w:t>cunta</w:t>
            </w:r>
            <w:r w:rsidRPr="001D7B7E">
              <w:rPr>
                <w:rFonts w:ascii="Times New Roman" w:eastAsia="Times New Roman" w:hAnsi="Times New Roman" w:cs="Times New Roman"/>
                <w:color w:val="135CAE"/>
                <w:sz w:val="24"/>
                <w:szCs w:val="20"/>
                <w:lang w:eastAsia="ru-RU"/>
              </w:rPr>
              <w:t>.ru</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Информация о порядке предоставления Муниципальной услуги выдается: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непосредственно в Администрации МР "Цунтинский район", предоставляющего Муниципальную   услугу;</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 использованием средств телефонной и электронной связи;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0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Информирование о ходе предоставления Муниципальной услуги осуществляется специалистом органа опеки и попечительства Администрации МР "Цунтинский район»,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Местонахождение и график работы органа опеки и попечительства при Администрации МР «Цунтинский район», предоставляющего Муниципальную услугу –с. Цунта, Республика Дагестан, 368412.</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numPr>
                <w:ilvl w:val="0"/>
                <w:numId w:val="109"/>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График работы: Понедельник – пятница с 9.00 до 18.00, перерыв с 12.30 до 13.30.</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numPr>
                <w:ilvl w:val="0"/>
                <w:numId w:val="110"/>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Прием граждан по вопросам, связанным с предоставлением Муниципальной услуги, осуществляется в соответствии со следующим графиком:</w:t>
            </w:r>
          </w:p>
        </w:tc>
      </w:tr>
      <w:tr w:rsidR="001D7B7E" w:rsidRPr="001D7B7E" w:rsidTr="003B0EF5">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numPr>
                <w:ilvl w:val="0"/>
                <w:numId w:val="170"/>
              </w:numPr>
              <w:autoSpaceDE w:val="0"/>
              <w:autoSpaceDN w:val="0"/>
              <w:adjustRightInd w:val="0"/>
              <w:spacing w:after="0" w:line="240" w:lineRule="auto"/>
              <w:ind w:left="720" w:hanging="360"/>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Вторник – с 09.00 до 18.00</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numPr>
                <w:ilvl w:val="0"/>
                <w:numId w:val="171"/>
              </w:numPr>
              <w:autoSpaceDE w:val="0"/>
              <w:autoSpaceDN w:val="0"/>
              <w:adjustRightInd w:val="0"/>
              <w:spacing w:after="0" w:line="240" w:lineRule="auto"/>
              <w:ind w:left="720" w:hanging="360"/>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Четверг – с 09.00 до 18.00</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113"/>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1.4.2.</w:t>
            </w: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Тел.:8(8722)55-06-40; факс:8(8722)55-06-40; тел.: 8(8722)55-06-36 факс:8(8722)55-06-36</w:t>
            </w:r>
          </w:p>
        </w:tc>
      </w:tr>
      <w:tr w:rsidR="001D7B7E" w:rsidRPr="001D7B7E" w:rsidTr="003B0EF5">
        <w:trPr>
          <w:trHeight w:val="1"/>
        </w:trPr>
        <w:tc>
          <w:tcPr>
            <w:tcW w:w="936"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1.4.3.</w:t>
            </w:r>
          </w:p>
        </w:tc>
        <w:tc>
          <w:tcPr>
            <w:tcW w:w="852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Calibri" w:hAnsi="Times New Roman" w:cs="Times New Roman"/>
                <w:color w:val="000000"/>
                <w:sz w:val="24"/>
                <w:szCs w:val="24"/>
                <w:lang w:val="en-US"/>
              </w:rPr>
              <w:t>E</w:t>
            </w:r>
            <w:r w:rsidRPr="001D7B7E">
              <w:rPr>
                <w:rFonts w:ascii="Times New Roman" w:eastAsia="Calibri" w:hAnsi="Times New Roman" w:cs="Times New Roman"/>
                <w:color w:val="000000"/>
                <w:sz w:val="24"/>
                <w:szCs w:val="24"/>
              </w:rPr>
              <w:t>-</w:t>
            </w:r>
            <w:r w:rsidRPr="001D7B7E">
              <w:rPr>
                <w:rFonts w:ascii="Times New Roman" w:eastAsia="Calibri" w:hAnsi="Times New Roman" w:cs="Times New Roman"/>
                <w:color w:val="000000"/>
                <w:sz w:val="24"/>
                <w:szCs w:val="24"/>
                <w:lang w:val="en-US"/>
              </w:rPr>
              <w:t>mail</w:t>
            </w:r>
            <w:r w:rsidRPr="001D7B7E">
              <w:rPr>
                <w:rFonts w:ascii="Times New Roman" w:eastAsia="Calibri" w:hAnsi="Times New Roman" w:cs="Times New Roman"/>
                <w:color w:val="000000"/>
                <w:sz w:val="24"/>
                <w:szCs w:val="24"/>
              </w:rPr>
              <w:t xml:space="preserve">: </w:t>
            </w:r>
            <w:r w:rsidRPr="001D7B7E">
              <w:rPr>
                <w:rFonts w:ascii="Times New Roman" w:eastAsia="Times New Roman" w:hAnsi="Times New Roman" w:cs="Times New Roman"/>
                <w:sz w:val="24"/>
                <w:szCs w:val="24"/>
                <w:lang w:val="en-US" w:eastAsia="ru-RU"/>
              </w:rPr>
              <w:t>cunta</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opeka</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mail</w:t>
            </w:r>
            <w:r w:rsidRPr="001D7B7E">
              <w:rPr>
                <w:rFonts w:ascii="Times New Roman" w:eastAsia="Times New Roman" w:hAnsi="Times New Roman" w:cs="Times New Roman"/>
                <w:sz w:val="24"/>
                <w:szCs w:val="24"/>
                <w:lang w:eastAsia="ru-RU"/>
              </w:rPr>
              <w:t>.</w:t>
            </w:r>
            <w:r w:rsidRPr="001D7B7E">
              <w:rPr>
                <w:rFonts w:ascii="Times New Roman" w:eastAsia="Times New Roman" w:hAnsi="Times New Roman" w:cs="Times New Roman"/>
                <w:sz w:val="24"/>
                <w:szCs w:val="24"/>
                <w:lang w:val="en-US" w:eastAsia="ru-RU"/>
              </w:rPr>
              <w:t>ru</w:t>
            </w:r>
            <w:r w:rsidRPr="001D7B7E">
              <w:rPr>
                <w:rFonts w:ascii="Times New Roman" w:eastAsia="Calibri" w:hAnsi="Times New Roman" w:cs="Times New Roman"/>
                <w:sz w:val="20"/>
                <w:szCs w:val="20"/>
              </w:rPr>
              <w:t xml:space="preserve">    </w:t>
            </w:r>
            <w:r w:rsidRPr="001D7B7E">
              <w:rPr>
                <w:rFonts w:ascii="Times New Roman" w:eastAsia="Times New Roman" w:hAnsi="Times New Roman" w:cs="Times New Roman"/>
                <w:sz w:val="24"/>
                <w:szCs w:val="20"/>
                <w:lang w:eastAsia="ru-RU"/>
              </w:rPr>
              <w:t xml:space="preserve">Адрес официального сайта: </w:t>
            </w:r>
            <w:r w:rsidRPr="001D7B7E">
              <w:rPr>
                <w:rFonts w:ascii="Times New Roman" w:eastAsia="Times New Roman" w:hAnsi="Times New Roman" w:cs="Times New Roman"/>
                <w:color w:val="0070C0"/>
                <w:sz w:val="24"/>
                <w:szCs w:val="20"/>
                <w:lang w:eastAsia="ru-RU"/>
              </w:rPr>
              <w:t>cunta.ru</w:t>
            </w:r>
            <w:r w:rsidRPr="001D7B7E">
              <w:rPr>
                <w:rFonts w:ascii="Times New Roman" w:eastAsia="Times New Roman" w:hAnsi="Times New Roman" w:cs="Times New Roman"/>
                <w:color w:val="0070C0"/>
                <w:sz w:val="32"/>
                <w:szCs w:val="20"/>
                <w:lang w:eastAsia="ru-RU"/>
              </w:rPr>
              <w:t xml:space="preserve">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1.5.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Предоставление в электронном виде (государственной) муниципальной услуги осуществляется через портал государственных услуг </w:t>
            </w:r>
            <w:hyperlink r:id="rId8">
              <w:r w:rsidRPr="001D7B7E">
                <w:rPr>
                  <w:rFonts w:ascii="Times New Roman" w:eastAsia="Times New Roman" w:hAnsi="Times New Roman" w:cs="Times New Roman"/>
                  <w:color w:val="0000FF"/>
                  <w:sz w:val="24"/>
                  <w:szCs w:val="20"/>
                  <w:u w:val="single"/>
                  <w:lang w:eastAsia="ru-RU"/>
                </w:rPr>
                <w:t>www.gosuslugi.ru</w:t>
              </w:r>
            </w:hyperlink>
            <w:r w:rsidRPr="001D7B7E">
              <w:rPr>
                <w:rFonts w:ascii="Times New Roman" w:eastAsia="Times New Roman" w:hAnsi="Times New Roman" w:cs="Times New Roman"/>
                <w:sz w:val="24"/>
                <w:szCs w:val="20"/>
                <w:lang w:eastAsia="ru-RU"/>
              </w:rPr>
              <w:t xml:space="preserve">, портал </w:t>
            </w:r>
            <w:r w:rsidRPr="001D7B7E">
              <w:rPr>
                <w:rFonts w:ascii="Times New Roman" w:eastAsia="Times New Roman" w:hAnsi="Times New Roman" w:cs="Times New Roman"/>
                <w:sz w:val="24"/>
                <w:szCs w:val="20"/>
                <w:lang w:eastAsia="ru-RU"/>
              </w:rPr>
              <w:lastRenderedPageBreak/>
              <w:t xml:space="preserve">государственных и муниципальных услуг (функций) РД по адресу </w:t>
            </w:r>
            <w:hyperlink r:id="rId9">
              <w:r w:rsidRPr="001D7B7E">
                <w:rPr>
                  <w:rFonts w:ascii="Times New Roman" w:eastAsia="Times New Roman" w:hAnsi="Times New Roman" w:cs="Times New Roman"/>
                  <w:color w:val="0000FF"/>
                  <w:sz w:val="24"/>
                  <w:szCs w:val="20"/>
                  <w:u w:val="single"/>
                  <w:lang w:eastAsia="ru-RU"/>
                </w:rPr>
                <w:t>www.gu.e-dag</w:t>
              </w:r>
            </w:hyperlink>
            <w:r w:rsidRPr="001D7B7E">
              <w:rPr>
                <w:rFonts w:ascii="Times New Roman" w:eastAsia="Times New Roman" w:hAnsi="Times New Roman" w:cs="Times New Roman"/>
                <w:sz w:val="24"/>
                <w:szCs w:val="20"/>
                <w:lang w:eastAsia="ru-RU"/>
              </w:rPr>
              <w:t>. ru.</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1.6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Оказание услуги в электронном виде будет осуществляться согласно распоряжению Правительства Российской Федерации от 17.12.2009 №1993-р «о первоочередных государственных и муниципальных услугах» и оказываться согласно этапам перевода их предоставления в электронном виде.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sz w:val="24"/>
                <w:szCs w:val="20"/>
                <w:lang w:eastAsia="ru-RU"/>
              </w:rPr>
              <w:t>II. Стандарт предоставления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Муниципальная услуга </w:t>
            </w:r>
            <w:r w:rsidRPr="001D7B7E">
              <w:rPr>
                <w:rFonts w:ascii="Times New Roman" w:eastAsia="Times New Roman" w:hAnsi="Times New Roman" w:cs="Times New Roman"/>
                <w:i/>
                <w:sz w:val="24"/>
                <w:szCs w:val="20"/>
                <w:lang w:eastAsia="ru-RU"/>
              </w:rPr>
              <w:t>«Предварительная опека и попечительство».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Непосредственно предоставляет данную Муниципальную услугу орган опеки и попечительства</w:t>
            </w:r>
            <w:r w:rsidRPr="001D7B7E">
              <w:rPr>
                <w:rFonts w:ascii="Times New Roman" w:eastAsia="Times New Roman" w:hAnsi="Times New Roman" w:cs="Times New Roman"/>
                <w:i/>
                <w:sz w:val="24"/>
                <w:szCs w:val="20"/>
                <w:lang w:eastAsia="ru-RU"/>
              </w:rPr>
              <w:t xml:space="preserve"> Администрации МР "Цунтинский район» Республики Дагестан. </w:t>
            </w:r>
            <w:r w:rsidRPr="001D7B7E">
              <w:rPr>
                <w:rFonts w:ascii="Times New Roman" w:eastAsia="Times New Roman" w:hAnsi="Times New Roman" w:cs="Times New Roman"/>
                <w:sz w:val="24"/>
                <w:szCs w:val="20"/>
                <w:lang w:eastAsia="ru-RU"/>
              </w:rPr>
              <w:t>(далее отдел)</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2.2.1.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Органы и организации, участвующие в предоставлении услуги, обращение в которые необходимо для предоставления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1"/>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ФГУП «Ростехинвентаризация»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2"/>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Управление «Росреестра» по РД;</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3"/>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Управление ЗАГСа;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Медицинские учреждения;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5"/>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МВД;</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ФСИН.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Результат предоставления Муниципальной услуги: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Принятие решения об установлении предварительной опеки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Принятие решения об отказе в установлении предварительной опеки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Процедура предоставления Муниципальной услуги завершается получением заявителем одного из следующих документов: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19"/>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Постановления Администрации МР "Цунтинский район" об установлении предварительной опеки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0"/>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Уведомления об отказе в предоставлении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Срок предоставления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2.4.1.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Орган опеки и попечительства в течение 15 дней</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 xml:space="preserve">со дня представления документов, предусмотренных п.2.6. раздела 2 Административного регламента,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 осуществляется в соответствии с:</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1"/>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Конституцией Российской Федерации;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2"/>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Конституцией Республики Дагестан;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3"/>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Семейным Кодексом Российской Федерации от 29.12.1995г. № 223 (принят ГД ФС РФ 08.12.1995) (в ред. от 5 мая 2014 г. N 126-ФЗ);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Гражданским Кодексом Российской Федерации (часть первая) от 30.11.1994г. № 51 ФЗ (принят ГД ФС РФ 21.10.1994) (в ред. от 23 июня 2014 г. N 171-ФЗ);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5"/>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Федеральным законом от 24.04.2008г. № 48 «Об опеке и попечительстве»</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(в ред. от 5 мая 2014 г. N 118-ФЗ);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Федеральным законом от 27.07.2010г. № 210 «Об организации предоставления государственных и муниципальных услуг» (в ред. от 21 июля 2014 г. N 263-ФЗ);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Федеральным законом от 02.05.2006г. № 59 «О порядке рассмотрения обращений граждан Российской Федерации» (в ред. от 02.07.2013г. №182-ФЗ);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Федеральным законом от 27.07.2006г. №152 «О персональных данных» (в ред. от 21 июля 2014 г. N 242-ФЗ);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29"/>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Постановлением Правительства Российской Федерации от 18.05.2009г. № 423 «Об отдельных вопросах осуществления опеки и попечительства в отношении несовершеннолетних граждан» (в ред. Пост. Правит. РФ от 10 февраля 2014 г. N 93);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0"/>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Постановлением Правительства Российской Федерации от 17.11.2010г. № 927 </w:t>
            </w:r>
            <w:r w:rsidRPr="001D7B7E">
              <w:rPr>
                <w:rFonts w:ascii="Times New Roman" w:eastAsia="Times New Roman" w:hAnsi="Times New Roman" w:cs="Times New Roman"/>
                <w:sz w:val="24"/>
                <w:szCs w:val="20"/>
                <w:lang w:eastAsia="ru-RU"/>
              </w:rPr>
              <w:lastRenderedPageBreak/>
              <w:t>«Об отдельных вопросах осуществления опеки и попечительства в отношении совершеннолетних недееспособных или не полностью дееспособных граждан» (в ред. Пост. Правит. РФ от 23.06.2014г. №581)</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1"/>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Законом Республики Дагестан  №35 от 16.07.2008г.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ред. от 16 декабря 2010 г. N 73);</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2"/>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Закон Республики Дагестан от 29.12.2004г. №58 «О дополнительных гарантиях по социальной поддержке детей-сирот и детей, оставшихся без попечения родителей» (в ред. от 13.12.2013г. № 98-Закон РД);</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3"/>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настоящим регламентом;</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иными нормативно-правовыми актами.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Перечень документов, необходимых для получения Муниципальной услуги.</w:t>
            </w: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i/>
                <w:sz w:val="24"/>
                <w:szCs w:val="20"/>
                <w:lang w:eastAsia="ru-RU"/>
              </w:rPr>
              <w:t>На опекуна (попечителя):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заявление гражданина с просьбой установить предварительную опеку (попечительство); (далее заявление), (прил. №3)</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б)</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удостоверяющий личность.</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(оригинал и копия либо нотариально заверенная копия)</w:t>
            </w: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i/>
                <w:sz w:val="24"/>
                <w:szCs w:val="20"/>
                <w:lang w:eastAsia="ru-RU"/>
              </w:rPr>
              <w:t>На несовершеннолетнего: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а)</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рождении ребенка (при наличии паспорт);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б)</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 (прил. №6)</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 наличии либо отсутствии недвижимого имущества в собственности у родителей и у несовершеннолетнего: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r w:rsidRPr="001D7B7E">
              <w:rPr>
                <w:rFonts w:ascii="Times New Roman" w:eastAsia="Times New Roman" w:hAnsi="Times New Roman" w:cs="Times New Roman"/>
                <w:sz w:val="24"/>
                <w:szCs w:val="20"/>
                <w:vertAlign w:val="superscript"/>
                <w:lang w:eastAsia="ru-RU"/>
              </w:rPr>
              <w:t>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выписка из ЕГРП о правах отдельного лица на имеющие у него объекты недвижимого имущества;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в</w:t>
            </w:r>
            <w:r w:rsidRPr="001D7B7E">
              <w:rPr>
                <w:rFonts w:ascii="Times New Roman" w:eastAsia="Times New Roman" w:hAnsi="Times New Roman" w:cs="Times New Roman"/>
                <w:sz w:val="24"/>
                <w:szCs w:val="20"/>
                <w:vertAlign w:val="superscript"/>
                <w:lang w:eastAsia="ru-RU"/>
              </w:rPr>
              <w:t>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с БТИ.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образовательного учреждения;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СНИЛСа;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справки МСЭ об инвалидности (при наличии);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ж)</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праве на наследство (при наличии);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сберкнижки (при наличии);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ЗАГСа по форме № 25 (для одиноких матерей);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документы, подтверждающие факт отсутствия попечения над ребенком родителей (единственного родителя):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лишении родителей родительских прав (об ограничении в родительских правах); (оригинал либо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решение суда о признании родителей недееспособными (ограниченно дееспособными); (оригинал либо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признании родителей безвестно отсутствующими или умершими; (оригинал либо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смерти родителей (единственного родителя);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назначении родителям наказания в виде лишения свободы; (оригинал либо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7</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справки МСЭ об инвалидности 1 или 2гр., исключающая трудоспособность;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lastRenderedPageBreak/>
              <w:t xml:space="preserve"> к</w:t>
            </w:r>
            <w:r w:rsidRPr="001D7B7E">
              <w:rPr>
                <w:rFonts w:ascii="Times New Roman" w:eastAsia="Times New Roman" w:hAnsi="Times New Roman" w:cs="Times New Roman"/>
                <w:sz w:val="24"/>
                <w:szCs w:val="20"/>
                <w:vertAlign w:val="superscript"/>
                <w:lang w:eastAsia="ru-RU"/>
              </w:rPr>
              <w:t>8</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подтверждающий наличие у родителей заболевания, препятствующего выполнению родительских обязанностей (туберкулез органов дыхания у лиц, относящихся к I и II группам диспансерного наблюдения; инфекционные заболевания до прекращения диспансерного наблюдения в связи со стойкой ремиссией;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 психические расстройства и расстройства поведения до прекращения диспансерного наблюдения; наркомания, токсикомания, алкоголизм; заболевания и травмы, приведшие к инвалидности I группы);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9</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подтверждающий розыск родителей органами внутренних дел;</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к</w:t>
            </w:r>
            <w:r w:rsidRPr="001D7B7E">
              <w:rPr>
                <w:rFonts w:ascii="Times New Roman" w:eastAsia="Times New Roman" w:hAnsi="Times New Roman" w:cs="Times New Roman"/>
                <w:sz w:val="24"/>
                <w:szCs w:val="20"/>
                <w:vertAlign w:val="superscript"/>
                <w:lang w:eastAsia="ru-RU"/>
              </w:rPr>
              <w:t>10</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иные документы.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л)</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письменное согласие несовершеннолетнего, достигшего 10-летнего возраста на назначении ему опекуна (попечителя); (прил. № 4)</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м)</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территориального органа Пенсионного фонда РФ (в случае получения ребенком пенсии);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о)</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фото 3x4, 2 шт.;</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п)</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Иные документы при необходимости.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В случае если гражданином не были представлены самостоятельно документы, предусмотренные п.п. «в</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 «д», «и», «к</w:t>
            </w:r>
            <w:r w:rsidRPr="001D7B7E">
              <w:rPr>
                <w:rFonts w:ascii="Times New Roman" w:eastAsia="Times New Roman" w:hAnsi="Times New Roman" w:cs="Times New Roman"/>
                <w:sz w:val="24"/>
                <w:szCs w:val="20"/>
                <w:vertAlign w:val="superscript"/>
                <w:lang w:eastAsia="ru-RU"/>
              </w:rPr>
              <w:t>5</w:t>
            </w:r>
            <w:r w:rsidRPr="001D7B7E">
              <w:rPr>
                <w:rFonts w:ascii="Times New Roman" w:eastAsia="Times New Roman" w:hAnsi="Times New Roman" w:cs="Times New Roman"/>
                <w:sz w:val="24"/>
                <w:szCs w:val="20"/>
                <w:lang w:eastAsia="ru-RU"/>
              </w:rPr>
              <w:t>» и «к</w:t>
            </w:r>
            <w:r w:rsidRPr="001D7B7E">
              <w:rPr>
                <w:rFonts w:ascii="Times New Roman" w:eastAsia="Times New Roman" w:hAnsi="Times New Roman" w:cs="Times New Roman"/>
                <w:sz w:val="24"/>
                <w:szCs w:val="20"/>
                <w:vertAlign w:val="superscript"/>
                <w:lang w:eastAsia="ru-RU"/>
              </w:rPr>
              <w:t>9</w:t>
            </w:r>
            <w:r w:rsidRPr="001D7B7E">
              <w:rPr>
                <w:rFonts w:ascii="Times New Roman" w:eastAsia="Times New Roman" w:hAnsi="Times New Roman" w:cs="Times New Roman"/>
                <w:sz w:val="24"/>
                <w:szCs w:val="20"/>
                <w:lang w:eastAsia="ru-RU"/>
              </w:rPr>
              <w:t>», указанные документы запрашиваются отделом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сведения, предоставление которых необходимо в соответствии с законодательством РФ для получения этих документов.</w:t>
            </w:r>
          </w:p>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r w:rsidRPr="001D7B7E">
              <w:rPr>
                <w:rFonts w:ascii="Times New Roman" w:eastAsia="Times New Roman" w:hAnsi="Times New Roman" w:cs="Times New Roman"/>
                <w:sz w:val="24"/>
                <w:szCs w:val="20"/>
                <w:lang w:eastAsia="ru-RU"/>
              </w:rPr>
              <w:t>Запросы направляются отделом в течение 3 рабочих дней со дня представления документов.</w:t>
            </w:r>
            <w:r w:rsidRPr="001D7B7E">
              <w:rPr>
                <w:rFonts w:ascii="Calibri" w:eastAsia="Calibri" w:hAnsi="Calibri" w:cs="Calibri"/>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i/>
                <w:sz w:val="24"/>
                <w:szCs w:val="20"/>
                <w:lang w:eastAsia="ru-RU"/>
              </w:rPr>
              <w:t xml:space="preserve">На недееспособного (ограниченно дееспособного) совершеннолетнего гражданина: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решения суда о признании гражданина недееспособным (ограниченно дееспособным); (оригинал либо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б)</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паспорта;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справки МСЭ об инвалидности;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рождении;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заключении брака (если состоит в браке);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справки из территориального органа Пенсионного фонда Российской Федерации или иного органа, осуществляющего пенсионное обеспечение;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ж)</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 наличии либо отсутствия недвижимого имущества в собственности недееспособного (ограниченно дееспособного) гражданина: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ж</w:t>
            </w:r>
            <w:r w:rsidRPr="001D7B7E">
              <w:rPr>
                <w:rFonts w:ascii="Times New Roman" w:eastAsia="Times New Roman" w:hAnsi="Times New Roman" w:cs="Times New Roman"/>
                <w:sz w:val="24"/>
                <w:szCs w:val="20"/>
                <w:vertAlign w:val="superscript"/>
                <w:lang w:eastAsia="ru-RU"/>
              </w:rPr>
              <w:t>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выписка из ЕГРП о правах отдельного лица на имеющие у него объекты недвижимого имущества;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       ж</w:t>
            </w:r>
            <w:r w:rsidRPr="001D7B7E">
              <w:rPr>
                <w:rFonts w:ascii="Times New Roman" w:eastAsia="Times New Roman" w:hAnsi="Times New Roman" w:cs="Times New Roman"/>
                <w:sz w:val="24"/>
                <w:szCs w:val="20"/>
                <w:vertAlign w:val="superscript"/>
                <w:lang w:eastAsia="ru-RU"/>
              </w:rPr>
              <w:t>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БТИ.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свидетельства о праве на наследство (при наличии);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копия сберкнижки (при наличии); (оригинал и копия либо нотариально заверенная копия)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СНИЛС;</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л)</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фото 3x4, 2 шт.</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м) </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письменное согласие ограниченно дееспособного совершеннолетнего гражданина на назначении ему попечителя;</w:t>
            </w:r>
            <w:r w:rsidRPr="001D7B7E">
              <w:rPr>
                <w:rFonts w:ascii="Calibri" w:eastAsia="Calibri" w:hAnsi="Calibri" w:cs="Calibri"/>
                <w:sz w:val="20"/>
                <w:szCs w:val="20"/>
                <w:lang w:eastAsia="ru-RU"/>
              </w:rPr>
              <w:t xml:space="preserve"> </w:t>
            </w:r>
            <w:r w:rsidRPr="001D7B7E">
              <w:rPr>
                <w:rFonts w:ascii="Times New Roman" w:eastAsia="Times New Roman" w:hAnsi="Times New Roman" w:cs="Times New Roman"/>
                <w:sz w:val="24"/>
                <w:szCs w:val="20"/>
                <w:lang w:eastAsia="ru-RU"/>
              </w:rPr>
              <w:t>(прил. № 5)</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В случае если гражданином не были представлены самостоятельно документы, </w:t>
            </w:r>
            <w:r w:rsidRPr="001D7B7E">
              <w:rPr>
                <w:rFonts w:ascii="Times New Roman" w:eastAsia="Times New Roman" w:hAnsi="Times New Roman" w:cs="Times New Roman"/>
                <w:sz w:val="24"/>
                <w:szCs w:val="20"/>
                <w:lang w:eastAsia="ru-RU"/>
              </w:rPr>
              <w:lastRenderedPageBreak/>
              <w:t>предусмотренные п.п. «е» и «ж</w:t>
            </w:r>
            <w:r w:rsidRPr="001D7B7E">
              <w:rPr>
                <w:rFonts w:ascii="Times New Roman" w:eastAsia="Times New Roman" w:hAnsi="Times New Roman" w:cs="Times New Roman"/>
                <w:sz w:val="24"/>
                <w:szCs w:val="20"/>
                <w:vertAlign w:val="superscript"/>
                <w:lang w:eastAsia="ru-RU"/>
              </w:rPr>
              <w:t>1</w:t>
            </w:r>
            <w:r w:rsidRPr="001D7B7E">
              <w:rPr>
                <w:rFonts w:ascii="Times New Roman" w:eastAsia="Times New Roman" w:hAnsi="Times New Roman" w:cs="Times New Roman"/>
                <w:sz w:val="24"/>
                <w:szCs w:val="20"/>
                <w:lang w:eastAsia="ru-RU"/>
              </w:rPr>
              <w:t>», указанные документы запрашиваются отделом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сведения, предоставление которых необходимо в соответствии с законодательством РФ для получения этих документов.</w:t>
            </w:r>
          </w:p>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r w:rsidRPr="001D7B7E">
              <w:rPr>
                <w:rFonts w:ascii="Times New Roman" w:eastAsia="Times New Roman" w:hAnsi="Times New Roman" w:cs="Times New Roman"/>
                <w:sz w:val="24"/>
                <w:szCs w:val="20"/>
                <w:lang w:eastAsia="ru-RU"/>
              </w:rPr>
              <w:t>Запросы направляются отделом в течение 2 рабочих дней со дня предоставления документов.</w:t>
            </w:r>
            <w:r w:rsidRPr="001D7B7E">
              <w:rPr>
                <w:rFonts w:ascii="Calibri" w:eastAsia="Calibri" w:hAnsi="Calibri" w:cs="Calibri"/>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Срок подготовки и направления ответа на запрос отдела не может превышать 5 рабочих дней со дня его поступления</w:t>
            </w:r>
            <w:r w:rsidRPr="001D7B7E">
              <w:rPr>
                <w:rFonts w:ascii="Times New Roman" w:eastAsia="Times New Roman" w:hAnsi="Times New Roman" w:cs="Times New Roman"/>
                <w:b/>
                <w:sz w:val="24"/>
                <w:szCs w:val="20"/>
                <w:lang w:eastAsia="ru-RU"/>
              </w:rPr>
              <w:t>.</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Отдел не вправе требовать у заявителя документы, необходимые для предоставления услуги,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Отдел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определенных Федеральным законом от 27 июля № 210-ФЗ «Об организации предоставления государственных и муниципальных услуг».</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целях получения сведений о личности предполагаемых опекуна (попечителя), специалист отдела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Специалист вправе требовать предоставления только той информации о гражданине, которая позволит установить его способность исполнять обязанности опекуна (попечителя).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Документы, предусмотренные п. 2.6 раздела 2 настоящего Административного регламента могут быть поданы гражданином в отдел лично, либо с использованием федеральной государственной информационной системы «Единый портал государственных и муниципальных услуг (функций)» (www.gosuslugi.ru), или портал государственных услуг Республики Дагестан - (05.gosuslugi.ru), либо через должностных лиц многофункциональных центров предоставления государственных и муниципальных услуг, с которыми у отдела заключены соглашения о взаимодействии.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Документы, получаемые по каналам межведомственного взаимодействия (СМЭВ):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5"/>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выписка из ЕГРП о правах отдельного лица на имеющие у него объекты недвижимого имущества;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 начисляемой пенсии;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сведения СНИЛСа;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39"/>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 подтверждающий розыск родителей органами внутренних дел;</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0"/>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сведения и</w:t>
            </w:r>
            <w:r w:rsidRPr="001D7B7E">
              <w:rPr>
                <w:rFonts w:ascii="Times New Roman" w:eastAsia="Times New Roman" w:hAnsi="Times New Roman" w:cs="Times New Roman"/>
                <w:color w:val="000000"/>
                <w:sz w:val="24"/>
                <w:szCs w:val="20"/>
                <w:lang w:eastAsia="ru-RU"/>
              </w:rPr>
              <w:t>з</w:t>
            </w:r>
            <w:r w:rsidRPr="001D7B7E">
              <w:rPr>
                <w:rFonts w:ascii="Times New Roman" w:eastAsia="Times New Roman" w:hAnsi="Times New Roman" w:cs="Times New Roman"/>
                <w:sz w:val="24"/>
                <w:szCs w:val="20"/>
                <w:lang w:eastAsia="ru-RU"/>
              </w:rPr>
              <w:t xml:space="preserve"> справки ЗАГСа по форме № 25 (для одиноких матерей).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1"/>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сведения из свидетельства о рождении ребенка;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2"/>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сведения из свидетельства о смерти.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сведения из свидетельств о государственной регистрации актов гражданского состояния  запрашиваются по каналам межведомственного взаимодействия </w:t>
            </w:r>
            <w:r w:rsidRPr="001D7B7E">
              <w:rPr>
                <w:rFonts w:ascii="Times New Roman" w:eastAsia="Times New Roman" w:hAnsi="Times New Roman" w:cs="Times New Roman"/>
                <w:b/>
                <w:sz w:val="24"/>
                <w:szCs w:val="20"/>
                <w:lang w:eastAsia="ru-RU"/>
              </w:rPr>
              <w:t>с 01.01.2015г.,</w:t>
            </w:r>
            <w:r w:rsidRPr="001D7B7E">
              <w:rPr>
                <w:rFonts w:ascii="Times New Roman" w:eastAsia="Times New Roman" w:hAnsi="Times New Roman" w:cs="Times New Roman"/>
                <w:sz w:val="24"/>
                <w:szCs w:val="20"/>
                <w:lang w:eastAsia="ru-RU"/>
              </w:rPr>
              <w:t xml:space="preserve"> в соответствии с ФЗ от 28.12.2013г. № 387-ФЗ.</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2.6.3.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Согласно п.3 ст.7 Федерального закона от 27.07.2011г. № 210-ФЗ органы, предоставляющие государственные услуги, и органы, предоставляющие муниципальные услуги, не вправе требовать от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3"/>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2.7.</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Основания для отказа в приеме документов для предоставления Муниципальной услуги: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5"/>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 заявлением обратилось неуполномоченное лицо;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заявление не содержит подписи и указания фамилии, имени, отчества заявителя и его почтового адреса для ответа;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отсутствие одного из документов, указанных в п.2.6.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несоответствие хотя бы одного из документов, указанных в п.2.6.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2.8.</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Заявителю может быть отказано в предоставлении Муниципальной услуги, если будет достоверно установлено оснований для установления предварительной опеки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2.9.</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Муниципальная услуга является бесплатной.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2.9.1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Документы, выдаваемые иными органами и организациями, участвующими в предоставлении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49"/>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медицинские документы,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0"/>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с БТИ;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1"/>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справка из образовательного учреждения;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2.10.</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 xml:space="preserve">Максимальное время ожидания в очереди при подаче заявления и документов </w:t>
            </w:r>
            <w:r w:rsidRPr="001D7B7E">
              <w:rPr>
                <w:rFonts w:ascii="Times New Roman" w:eastAsia="Times New Roman" w:hAnsi="Times New Roman" w:cs="Times New Roman"/>
                <w:sz w:val="24"/>
                <w:szCs w:val="20"/>
                <w:lang w:eastAsia="ru-RU"/>
              </w:rPr>
              <w:t>не должно превышать 15 минут.</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lang w:eastAsia="ru-RU"/>
              </w:rPr>
              <w:t xml:space="preserve">Максимальное время приема заявления и документов </w:t>
            </w:r>
            <w:r w:rsidRPr="001D7B7E">
              <w:rPr>
                <w:rFonts w:ascii="Times New Roman" w:eastAsia="Times New Roman" w:hAnsi="Times New Roman" w:cs="Times New Roman"/>
                <w:sz w:val="24"/>
                <w:szCs w:val="20"/>
                <w:lang w:eastAsia="ru-RU"/>
              </w:rPr>
              <w:t>не должно превышать 15 минут.</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регистрации запроса заявителя о предоставлении Муниципальной услуги 3 дня.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Требования к помещениям, в которых предоставляется Муниципальная услуга.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Прием получателей Муниципальной услуги осуществляется ответственным специалистом за предоставление услуги в специально оборудованном кабинете.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Помещения, выделенные для предоставления Муниципальной услуги, должны соответствовать санитарно-эпидемиологическим правилам.</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Для ожидания гражданам отводится специальное место, оборудованное стульями.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2.13.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color w:val="000000"/>
                <w:sz w:val="24"/>
                <w:szCs w:val="20"/>
                <w:shd w:val="clear" w:color="auto" w:fill="FFFFFF"/>
                <w:lang w:eastAsia="ru-RU"/>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 (Интернета):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Своевременность:</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случаев предоставления услуги в установленный срок с момента подачи документов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ожидающих получения услуги в очереди не более 30 минут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Качество: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качеством процесса предоставления услуги - 98 %.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Доступность:</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качеством и информацией о порядке предоставления услуги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 xml:space="preserve">процент (доля) услуг, информация о которых доступна через Интернет - 99%.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Вежливость:</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вежливостью персонала - 97%.</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Процесс обжалования: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обоснованных жалоб к общему количеству обслуженных потребителей по данному виду услуг - 0%;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обоснованных жалоб, рассмотренных и удовлетворенных в установленный срок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shd w:val="clear" w:color="auto" w:fill="FFFFFF"/>
                <w:lang w:eastAsia="ru-RU"/>
              </w:rPr>
              <w:t>процент (доля) потребителей, удовлетворенных существующим порядком обжалования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процент (доля) потребителей, удовлетворенных сроками обжалования    - 100%.</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sz w:val="24"/>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 включает в себя следующие административные процедуры: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2"/>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прием и регистрация документов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3"/>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рассмотрение заявления руководством </w:t>
            </w:r>
            <w:r w:rsidRPr="001D7B7E">
              <w:rPr>
                <w:rFonts w:ascii="Times New Roman" w:eastAsia="Times New Roman" w:hAnsi="Times New Roman" w:cs="Times New Roman"/>
                <w:i/>
                <w:sz w:val="24"/>
                <w:szCs w:val="20"/>
                <w:lang w:eastAsia="ru-RU"/>
              </w:rPr>
              <w:t xml:space="preserve">Администрации МР "Цунтинский район" </w:t>
            </w:r>
            <w:r w:rsidRPr="001D7B7E">
              <w:rPr>
                <w:rFonts w:ascii="Times New Roman" w:eastAsia="Times New Roman" w:hAnsi="Times New Roman" w:cs="Times New Roman"/>
                <w:sz w:val="24"/>
                <w:szCs w:val="20"/>
                <w:lang w:eastAsia="ru-RU"/>
              </w:rPr>
              <w:t>;</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4"/>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обследование условий жизни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4"/>
              </w:numPr>
              <w:autoSpaceDE w:val="0"/>
              <w:autoSpaceDN w:val="0"/>
              <w:adjustRightInd w:val="0"/>
              <w:spacing w:after="0" w:line="240" w:lineRule="auto"/>
              <w:ind w:right="-574"/>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формирование личного дела;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5"/>
              </w:numPr>
              <w:tabs>
                <w:tab w:val="left" w:pos="34"/>
              </w:tabs>
              <w:autoSpaceDE w:val="0"/>
              <w:autoSpaceDN w:val="0"/>
              <w:adjustRightInd w:val="0"/>
              <w:spacing w:after="0" w:line="240" w:lineRule="auto"/>
              <w:ind w:right="-716"/>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принятие решения о предоставлении Муниципальной услуги или об отказе в предоставлении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5"/>
              </w:numPr>
              <w:autoSpaceDE w:val="0"/>
              <w:autoSpaceDN w:val="0"/>
              <w:adjustRightInd w:val="0"/>
              <w:spacing w:after="0" w:line="240" w:lineRule="auto"/>
              <w:ind w:right="-716"/>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уведомление заявителя о принятом решении.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Описание административных процедур.</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Прием и регистрация документов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приема и регистрации документов заявителя является заявление с просьбой об установлении предварительной опеки (попечительства) в орган опеки и попечительства с комплектом документов.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ответственный за прием документов (далее - специалист), устанавливает предмет обращения, проверяет документ, удостоверяющий личность.</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проверяет соответствие представленных документов перечню, установленному п. 2.6. раздела 2 настоящего Административного регламента.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Максимальный срок приема документов не может превышать 15 минут.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органа опеки и попечительства по предоставлению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наличие заявления о предоставлении Муниципальной услуги с соответствующими документами, согласно п.2.6. раздела 2 настоящего Административного регламента.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Если при установлении фактов отсутствия документов, указанных в п. 2.6. раздела 2 настоящего Административного регламента, или несоответствия, представленных документов требованиям, указанным в п.2.6.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Результат административной процедуры - передача заявления с пакетом документов в отдел управления делами Администрации МР "Цунтинский район"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Запись о приеме заявления вносится в «Журнал входящей корреспонденции» в отделе управление делами </w:t>
            </w:r>
            <w:r w:rsidRPr="001D7B7E">
              <w:rPr>
                <w:rFonts w:ascii="Times New Roman" w:eastAsia="Times New Roman" w:hAnsi="Times New Roman" w:cs="Times New Roman"/>
                <w:i/>
                <w:sz w:val="24"/>
                <w:szCs w:val="20"/>
                <w:lang w:eastAsia="ru-RU"/>
              </w:rPr>
              <w:t>Администрации МР"Цунтинский район»,</w:t>
            </w:r>
            <w:r w:rsidRPr="001D7B7E">
              <w:rPr>
                <w:rFonts w:ascii="Times New Roman" w:eastAsia="Times New Roman" w:hAnsi="Times New Roman" w:cs="Times New Roman"/>
                <w:sz w:val="24"/>
                <w:szCs w:val="20"/>
                <w:lang w:eastAsia="ru-RU"/>
              </w:rPr>
              <w:t xml:space="preserve"> в соответствии с правилами делопроизводства, действующими в муниципальном образовании.</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регистрации заявления о предоставлении Муниципальной услуги 3 дня.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3.2.1.6.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запись в «Журнале регистрации заявлений граждан».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Рассмотрение заявления.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рассмотрения заявления является передача специалистом отдела управления делами Администрации МР "Цунтинский район» заявления на рассмотрение руководству Администрации МР "Цунтинский район».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Заявление с пакетом документов рассматривается руководством Администрации МР </w:t>
            </w:r>
            <w:r w:rsidRPr="001D7B7E">
              <w:rPr>
                <w:rFonts w:ascii="Times New Roman" w:eastAsia="Times New Roman" w:hAnsi="Times New Roman" w:cs="Times New Roman"/>
                <w:i/>
                <w:sz w:val="24"/>
                <w:szCs w:val="20"/>
                <w:lang w:eastAsia="ru-RU"/>
              </w:rPr>
              <w:t>«</w:t>
            </w:r>
            <w:r w:rsidRPr="001D7B7E">
              <w:rPr>
                <w:rFonts w:ascii="Times New Roman" w:eastAsia="Times New Roman" w:hAnsi="Times New Roman" w:cs="Times New Roman"/>
                <w:sz w:val="24"/>
                <w:szCs w:val="20"/>
                <w:lang w:eastAsia="ru-RU"/>
              </w:rPr>
              <w:t>Цунтинский район» в следующем порядке: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6"/>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ежедневно в 16.00 все принятые заявления вместе с корреспонденцией передаются на рассмотрение Главе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7"/>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Глава Администрации "Цунтинский район" заявление с резолюцией направляет для рассмотрения заместителю Главы Администрации МР "Цунтинский район»;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8"/>
              </w:numPr>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Заместитель Главы Администрации МР "Цунтинский район"</w:t>
            </w:r>
            <w:r w:rsidRPr="001D7B7E">
              <w:rPr>
                <w:rFonts w:ascii="Times New Roman" w:eastAsia="Times New Roman" w:hAnsi="Times New Roman" w:cs="Times New Roman"/>
                <w:i/>
                <w:sz w:val="24"/>
                <w:szCs w:val="20"/>
                <w:lang w:eastAsia="ru-RU"/>
              </w:rPr>
              <w:t xml:space="preserve"> </w:t>
            </w:r>
            <w:r w:rsidRPr="001D7B7E">
              <w:rPr>
                <w:rFonts w:ascii="Times New Roman" w:eastAsia="Times New Roman" w:hAnsi="Times New Roman" w:cs="Times New Roman"/>
                <w:sz w:val="24"/>
                <w:szCs w:val="20"/>
                <w:lang w:eastAsia="ru-RU"/>
              </w:rPr>
              <w:t>заявление с резолюцией направляет для рассмотрения специалисту органа опеки 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После получения заявления с резолюциями специалист отдела управления </w:t>
            </w:r>
            <w:r w:rsidRPr="001D7B7E">
              <w:rPr>
                <w:rFonts w:ascii="Times New Roman" w:eastAsia="Times New Roman" w:hAnsi="Times New Roman" w:cs="Times New Roman"/>
                <w:sz w:val="24"/>
                <w:szCs w:val="20"/>
                <w:lang w:eastAsia="ru-RU"/>
              </w:rPr>
              <w:lastRenderedPageBreak/>
              <w:t>делами Администрации МР "Цунтинский район» готовит карточку контроля исполнения заявления и передает заявление для рассмотрения в отдел.</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исполнения указанной административной процедуры – от 3 до 6 дней.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данных административных действий специалист отдела управления делами.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о рассмотрении заявления является получение заявления с пакетом документов соответствующих требованиям законодательства.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 административной процедуры - подготовка карточки контроля исполнения заявления специалистом отдела управления делами.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3.2.2.6.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 фиксации результата выполнения административной процедуры подготовка карточки контроля исполнения заявления.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Формирование личного дела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формирования личного дела заявителя является получение специалистом, уполномоченным на производство по заявлению, с отдела управление делами с карточкой контроля исполнения заявления с комплектом документов.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рассматривает поступившее заявление, делает запись в деле принятых документов.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уполномоченный на производство по заявлению, формирует личное дело заявителя. При необходимости оформляет межведомственные запросы в органы и организации, предоставляющие требуемые документы и сведения.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при поступлении ответов на отправленные запросы, дополняет личное дело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наличие соответствующих документов, согласно п.2.6. раздела 2 настоящего Административного регламента.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Результатом административной процедуры является формирование личного дела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3.2.3.6.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сформированное личное дело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Обследование условий жизни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Основанием для проведения обследования условий жизни заявителя является его заявление.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целях назначения заявителя опекуном (попечителем) или постановки на учет в качестве кандидата в опекуны (попечители) специалист органа опеки и попечительства, в течение 3 дней выезжают по месту жительства заявителя и производят обследование условий его жизни.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 обследовании условий жизни заявителя специалист органа опеки и попечительства, оценивают жилищно-бытовые условия, личные качества и мотивы, отношения, сложившиеся между членами семьи, способности заявителя к воспитанию ребенка.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Результаты обследования и основанный на них вывод о возможности заявителя быть опекуном (попечителем) отражаются в акте обследования условий жизни заявителя (далее - акт обследования).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Акт обследования оформляется специалистом в течение 3 дней со дня проведения, обследования условий жизни гражданина.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Акт обследования оформляется в 2 экземплярах, один из которых направляется заявителю, в течение 3 дней со дня утверждения акта, второй прилагается к пакету документов заявителя.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3.2.4.6.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Способом фиксации результата выполнения административной процедуры является акт обследования.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исполнения указанной административной процедуры – 10 дней.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Принятие решения о предоставлении Муниципальной услуги или об отказе предоставления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принятия решения является получение специалистом органа опеки и попечительства сформированного личного дела кандидата в опекуны (попечители) и принимает решения об установлении предварительной опеки (попечительства) либо решения об отказе в установлении предварительной опеки (попечительства) с указанием причин отказа.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проверяет право заявителя на установлении предварительной опеки (попечительства) либо правомерность отказа заявителю в установлении предварительной опеки (попечительства) и принимает соответствующее решение, заверяя его личной подписью.</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органа опеки и попечительства.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Критерием принятия решения является отсутствие (наличие) оснований для отказа в предоставлении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3.2.5.5.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Принятие решения о предоставлении Муниципальной услуги или об отказе предоставления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случае отказа в предоставлении Муниципальной услуги специалист органа опеки и попечительства готовит и визирует проект решения об отказе в установлении предварительной опеки (попечительства) с указанием причин отказа, и готовит уведомление об отказе в предоставлении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В случае принятия решения о предоставлении Муниципальной услуги специалист органа опеки и попечительства готовит и визирует проект решения об установлении предварительной опеки (попечительства). </w:t>
            </w:r>
          </w:p>
          <w:p w:rsidR="001D7B7E" w:rsidRPr="001D7B7E" w:rsidRDefault="001D7B7E" w:rsidP="001D7B7E">
            <w:pPr>
              <w:widowControl w:val="0"/>
              <w:tabs>
                <w:tab w:val="left" w:pos="360"/>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органа опеки и попечительства, готовит и визирует проект Постановления об установлении предварительной опеки (попечительства) и передает проект Постановления на согласование исполнителям в следующем порядке: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59"/>
              </w:numPr>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заместитель Администрации МР "Цунтинский район"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0"/>
              </w:numPr>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юристу Администрации МР"Цунтинский район"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После согласования проект Постановления передается на подпись Главе Администрации МР "Цунтинский район».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После подписания Главой Администрации МР "Цунтинский район», постановление регистрируется и заверяется Управделами Администрации "Цунтинский район".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3.2.6.6.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Способ фиксации результата выполнения административной процедуры регистрация Постановления или уведомления об отказе в предоставлении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Максимальный срок выполнения указанных административных действий составляет 5 дней.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i/>
                <w:sz w:val="24"/>
                <w:szCs w:val="20"/>
                <w:lang w:eastAsia="ru-RU"/>
              </w:rPr>
              <w:t>Уведомление заявителя о принятом решении.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отдела оформляет временное удостоверение опекуна (попечителя), в течение 1 дня со дня регистрации Постановления.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течение 3 дней заявителю направляется (вручается) Постановление Администрации МР «Цунтинский район» об установлении предварительной опеки (попечительства), временное удостоверение либо уведомление об отказе в установлении предварительной опеки (попечительства) и возвращаются, представленные им документы. Копии документов хранятся в отделе.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3.2.7.3.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Ответственен за выполнение административных действий специалист, уполномоченный на производство по заявлению.</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sz w:val="24"/>
                <w:szCs w:val="20"/>
                <w:lang w:eastAsia="ru-RU"/>
              </w:rPr>
              <w:t>IV. Формы контроля исполнения регламента</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4.1.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6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МР «Цунтинский район», ответственными за организацию работы по предоставлению муниципальной услуги.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6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Текущий контроль осуществляется путем проведения должностным лицом Администрации "Цунтинский район", ответственным за организацию работы по предоставлению муниципальной услуги, проверок соблюдения и исполнения специалистами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4.2.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6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Контроль за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 зам. Главы Администрации МР "Цунтинский район» курирующим орган опеки и попечительства, предоставляющий муниципальную услугу.</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4.3.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33"/>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Специалист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46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b/>
                <w:sz w:val="24"/>
                <w:szCs w:val="20"/>
                <w:lang w:eastAsia="ru-RU"/>
              </w:rPr>
              <w:t xml:space="preserve">V. </w:t>
            </w:r>
            <w:r w:rsidRPr="001D7B7E">
              <w:rPr>
                <w:rFonts w:ascii="Times New Roman" w:eastAsia="Times New Roman" w:hAnsi="Times New Roman" w:cs="Times New Roman"/>
                <w:b/>
                <w:color w:val="000000"/>
                <w:sz w:val="24"/>
                <w:szCs w:val="20"/>
                <w:lang w:eastAsia="ru-RU"/>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Calibri" w:eastAsia="Calibri" w:hAnsi="Calibri" w:cs="Calibri"/>
                <w:sz w:val="20"/>
                <w:szCs w:val="20"/>
                <w:lang w:eastAsia="ru-RU"/>
              </w:rPr>
            </w:pP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5.1.</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Заявители имеют право на обжалование действий или бездействия должностных лиц отдела в досудебном (внесудебном) порядке.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5.2.</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 xml:space="preserve">Заявители могут обжаловать действия или бездействие должностных лиц отдела в ходе предоставления Муниципальной услуги. </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5.3.</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Основания для отказа рассмотрения жалобы: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1"/>
              </w:numPr>
              <w:autoSpaceDE w:val="0"/>
              <w:autoSpaceDN w:val="0"/>
              <w:adjustRightInd w:val="0"/>
              <w:spacing w:after="0" w:line="240" w:lineRule="auto"/>
              <w:ind w:right="-539"/>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Жалобы не рассматриваются при отсутствии в обращении: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2"/>
              </w:numPr>
              <w:autoSpaceDE w:val="0"/>
              <w:autoSpaceDN w:val="0"/>
              <w:adjustRightInd w:val="0"/>
              <w:spacing w:after="0" w:line="240" w:lineRule="auto"/>
              <w:ind w:right="-19"/>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фамилии автора обращения;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3"/>
              </w:numPr>
              <w:autoSpaceDE w:val="0"/>
              <w:autoSpaceDN w:val="0"/>
              <w:adjustRightInd w:val="0"/>
              <w:spacing w:after="0" w:line="240" w:lineRule="auto"/>
              <w:ind w:right="-19"/>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сведений об обжалуемом действии (бездействии), решении (в чем выразилось, кем принято);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4"/>
              </w:numPr>
              <w:autoSpaceDE w:val="0"/>
              <w:autoSpaceDN w:val="0"/>
              <w:adjustRightInd w:val="0"/>
              <w:spacing w:after="0" w:line="240" w:lineRule="auto"/>
              <w:ind w:right="-19"/>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подписи автора обращения;</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5"/>
              </w:numPr>
              <w:autoSpaceDE w:val="0"/>
              <w:autoSpaceDN w:val="0"/>
              <w:adjustRightInd w:val="0"/>
              <w:spacing w:after="0" w:line="240" w:lineRule="auto"/>
              <w:ind w:right="-19"/>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почтового адреса или адреса электронной почты, по которому должен быть направлен ответ.</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6"/>
              </w:numPr>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7"/>
              </w:numPr>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5.4.</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Основанием для начала процедуры досудебного (внесудебного) обжалования является получение письменного обращения (жалобы) на действие (бездействие) должностных лиц.</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ind w:right="-822"/>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Заявитель в своей письменной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Дополнительно в письменной жалобе могут быть указаны:</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8"/>
              </w:numPr>
              <w:autoSpaceDE w:val="0"/>
              <w:autoSpaceDN w:val="0"/>
              <w:adjustRightInd w:val="0"/>
              <w:spacing w:after="0" w:line="240" w:lineRule="auto"/>
              <w:ind w:left="720" w:right="-19" w:hanging="360"/>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наименование должности, фамилия, имя и отчество специалиста, решение, действие (бездействие) которого обжалуется (при наличии информации);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numPr>
                <w:ilvl w:val="0"/>
                <w:numId w:val="169"/>
              </w:numPr>
              <w:autoSpaceDE w:val="0"/>
              <w:autoSpaceDN w:val="0"/>
              <w:adjustRightInd w:val="0"/>
              <w:spacing w:after="0" w:line="240" w:lineRule="auto"/>
              <w:ind w:left="720" w:hanging="360"/>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иные сведения, которые заявитель считает необходимым сообщить.</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5.5.</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случае необходимости в подтверждение своих доводов заявитель имеет право:</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представлять дополнительные документы и материалы либо обращаться с просьбой об их истребовании;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5.6.</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В досудебном порядке жалоба заявителя направляется Главе Администрации МР "Цунтинский район»;</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5.7.</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МР "Цунтинский район"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5.8.</w:t>
            </w: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По результатам рассмотрения жалобы Глава Администрации МР "Цунтинский район» принимает решение об удовлетворении требований заявителя либо об отказе в его удовлетворении.</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tc>
      </w:tr>
      <w:tr w:rsidR="001D7B7E" w:rsidRPr="001D7B7E" w:rsidTr="003B0EF5">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85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Письменный ответ с указанием причин отказа в рассмотрении жалобы направляется заявителю не позднее 30 календарных  дней с момента ее регистрации.</w:t>
            </w:r>
          </w:p>
        </w:tc>
      </w:tr>
    </w:tbl>
    <w:p w:rsidR="001D7B7E" w:rsidRPr="001D7B7E" w:rsidRDefault="001D7B7E" w:rsidP="001D7B7E">
      <w:pPr>
        <w:widowControl w:val="0"/>
        <w:tabs>
          <w:tab w:val="left" w:pos="6663"/>
        </w:tabs>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6663"/>
        </w:tabs>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1</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Условные обозначения</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к блок-схемам последовательности действий при исполнении</w:t>
      </w:r>
    </w:p>
    <w:p w:rsidR="001D7B7E" w:rsidRPr="001D7B7E" w:rsidRDefault="001D7B7E" w:rsidP="001D7B7E">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Административных процедур</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2</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r w:rsidRPr="001D7B7E">
        <w:rPr>
          <w:rFonts w:ascii="Times New Roman" w:eastAsia="Times New Roman" w:hAnsi="Times New Roman" w:cs="Times New Roman"/>
          <w:b/>
          <w:i/>
          <w:sz w:val="24"/>
          <w:szCs w:val="20"/>
          <w:lang w:eastAsia="ru-RU"/>
        </w:rPr>
        <w:t xml:space="preserve">                                                                   Блок-схема</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Прием и регистрация заявления, подготовка запроса при необходимости</w:t>
      </w:r>
    </w:p>
    <w:p w:rsidR="001D7B7E" w:rsidRPr="001D7B7E" w:rsidRDefault="001D7B7E" w:rsidP="001D7B7E">
      <w:pPr>
        <w:widowControl w:val="0"/>
        <w:tabs>
          <w:tab w:val="left" w:pos="5190"/>
          <w:tab w:val="left" w:pos="8874"/>
        </w:tabs>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b/>
          <w:i/>
          <w:sz w:val="24"/>
          <w:szCs w:val="20"/>
          <w:lang w:eastAsia="ru-RU"/>
        </w:rPr>
        <w:t xml:space="preserve">                                                              </w:t>
      </w:r>
      <w:r w:rsidRPr="001D7B7E">
        <w:rPr>
          <w:rFonts w:ascii="Times New Roman" w:eastAsia="Times New Roman" w:hAnsi="Times New Roman" w:cs="Times New Roman"/>
          <w:sz w:val="24"/>
          <w:szCs w:val="20"/>
          <w:lang w:eastAsia="ru-RU"/>
        </w:rPr>
        <w:t>- от 1 до 3 дней</w:t>
      </w:r>
    </w:p>
    <w:p w:rsidR="001D7B7E" w:rsidRPr="001D7B7E" w:rsidRDefault="001D7B7E" w:rsidP="001D7B7E">
      <w:pPr>
        <w:widowControl w:val="0"/>
        <w:tabs>
          <w:tab w:val="left" w:pos="5190"/>
          <w:tab w:val="left" w:pos="8874"/>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 w:val="left" w:pos="8874"/>
        </w:tabs>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8"/>
          <w:szCs w:val="20"/>
          <w:lang w:eastAsia="ru-RU"/>
        </w:rPr>
        <w:t>Рассмотрение заявления руководством Администрации</w:t>
      </w:r>
      <w:r w:rsidRPr="001D7B7E">
        <w:rPr>
          <w:rFonts w:ascii="Times New Roman" w:eastAsia="Times New Roman" w:hAnsi="Times New Roman" w:cs="Times New Roman"/>
          <w:b/>
          <w:i/>
          <w:sz w:val="24"/>
          <w:szCs w:val="20"/>
          <w:lang w:eastAsia="ru-RU"/>
        </w:rPr>
        <w:t xml:space="preserve"> </w:t>
      </w:r>
      <w:r w:rsidRPr="001D7B7E">
        <w:rPr>
          <w:rFonts w:ascii="Times New Roman" w:eastAsia="Times New Roman" w:hAnsi="Times New Roman" w:cs="Times New Roman"/>
          <w:sz w:val="24"/>
          <w:szCs w:val="20"/>
          <w:lang w:eastAsia="ru-RU"/>
        </w:rPr>
        <w:t>- от 3 до 6 дней</w:t>
      </w:r>
    </w:p>
    <w:p w:rsidR="001D7B7E" w:rsidRPr="001D7B7E" w:rsidRDefault="001D7B7E" w:rsidP="001D7B7E">
      <w:pPr>
        <w:widowControl w:val="0"/>
        <w:tabs>
          <w:tab w:val="left" w:pos="5190"/>
          <w:tab w:val="left" w:pos="8874"/>
        </w:tabs>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8"/>
          <w:szCs w:val="20"/>
          <w:lang w:eastAsia="ru-RU"/>
        </w:rPr>
      </w:pPr>
      <w:r w:rsidRPr="001D7B7E">
        <w:rPr>
          <w:rFonts w:ascii="Times New Roman" w:eastAsia="Times New Roman" w:hAnsi="Times New Roman" w:cs="Times New Roman"/>
          <w:b/>
          <w:i/>
          <w:sz w:val="28"/>
          <w:szCs w:val="20"/>
          <w:lang w:eastAsia="ru-RU"/>
        </w:rPr>
        <w:t xml:space="preserve">                                         Формирование личного дела</w:t>
      </w: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b/>
          <w:i/>
          <w:sz w:val="28"/>
          <w:szCs w:val="20"/>
          <w:lang w:eastAsia="ru-RU"/>
        </w:rPr>
        <w:t>Проведение акта обследования жилищно-бытовых условий заявителя</w:t>
      </w:r>
      <w:r w:rsidRPr="001D7B7E">
        <w:rPr>
          <w:rFonts w:ascii="Times New Roman" w:eastAsia="Times New Roman" w:hAnsi="Times New Roman" w:cs="Times New Roman"/>
          <w:b/>
          <w:i/>
          <w:sz w:val="24"/>
          <w:szCs w:val="20"/>
          <w:lang w:eastAsia="ru-RU"/>
        </w:rPr>
        <w:tab/>
        <w:t xml:space="preserve">                                                                     </w:t>
      </w:r>
      <w:r w:rsidRPr="001D7B7E">
        <w:rPr>
          <w:rFonts w:ascii="Times New Roman" w:eastAsia="Times New Roman" w:hAnsi="Times New Roman" w:cs="Times New Roman"/>
          <w:sz w:val="24"/>
          <w:szCs w:val="20"/>
          <w:lang w:eastAsia="ru-RU"/>
        </w:rPr>
        <w:t>- до 7 дней</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8"/>
          <w:szCs w:val="20"/>
          <w:lang w:eastAsia="ru-RU"/>
        </w:rPr>
      </w:pPr>
      <w:r w:rsidRPr="001D7B7E">
        <w:rPr>
          <w:rFonts w:ascii="Times New Roman" w:eastAsia="Times New Roman" w:hAnsi="Times New Roman" w:cs="Times New Roman"/>
          <w:b/>
          <w:i/>
          <w:sz w:val="28"/>
          <w:szCs w:val="20"/>
          <w:lang w:eastAsia="ru-RU"/>
        </w:rPr>
        <w:t>Подготовка проекта решения об установлении предварительной опеки (попечительства) либо решения об отказе об установлении предварительной опеки (попечительства) с указанием причин отказа</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8"/>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8"/>
          <w:szCs w:val="20"/>
          <w:lang w:eastAsia="ru-RU"/>
        </w:rPr>
        <w:t>Принятие решения</w:t>
      </w:r>
      <w:r w:rsidRPr="001D7B7E">
        <w:rPr>
          <w:rFonts w:ascii="Times New Roman" w:eastAsia="Times New Roman" w:hAnsi="Times New Roman" w:cs="Times New Roman"/>
          <w:b/>
          <w:i/>
          <w:sz w:val="24"/>
          <w:szCs w:val="20"/>
          <w:lang w:eastAsia="ru-RU"/>
        </w:rPr>
        <w:t xml:space="preserve">  </w:t>
      </w:r>
      <w:r w:rsidRPr="001D7B7E">
        <w:rPr>
          <w:rFonts w:ascii="Times New Roman" w:eastAsia="Times New Roman" w:hAnsi="Times New Roman" w:cs="Times New Roman"/>
          <w:sz w:val="24"/>
          <w:szCs w:val="20"/>
          <w:lang w:eastAsia="ru-RU"/>
        </w:rPr>
        <w:t>- 5 дней</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Об отказе в предоставлении услуги</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tabs>
          <w:tab w:val="left" w:pos="5190"/>
        </w:tabs>
        <w:autoSpaceDE w:val="0"/>
        <w:autoSpaceDN w:val="0"/>
        <w:adjustRightInd w:val="0"/>
        <w:spacing w:after="0" w:line="240" w:lineRule="auto"/>
        <w:jc w:val="center"/>
        <w:rPr>
          <w:rFonts w:ascii="Calibri" w:eastAsia="Calibri" w:hAnsi="Calibri" w:cs="Calibri"/>
          <w:sz w:val="20"/>
          <w:szCs w:val="20"/>
          <w:lang w:eastAsia="ru-RU"/>
        </w:rPr>
      </w:pPr>
      <w:r w:rsidRPr="001D7B7E">
        <w:rPr>
          <w:rFonts w:ascii="Times New Roman" w:eastAsia="Times New Roman" w:hAnsi="Times New Roman" w:cs="Times New Roman"/>
          <w:sz w:val="28"/>
          <w:szCs w:val="20"/>
          <w:lang w:eastAsia="ru-RU"/>
        </w:rPr>
        <w:t>О предоставление услуги</w:t>
      </w:r>
    </w:p>
    <w:p w:rsidR="001D7B7E" w:rsidRPr="001D7B7E" w:rsidRDefault="001D7B7E" w:rsidP="001D7B7E">
      <w:pPr>
        <w:widowControl w:val="0"/>
        <w:tabs>
          <w:tab w:val="left" w:pos="5190"/>
        </w:tabs>
        <w:autoSpaceDE w:val="0"/>
        <w:autoSpaceDN w:val="0"/>
        <w:adjustRightInd w:val="0"/>
        <w:spacing w:after="0" w:line="240" w:lineRule="auto"/>
        <w:jc w:val="center"/>
        <w:rPr>
          <w:rFonts w:ascii="Calibri" w:eastAsia="Calibri" w:hAnsi="Calibri" w:cs="Calibri"/>
          <w:sz w:val="20"/>
          <w:szCs w:val="20"/>
          <w:lang w:eastAsia="ru-RU"/>
        </w:rPr>
      </w:pPr>
      <w:r w:rsidRPr="001D7B7E">
        <w:rPr>
          <w:rFonts w:ascii="Times New Roman" w:eastAsia="Times New Roman" w:hAnsi="Times New Roman" w:cs="Times New Roman"/>
          <w:sz w:val="28"/>
          <w:szCs w:val="20"/>
          <w:lang w:eastAsia="ru-RU"/>
        </w:rPr>
        <w:lastRenderedPageBreak/>
        <w:t>О предоставление услуги</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Уведомление заявителя об отказе в предоставлении услуги</w:t>
      </w: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sz w:val="28"/>
          <w:szCs w:val="20"/>
          <w:lang w:eastAsia="ru-RU"/>
        </w:rPr>
      </w:pPr>
      <w:r w:rsidRPr="001D7B7E">
        <w:rPr>
          <w:rFonts w:ascii="Times New Roman" w:eastAsia="Times New Roman" w:hAnsi="Times New Roman" w:cs="Times New Roman"/>
          <w:sz w:val="28"/>
          <w:szCs w:val="20"/>
          <w:lang w:eastAsia="ru-RU"/>
        </w:rPr>
        <w:t xml:space="preserve">                Уведомление заявителя в предоставлении услуги </w:t>
      </w:r>
      <w:r w:rsidRPr="001D7B7E">
        <w:rPr>
          <w:rFonts w:ascii="Times New Roman" w:eastAsia="Times New Roman" w:hAnsi="Times New Roman" w:cs="Times New Roman"/>
          <w:sz w:val="24"/>
          <w:szCs w:val="20"/>
          <w:lang w:eastAsia="ru-RU"/>
        </w:rPr>
        <w:t xml:space="preserve">-  3 дня </w:t>
      </w:r>
      <w:r w:rsidRPr="001D7B7E">
        <w:rPr>
          <w:rFonts w:ascii="Times New Roman" w:eastAsia="Times New Roman" w:hAnsi="Times New Roman" w:cs="Times New Roman"/>
          <w:b/>
          <w:i/>
          <w:sz w:val="24"/>
          <w:szCs w:val="20"/>
          <w:lang w:eastAsia="ru-RU"/>
        </w:rPr>
        <w:tab/>
      </w:r>
    </w:p>
    <w:p w:rsidR="001D7B7E" w:rsidRPr="001D7B7E" w:rsidRDefault="001D7B7E" w:rsidP="001D7B7E">
      <w:pPr>
        <w:widowControl w:val="0"/>
        <w:tabs>
          <w:tab w:val="left" w:pos="5190"/>
          <w:tab w:val="center" w:pos="5244"/>
          <w:tab w:val="right" w:pos="10488"/>
        </w:tabs>
        <w:autoSpaceDE w:val="0"/>
        <w:autoSpaceDN w:val="0"/>
        <w:adjustRightInd w:val="0"/>
        <w:spacing w:after="0" w:line="240" w:lineRule="auto"/>
        <w:rPr>
          <w:rFonts w:ascii="Times New Roman" w:eastAsia="Times New Roman" w:hAnsi="Times New Roman" w:cs="Times New Roman"/>
          <w:b/>
          <w:i/>
          <w:sz w:val="24"/>
          <w:szCs w:val="20"/>
          <w:lang w:eastAsia="ru-RU"/>
        </w:rPr>
      </w:pPr>
      <w:r w:rsidRPr="001D7B7E">
        <w:rPr>
          <w:rFonts w:ascii="Times New Roman" w:eastAsia="Times New Roman" w:hAnsi="Times New Roman" w:cs="Times New Roman"/>
          <w:sz w:val="28"/>
          <w:szCs w:val="20"/>
          <w:lang w:eastAsia="ru-RU"/>
        </w:rPr>
        <w:t xml:space="preserve">                Уведомление заявителя об отказе в предоставлении услуги</w:t>
      </w:r>
      <w:r w:rsidRPr="001D7B7E">
        <w:rPr>
          <w:rFonts w:ascii="Times New Roman" w:eastAsia="Times New Roman" w:hAnsi="Times New Roman" w:cs="Times New Roman"/>
          <w:sz w:val="24"/>
          <w:szCs w:val="20"/>
          <w:lang w:eastAsia="ru-RU"/>
        </w:rPr>
        <w:t>- 3 дня</w:t>
      </w:r>
    </w:p>
    <w:p w:rsidR="001D7B7E" w:rsidRPr="001D7B7E" w:rsidRDefault="001D7B7E" w:rsidP="001D7B7E">
      <w:pPr>
        <w:widowControl w:val="0"/>
        <w:tabs>
          <w:tab w:val="left" w:pos="5190"/>
        </w:tabs>
        <w:autoSpaceDE w:val="0"/>
        <w:autoSpaceDN w:val="0"/>
        <w:adjustRightInd w:val="0"/>
        <w:spacing w:after="0" w:line="240" w:lineRule="auto"/>
        <w:jc w:val="center"/>
        <w:rPr>
          <w:rFonts w:ascii="Times New Roman" w:eastAsia="Times New Roman" w:hAnsi="Times New Roman" w:cs="Times New Roman"/>
          <w:b/>
          <w:i/>
          <w:sz w:val="24"/>
          <w:szCs w:val="20"/>
          <w:lang w:eastAsia="ru-RU"/>
        </w:rPr>
      </w:pPr>
    </w:p>
    <w:p w:rsidR="001D7B7E" w:rsidRPr="001D7B7E" w:rsidRDefault="001D7B7E" w:rsidP="001D7B7E">
      <w:pPr>
        <w:widowControl w:val="0"/>
        <w:tabs>
          <w:tab w:val="left" w:pos="5190"/>
        </w:tabs>
        <w:autoSpaceDE w:val="0"/>
        <w:autoSpaceDN w:val="0"/>
        <w:adjustRightInd w:val="0"/>
        <w:spacing w:after="0" w:line="240" w:lineRule="auto"/>
        <w:rPr>
          <w:rFonts w:ascii="Times New Roman" w:eastAsia="Times New Roman" w:hAnsi="Times New Roman" w:cs="Times New Roman"/>
          <w:b/>
          <w:i/>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3</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Главе МР "Цунтинский район" </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Прошу Вас установить предварительную опеку (попечительство) над несовершеннолетним(-ей,-ми) 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Опекуном (попечителем) назначить меня, в связи с тем что родители несовершеннолетнего (-ей, -их)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 20__г.                                                                ____________________                                                   </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____________________                             </w:t>
      </w:r>
      <w:r w:rsidRPr="001D7B7E">
        <w:rPr>
          <w:rFonts w:ascii="Times New Roman" w:eastAsia="Times New Roman" w:hAnsi="Times New Roman" w:cs="Times New Roman"/>
          <w:sz w:val="18"/>
          <w:szCs w:val="20"/>
          <w:lang w:eastAsia="ru-RU"/>
        </w:rPr>
        <w:t>(ФИО)</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w:t>
      </w:r>
      <w:r w:rsidRPr="001D7B7E">
        <w:rPr>
          <w:rFonts w:ascii="Times New Roman" w:eastAsia="Times New Roman" w:hAnsi="Times New Roman" w:cs="Times New Roman"/>
          <w:sz w:val="18"/>
          <w:szCs w:val="20"/>
          <w:lang w:eastAsia="ru-RU"/>
        </w:rPr>
        <w:tab/>
        <w:t xml:space="preserve">            </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4</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Главе МР "Цунтинский район" </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 Ш. Магомединову</w:t>
      </w:r>
    </w:p>
    <w:p w:rsidR="001D7B7E" w:rsidRPr="001D7B7E" w:rsidRDefault="001D7B7E" w:rsidP="001D7B7E">
      <w:pPr>
        <w:widowControl w:val="0"/>
        <w:autoSpaceDE w:val="0"/>
        <w:autoSpaceDN w:val="0"/>
        <w:adjustRightInd w:val="0"/>
        <w:spacing w:after="6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Я не возражаю и даю согласие на то, чтобы моим опекуном (попечителем) назначили 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"____"_____________20__г.                 ____________________              (____________________)                                      </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(ФИО)</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w:t>
      </w:r>
      <w:r w:rsidRPr="001D7B7E">
        <w:rPr>
          <w:rFonts w:ascii="Times New Roman" w:eastAsia="Times New Roman" w:hAnsi="Times New Roman" w:cs="Times New Roman"/>
          <w:sz w:val="18"/>
          <w:szCs w:val="20"/>
          <w:lang w:eastAsia="ru-RU"/>
        </w:rPr>
        <w:tab/>
        <w:t xml:space="preserve">        </w:t>
      </w: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 xml:space="preserve">                                                                                 (Ф.И.О.,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5</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Главе МР "Цунтинский район" </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П.Ш. Магомединову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16"/>
          <w:szCs w:val="16"/>
          <w:lang w:eastAsia="ru-RU"/>
        </w:rPr>
      </w:pPr>
      <w:r w:rsidRPr="001D7B7E">
        <w:rPr>
          <w:rFonts w:ascii="Times New Roman" w:eastAsia="Times New Roman" w:hAnsi="Times New Roman" w:cs="Times New Roman"/>
          <w:sz w:val="16"/>
          <w:szCs w:val="16"/>
          <w:lang w:eastAsia="ru-RU"/>
        </w:rPr>
        <w:t xml:space="preserve">                  (ФИО заявителя)</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проживающего по адресу: 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зарегистрированного по адресу:</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tabs>
          <w:tab w:val="left" w:pos="7140"/>
        </w:tabs>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                                                                                     ___________________________________</w:t>
      </w: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6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Паспортные данные: 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(номер, серия, кем и когда выдан)</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ЗАЯВЛЕНИЕ</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Я не возражаю и даю согласие на то, чтобы моим попечителем назначили ____________________________________________________________________________________________________________________________________________________________________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0"/>
          <w:szCs w:val="20"/>
          <w:lang w:eastAsia="ru-RU"/>
        </w:rPr>
        <w:t>(ФИО, г.р.)</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Даю согласие на обработку и использование моих персональных данных.        </w:t>
      </w:r>
    </w:p>
    <w:p w:rsidR="001D7B7E" w:rsidRPr="001D7B7E" w:rsidRDefault="001D7B7E" w:rsidP="001D7B7E">
      <w:pPr>
        <w:widowControl w:val="0"/>
        <w:autoSpaceDE w:val="0"/>
        <w:autoSpaceDN w:val="0"/>
        <w:adjustRightInd w:val="0"/>
        <w:spacing w:after="0" w:line="240" w:lineRule="auto"/>
        <w:ind w:right="-2"/>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tabs>
          <w:tab w:val="left" w:pos="8080"/>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"____"_____________20__г.           ____________________                      (____________________)</w:t>
      </w:r>
    </w:p>
    <w:p w:rsidR="001D7B7E" w:rsidRPr="001D7B7E" w:rsidRDefault="001D7B7E" w:rsidP="001D7B7E">
      <w:pPr>
        <w:widowControl w:val="0"/>
        <w:tabs>
          <w:tab w:val="left" w:pos="8761"/>
        </w:tabs>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24"/>
          <w:szCs w:val="20"/>
          <w:lang w:eastAsia="ru-RU"/>
        </w:rPr>
        <w:t xml:space="preserve">                                                                        </w:t>
      </w:r>
      <w:r w:rsidRPr="001D7B7E">
        <w:rPr>
          <w:rFonts w:ascii="Times New Roman" w:eastAsia="Times New Roman" w:hAnsi="Times New Roman" w:cs="Times New Roman"/>
          <w:sz w:val="18"/>
          <w:szCs w:val="20"/>
          <w:lang w:eastAsia="ru-RU"/>
        </w:rPr>
        <w:t xml:space="preserve"> (Подпись)                                                                     (ФИО)</w:t>
      </w:r>
    </w:p>
    <w:p w:rsidR="001D7B7E" w:rsidRPr="001D7B7E" w:rsidRDefault="001D7B7E" w:rsidP="001D7B7E">
      <w:pPr>
        <w:widowControl w:val="0"/>
        <w:tabs>
          <w:tab w:val="left" w:pos="793"/>
        </w:tabs>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r w:rsidRPr="001D7B7E">
        <w:rPr>
          <w:rFonts w:ascii="Times New Roman" w:eastAsia="Times New Roman" w:hAnsi="Times New Roman" w:cs="Times New Roman"/>
          <w:color w:val="000000"/>
          <w:sz w:val="24"/>
          <w:szCs w:val="20"/>
          <w:lang w:eastAsia="ru-RU"/>
        </w:rPr>
        <w:t>Подпись гр.</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_____________________________________________________________________ </w:t>
      </w:r>
      <w:r w:rsidRPr="001D7B7E">
        <w:rPr>
          <w:rFonts w:ascii="Times New Roman" w:eastAsia="Times New Roman" w:hAnsi="Times New Roman" w:cs="Times New Roman"/>
          <w:color w:val="000000"/>
          <w:sz w:val="24"/>
          <w:szCs w:val="20"/>
          <w:lang w:eastAsia="ru-RU"/>
        </w:rPr>
        <w:t>подтверждаю.</w:t>
      </w:r>
      <w:r w:rsidRPr="001D7B7E">
        <w:rPr>
          <w:rFonts w:ascii="Courier New" w:eastAsia="Courier New" w:hAnsi="Courier New" w:cs="Courier New"/>
          <w:color w:val="000000"/>
          <w:sz w:val="20"/>
          <w:szCs w:val="20"/>
          <w:lang w:eastAsia="ru-RU"/>
        </w:rPr>
        <w:t xml:space="preserve">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20"/>
          <w:lang w:eastAsia="ru-RU"/>
        </w:rPr>
      </w:pPr>
      <w:r w:rsidRPr="001D7B7E">
        <w:rPr>
          <w:rFonts w:ascii="Times New Roman" w:eastAsia="Times New Roman" w:hAnsi="Times New Roman" w:cs="Times New Roman"/>
          <w:color w:val="000000"/>
          <w:sz w:val="18"/>
          <w:szCs w:val="20"/>
          <w:lang w:eastAsia="ru-RU"/>
        </w:rPr>
        <w:t>(Ф.И.О.)</w:t>
      </w:r>
    </w:p>
    <w:p w:rsidR="001D7B7E" w:rsidRPr="001D7B7E" w:rsidRDefault="001D7B7E" w:rsidP="001D7B7E">
      <w:pPr>
        <w:widowControl w:val="0"/>
        <w:autoSpaceDE w:val="0"/>
        <w:autoSpaceDN w:val="0"/>
        <w:adjustRightInd w:val="0"/>
        <w:spacing w:after="0" w:line="240" w:lineRule="auto"/>
        <w:rPr>
          <w:rFonts w:ascii="Courier New" w:eastAsia="Courier New" w:hAnsi="Courier New" w:cs="Courier New"/>
          <w:color w:val="000000"/>
          <w:sz w:val="20"/>
          <w:szCs w:val="20"/>
          <w:lang w:eastAsia="ru-RU"/>
        </w:rPr>
      </w:pPr>
      <w:r w:rsidRPr="001D7B7E">
        <w:rPr>
          <w:rFonts w:ascii="Courier New" w:eastAsia="Courier New" w:hAnsi="Courier New" w:cs="Courier New"/>
          <w:color w:val="000000"/>
          <w:sz w:val="20"/>
          <w:szCs w:val="20"/>
          <w:lang w:eastAsia="ru-RU"/>
        </w:rPr>
        <w:t xml:space="preserve">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1D7B7E">
        <w:rPr>
          <w:rFonts w:ascii="Times New Roman" w:eastAsia="Times New Roman" w:hAnsi="Times New Roman" w:cs="Times New Roman"/>
          <w:sz w:val="18"/>
          <w:szCs w:val="20"/>
          <w:lang w:eastAsia="ru-RU"/>
        </w:rPr>
        <w:t xml:space="preserve">  (Ф.И.О., подпись работника)</w:t>
      </w:r>
      <w:r w:rsidRPr="001D7B7E">
        <w:rPr>
          <w:rFonts w:ascii="Times New Roman" w:eastAsia="Times New Roman" w:hAnsi="Times New Roman" w:cs="Times New Roman"/>
          <w:sz w:val="24"/>
          <w:szCs w:val="20"/>
          <w:lang w:eastAsia="ru-RU"/>
        </w:rPr>
        <w:t> </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 6</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b/>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к Приказу Минздравмедпрома</w:t>
      </w:r>
      <w:r w:rsidRPr="001D7B7E">
        <w:rPr>
          <w:rFonts w:ascii="Times New Roman" w:eastAsia="Times New Roman" w:hAnsi="Times New Roman" w:cs="Times New Roman"/>
          <w:sz w:val="18"/>
          <w:szCs w:val="18"/>
          <w:lang w:eastAsia="ru-RU"/>
        </w:rPr>
        <w:br/>
        <w:t>России и Минобразования России</w:t>
      </w:r>
      <w:r w:rsidRPr="001D7B7E">
        <w:rPr>
          <w:rFonts w:ascii="Times New Roman" w:eastAsia="Times New Roman" w:hAnsi="Times New Roman" w:cs="Times New Roman"/>
          <w:sz w:val="18"/>
          <w:szCs w:val="18"/>
          <w:lang w:eastAsia="ru-RU"/>
        </w:rPr>
        <w:br/>
        <w:t>от 25.12.1995 № 369/641</w:t>
      </w:r>
    </w:p>
    <w:tbl>
      <w:tblPr>
        <w:tblW w:w="0" w:type="auto"/>
        <w:tblInd w:w="18" w:type="dxa"/>
        <w:tblCellMar>
          <w:left w:w="10" w:type="dxa"/>
          <w:right w:w="10" w:type="dxa"/>
        </w:tblCellMar>
        <w:tblLook w:val="0000" w:firstRow="0" w:lastRow="0" w:firstColumn="0" w:lastColumn="0" w:noHBand="0" w:noVBand="0"/>
      </w:tblPr>
      <w:tblGrid>
        <w:gridCol w:w="2348"/>
        <w:gridCol w:w="1649"/>
      </w:tblGrid>
      <w:tr w:rsidR="001D7B7E" w:rsidRPr="001D7B7E" w:rsidTr="003B0EF5">
        <w:trPr>
          <w:trHeight w:val="1"/>
        </w:trPr>
        <w:tc>
          <w:tcPr>
            <w:tcW w:w="234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Код формы по ОКУД</w:t>
            </w: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Ind w:w="18" w:type="dxa"/>
        <w:tblCellMar>
          <w:left w:w="10" w:type="dxa"/>
          <w:right w:w="10" w:type="dxa"/>
        </w:tblCellMar>
        <w:tblLook w:val="0000" w:firstRow="0" w:lastRow="0" w:firstColumn="0" w:lastColumn="0" w:noHBand="0" w:noVBand="0"/>
      </w:tblPr>
      <w:tblGrid>
        <w:gridCol w:w="2892"/>
        <w:gridCol w:w="1106"/>
      </w:tblGrid>
      <w:tr w:rsidR="001D7B7E" w:rsidRPr="001D7B7E" w:rsidTr="003B0EF5">
        <w:trPr>
          <w:trHeight w:val="1"/>
        </w:trPr>
        <w:tc>
          <w:tcPr>
            <w:tcW w:w="28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Код учреждения по ОКПО</w:t>
            </w:r>
          </w:p>
        </w:tc>
        <w:tc>
          <w:tcPr>
            <w:tcW w:w="110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before="40" w:after="0" w:line="240" w:lineRule="auto"/>
        <w:rPr>
          <w:rFonts w:ascii="Times New Roman" w:eastAsia="Times New Roman" w:hAnsi="Times New Roman" w:cs="Times New Roman"/>
          <w:sz w:val="18"/>
          <w:szCs w:val="18"/>
          <w:lang w:eastAsia="ru-RU"/>
        </w:rPr>
      </w:pPr>
    </w:p>
    <w:tbl>
      <w:tblPr>
        <w:tblW w:w="0" w:type="auto"/>
        <w:tblInd w:w="18" w:type="dxa"/>
        <w:tblCellMar>
          <w:left w:w="10" w:type="dxa"/>
          <w:right w:w="10" w:type="dxa"/>
        </w:tblCellMar>
        <w:tblLook w:val="0000" w:firstRow="0" w:lastRow="0" w:firstColumn="0" w:lastColumn="0" w:noHBand="0" w:noVBand="0"/>
      </w:tblPr>
      <w:tblGrid>
        <w:gridCol w:w="3309"/>
        <w:gridCol w:w="3650"/>
        <w:gridCol w:w="2802"/>
      </w:tblGrid>
      <w:tr w:rsidR="001D7B7E" w:rsidRPr="001D7B7E" w:rsidTr="003B0EF5">
        <w:trPr>
          <w:trHeight w:val="1"/>
        </w:trPr>
        <w:tc>
          <w:tcPr>
            <w:tcW w:w="351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Министерство здравоохранения и медицинской промышленности Российской Федерации</w:t>
            </w:r>
          </w:p>
        </w:tc>
        <w:tc>
          <w:tcPr>
            <w:tcW w:w="404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c>
          <w:tcPr>
            <w:tcW w:w="29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Медицинская документация</w:t>
            </w:r>
            <w:r w:rsidRPr="001D7B7E">
              <w:rPr>
                <w:rFonts w:ascii="Times New Roman" w:eastAsia="Times New Roman" w:hAnsi="Times New Roman" w:cs="Times New Roman"/>
                <w:sz w:val="18"/>
                <w:szCs w:val="18"/>
                <w:lang w:eastAsia="ru-RU"/>
              </w:rPr>
              <w:br/>
              <w:t>Форма № 162/У</w:t>
            </w:r>
          </w:p>
        </w:tc>
      </w:tr>
      <w:tr w:rsidR="001D7B7E" w:rsidRPr="001D7B7E" w:rsidTr="003B0EF5">
        <w:trPr>
          <w:trHeight w:val="1"/>
        </w:trPr>
        <w:tc>
          <w:tcPr>
            <w:tcW w:w="3517"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18"/>
                <w:szCs w:val="18"/>
                <w:lang w:eastAsia="ru-RU"/>
              </w:rPr>
            </w:pPr>
          </w:p>
        </w:tc>
        <w:tc>
          <w:tcPr>
            <w:tcW w:w="404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c>
          <w:tcPr>
            <w:tcW w:w="29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18"/>
                <w:szCs w:val="18"/>
                <w:lang w:eastAsia="ru-RU"/>
              </w:rPr>
            </w:pPr>
          </w:p>
        </w:tc>
      </w:tr>
    </w:tbl>
    <w:p w:rsidR="001D7B7E" w:rsidRPr="001D7B7E" w:rsidRDefault="001D7B7E" w:rsidP="001D7B7E">
      <w:pPr>
        <w:widowControl w:val="0"/>
        <w:autoSpaceDE w:val="0"/>
        <w:autoSpaceDN w:val="0"/>
        <w:adjustRightInd w:val="0"/>
        <w:spacing w:after="0" w:line="240" w:lineRule="auto"/>
        <w:ind w:right="6944"/>
        <w:jc w:val="center"/>
        <w:rPr>
          <w:rFonts w:ascii="Times New Roman" w:eastAsia="Times New Roman" w:hAnsi="Times New Roman" w:cs="Times New Roman"/>
          <w:sz w:val="18"/>
          <w:szCs w:val="18"/>
          <w:lang w:eastAsia="ru-RU"/>
        </w:rPr>
      </w:pPr>
      <w:r w:rsidRPr="001D7B7E">
        <w:rPr>
          <w:rFonts w:ascii="Times New Roman" w:eastAsia="Times New Roman" w:hAnsi="Times New Roman" w:cs="Times New Roman"/>
          <w:sz w:val="18"/>
          <w:szCs w:val="18"/>
          <w:lang w:eastAsia="ru-RU"/>
        </w:rPr>
        <w:t>(наименование учреждения)</w:t>
      </w:r>
    </w:p>
    <w:p w:rsidR="001D7B7E" w:rsidRPr="001D7B7E" w:rsidRDefault="001D7B7E" w:rsidP="001D7B7E">
      <w:pPr>
        <w:widowControl w:val="0"/>
        <w:autoSpaceDE w:val="0"/>
        <w:autoSpaceDN w:val="0"/>
        <w:adjustRightInd w:val="0"/>
        <w:spacing w:before="440"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МЕДИЦИНСКОЕ ЗАКЛЮЧЕНИЕ</w:t>
      </w:r>
      <w:r w:rsidRPr="001D7B7E">
        <w:rPr>
          <w:rFonts w:ascii="Times New Roman" w:eastAsia="Times New Roman" w:hAnsi="Times New Roman" w:cs="Times New Roman"/>
          <w:b/>
          <w:sz w:val="24"/>
          <w:szCs w:val="20"/>
          <w:lang w:eastAsia="ru-RU"/>
        </w:rPr>
        <w:br/>
        <w:t>на ребенка, передаваемого на воспитание в семью,</w:t>
      </w:r>
      <w:r w:rsidRPr="001D7B7E">
        <w:rPr>
          <w:rFonts w:ascii="Times New Roman" w:eastAsia="Times New Roman" w:hAnsi="Times New Roman" w:cs="Times New Roman"/>
          <w:b/>
          <w:sz w:val="24"/>
          <w:szCs w:val="20"/>
          <w:lang w:eastAsia="ru-RU"/>
        </w:rPr>
        <w:br/>
        <w:t>по результатам независимого медицинского</w:t>
      </w:r>
      <w:r w:rsidRPr="001D7B7E">
        <w:rPr>
          <w:rFonts w:ascii="Times New Roman" w:eastAsia="Times New Roman" w:hAnsi="Times New Roman" w:cs="Times New Roman"/>
          <w:b/>
          <w:sz w:val="24"/>
          <w:szCs w:val="20"/>
          <w:lang w:eastAsia="ru-RU"/>
        </w:rPr>
        <w:br/>
        <w:t>освидетельствования</w:t>
      </w:r>
    </w:p>
    <w:p w:rsidR="001D7B7E" w:rsidRPr="001D7B7E" w:rsidRDefault="001D7B7E" w:rsidP="001D7B7E">
      <w:pPr>
        <w:widowControl w:val="0"/>
        <w:tabs>
          <w:tab w:val="right" w:pos="10205"/>
        </w:tabs>
        <w:autoSpaceDE w:val="0"/>
        <w:autoSpaceDN w:val="0"/>
        <w:adjustRightInd w:val="0"/>
        <w:spacing w:before="240"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Ф.И.О. ребенка________________________________________________________________</w:t>
      </w:r>
      <w:r w:rsidRPr="001D7B7E">
        <w:rPr>
          <w:rFonts w:ascii="Times New Roman" w:eastAsia="Times New Roman" w:hAnsi="Times New Roman" w:cs="Times New Roman"/>
          <w:sz w:val="24"/>
          <w:szCs w:val="20"/>
          <w:lang w:eastAsia="ru-RU"/>
        </w:rPr>
        <w:tab/>
      </w:r>
    </w:p>
    <w:p w:rsidR="001D7B7E" w:rsidRPr="001D7B7E" w:rsidRDefault="001D7B7E" w:rsidP="001D7B7E">
      <w:pPr>
        <w:widowControl w:val="0"/>
        <w:tabs>
          <w:tab w:val="center" w:pos="6096"/>
        </w:tabs>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Дата рождения_______________________________________________________________</w:t>
      </w:r>
      <w:r w:rsidRPr="001D7B7E">
        <w:rPr>
          <w:rFonts w:ascii="Times New Roman" w:eastAsia="Times New Roman" w:hAnsi="Times New Roman" w:cs="Times New Roman"/>
          <w:sz w:val="24"/>
          <w:szCs w:val="20"/>
          <w:lang w:eastAsia="ru-RU"/>
        </w:rPr>
        <w:tab/>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Наименование и адрес детского учреждения, где находился ребенок___________________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before="400" w:after="0" w:line="240" w:lineRule="auto"/>
        <w:jc w:val="center"/>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ЗАКЛЮЧЕНИЕ</w:t>
      </w:r>
    </w:p>
    <w:p w:rsidR="001D7B7E" w:rsidRPr="001D7B7E" w:rsidRDefault="001D7B7E" w:rsidP="001D7B7E">
      <w:pPr>
        <w:widowControl w:val="0"/>
        <w:tabs>
          <w:tab w:val="right" w:pos="10205"/>
        </w:tabs>
        <w:autoSpaceDE w:val="0"/>
        <w:autoSpaceDN w:val="0"/>
        <w:adjustRightInd w:val="0"/>
        <w:spacing w:before="240"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Основной диагноз______________________________________________________________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Сопутствующие заболевания_____________________________________________________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Рекомендации по дальнейшему наблюдению за ребенком _______________________________________________________________________________________________________________________________________________________________________________________________________________________________________ </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Освидетельствование проведено врачебной комиссией в составе:</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Председатель (руководитель учреждения)  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vertAlign w:val="superscript"/>
          <w:lang w:eastAsia="ru-RU"/>
        </w:rPr>
      </w:pPr>
      <w:r w:rsidRPr="001D7B7E">
        <w:rPr>
          <w:rFonts w:ascii="Times New Roman" w:eastAsia="Times New Roman" w:hAnsi="Times New Roman" w:cs="Times New Roman"/>
          <w:sz w:val="24"/>
          <w:szCs w:val="20"/>
          <w:lang w:eastAsia="ru-RU"/>
        </w:rPr>
        <w:t xml:space="preserve">члены комиссии </w:t>
      </w:r>
      <w:r w:rsidRPr="001D7B7E">
        <w:rPr>
          <w:rFonts w:ascii="Times New Roman" w:eastAsia="Times New Roman" w:hAnsi="Times New Roman" w:cs="Times New Roman"/>
          <w:sz w:val="24"/>
          <w:szCs w:val="20"/>
          <w:vertAlign w:val="superscript"/>
          <w:lang w:eastAsia="ru-RU"/>
        </w:rPr>
        <w:t>*_________________________________________________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vertAlign w:val="superscript"/>
          <w:lang w:eastAsia="ru-RU"/>
        </w:rPr>
        <w:t xml:space="preserve">                                              __________________________________________________</w:t>
      </w:r>
    </w:p>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Ind w:w="18" w:type="dxa"/>
        <w:tblCellMar>
          <w:left w:w="10" w:type="dxa"/>
          <w:right w:w="10" w:type="dxa"/>
        </w:tblCellMar>
        <w:tblLook w:val="0000" w:firstRow="0" w:lastRow="0" w:firstColumn="0" w:lastColumn="0" w:noHBand="0" w:noVBand="0"/>
      </w:tblPr>
      <w:tblGrid>
        <w:gridCol w:w="471"/>
        <w:gridCol w:w="425"/>
        <w:gridCol w:w="255"/>
        <w:gridCol w:w="1531"/>
        <w:gridCol w:w="454"/>
        <w:gridCol w:w="436"/>
        <w:gridCol w:w="567"/>
      </w:tblGrid>
      <w:tr w:rsidR="001D7B7E" w:rsidRPr="001D7B7E" w:rsidTr="003B0EF5">
        <w:trPr>
          <w:trHeight w:val="1"/>
        </w:trPr>
        <w:tc>
          <w:tcPr>
            <w:tcW w:w="47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от “</w:t>
            </w:r>
          </w:p>
        </w:tc>
        <w:tc>
          <w:tcPr>
            <w:tcW w:w="425"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w:t>
            </w:r>
          </w:p>
        </w:tc>
        <w:tc>
          <w:tcPr>
            <w:tcW w:w="153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center"/>
              <w:rPr>
                <w:rFonts w:ascii="Calibri" w:eastAsia="Calibri" w:hAnsi="Calibri" w:cs="Calibri"/>
                <w:sz w:val="20"/>
                <w:szCs w:val="20"/>
                <w:lang w:eastAsia="ru-RU"/>
              </w:rPr>
            </w:pPr>
          </w:p>
        </w:tc>
        <w:tc>
          <w:tcPr>
            <w:tcW w:w="45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20</w:t>
            </w:r>
          </w:p>
        </w:tc>
        <w:tc>
          <w:tcPr>
            <w:tcW w:w="43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Calibri" w:eastAsia="Calibri" w:hAnsi="Calibri" w:cs="Calibri"/>
                <w:sz w:val="20"/>
                <w:szCs w:val="20"/>
                <w:lang w:eastAsia="ru-RU"/>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D7B7E" w:rsidRPr="001D7B7E" w:rsidRDefault="001D7B7E" w:rsidP="001D7B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D7B7E">
              <w:rPr>
                <w:rFonts w:ascii="Times New Roman" w:eastAsia="Times New Roman" w:hAnsi="Times New Roman" w:cs="Times New Roman"/>
                <w:sz w:val="24"/>
                <w:szCs w:val="20"/>
                <w:lang w:eastAsia="ru-RU"/>
              </w:rPr>
              <w:t>года</w:t>
            </w:r>
          </w:p>
        </w:tc>
      </w:tr>
    </w:tbl>
    <w:p w:rsidR="001D7B7E" w:rsidRPr="001D7B7E" w:rsidRDefault="001D7B7E" w:rsidP="001D7B7E">
      <w:pPr>
        <w:widowControl w:val="0"/>
        <w:autoSpaceDE w:val="0"/>
        <w:autoSpaceDN w:val="0"/>
        <w:adjustRightInd w:val="0"/>
        <w:spacing w:before="200" w:after="0" w:line="240" w:lineRule="auto"/>
        <w:jc w:val="right"/>
        <w:rPr>
          <w:rFonts w:ascii="Times New Roman" w:eastAsia="Times New Roman" w:hAnsi="Times New Roman" w:cs="Times New Roman"/>
          <w:b/>
          <w:sz w:val="24"/>
          <w:szCs w:val="20"/>
          <w:lang w:eastAsia="ru-RU"/>
        </w:rPr>
      </w:pPr>
      <w:r w:rsidRPr="001D7B7E">
        <w:rPr>
          <w:rFonts w:ascii="Times New Roman" w:eastAsia="Times New Roman" w:hAnsi="Times New Roman" w:cs="Times New Roman"/>
          <w:b/>
          <w:sz w:val="24"/>
          <w:szCs w:val="20"/>
          <w:lang w:eastAsia="ru-RU"/>
        </w:rPr>
        <w:t>Приложение №7</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lastRenderedPageBreak/>
        <w:t>к Административному регламенту</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 xml:space="preserve">Администрации МР "Цунтинский район" </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предоставление муниципальной услуги</w:t>
      </w:r>
    </w:p>
    <w:p w:rsidR="001D7B7E" w:rsidRPr="001D7B7E" w:rsidRDefault="001D7B7E" w:rsidP="001D7B7E">
      <w:pPr>
        <w:widowControl w:val="0"/>
        <w:autoSpaceDE w:val="0"/>
        <w:autoSpaceDN w:val="0"/>
        <w:adjustRightInd w:val="0"/>
        <w:spacing w:after="0" w:line="240" w:lineRule="auto"/>
        <w:ind w:right="-2"/>
        <w:jc w:val="right"/>
        <w:rPr>
          <w:rFonts w:ascii="Times New Roman" w:eastAsia="Times New Roman" w:hAnsi="Times New Roman" w:cs="Times New Roman"/>
          <w:sz w:val="24"/>
          <w:szCs w:val="20"/>
          <w:lang w:eastAsia="ru-RU"/>
        </w:rPr>
      </w:pPr>
      <w:r w:rsidRPr="001D7B7E">
        <w:rPr>
          <w:rFonts w:ascii="Times New Roman" w:eastAsia="Times New Roman" w:hAnsi="Times New Roman" w:cs="Times New Roman"/>
          <w:sz w:val="24"/>
          <w:szCs w:val="20"/>
          <w:lang w:eastAsia="ru-RU"/>
        </w:rPr>
        <w:t>«Предварительная опека и попечительство»</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0"/>
          <w:shd w:val="clear" w:color="auto" w:fill="FFFFFF"/>
          <w:lang w:eastAsia="ru-RU"/>
        </w:rPr>
      </w:pPr>
    </w:p>
    <w:p w:rsidR="001D7B7E" w:rsidRPr="001D7B7E" w:rsidRDefault="001D7B7E" w:rsidP="001D7B7E">
      <w:pPr>
        <w:widowControl w:val="0"/>
        <w:autoSpaceDE w:val="0"/>
        <w:autoSpaceDN w:val="0"/>
        <w:adjustRightInd w:val="0"/>
        <w:spacing w:after="0" w:line="240" w:lineRule="auto"/>
        <w:jc w:val="center"/>
        <w:rPr>
          <w:rFonts w:ascii="Times New Roman" w:eastAsia="Times New Roman" w:hAnsi="Times New Roman" w:cs="Times New Roman"/>
          <w:b/>
          <w:sz w:val="24"/>
          <w:szCs w:val="26"/>
          <w:shd w:val="clear" w:color="auto" w:fill="FFFFFF"/>
          <w:lang w:eastAsia="ru-RU"/>
        </w:rPr>
      </w:pPr>
      <w:r w:rsidRPr="001D7B7E">
        <w:rPr>
          <w:rFonts w:ascii="Times New Roman" w:eastAsia="Times New Roman" w:hAnsi="Times New Roman" w:cs="Times New Roman"/>
          <w:b/>
          <w:sz w:val="24"/>
          <w:szCs w:val="26"/>
          <w:shd w:val="clear" w:color="auto" w:fill="FFFFFF"/>
          <w:lang w:eastAsia="ru-RU"/>
        </w:rPr>
        <w:t>Перечень</w:t>
      </w:r>
      <w:r w:rsidRPr="001D7B7E">
        <w:rPr>
          <w:rFonts w:ascii="Times New Roman" w:eastAsia="Times New Roman" w:hAnsi="Times New Roman" w:cs="Times New Roman"/>
          <w:b/>
          <w:sz w:val="24"/>
          <w:szCs w:val="26"/>
          <w:shd w:val="clear" w:color="auto" w:fill="FFFFFF"/>
          <w:lang w:eastAsia="ru-RU"/>
        </w:rPr>
        <w:br/>
        <w:t>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r w:rsidRPr="001D7B7E">
        <w:rPr>
          <w:rFonts w:ascii="Times New Roman" w:eastAsia="Times New Roman" w:hAnsi="Times New Roman" w:cs="Times New Roman"/>
          <w:b/>
          <w:sz w:val="24"/>
          <w:szCs w:val="26"/>
          <w:shd w:val="clear" w:color="auto" w:fill="FFFFFF"/>
          <w:lang w:eastAsia="ru-RU"/>
        </w:rPr>
        <w:br/>
        <w:t xml:space="preserve">(утв. </w:t>
      </w:r>
      <w:hyperlink r:id="rId10" w:history="1">
        <w:r w:rsidRPr="001D7B7E">
          <w:rPr>
            <w:rFonts w:ascii="Times New Roman" w:eastAsia="Times New Roman" w:hAnsi="Times New Roman" w:cs="Times New Roman"/>
            <w:b/>
            <w:color w:val="0000FF"/>
            <w:sz w:val="24"/>
            <w:szCs w:val="26"/>
            <w:u w:val="single"/>
            <w:shd w:val="clear" w:color="auto" w:fill="FFFFFF"/>
            <w:lang w:eastAsia="ru-RU"/>
          </w:rPr>
          <w:t>постановлением</w:t>
        </w:r>
      </w:hyperlink>
      <w:r w:rsidRPr="001D7B7E">
        <w:rPr>
          <w:rFonts w:ascii="Times New Roman" w:eastAsia="Times New Roman" w:hAnsi="Times New Roman" w:cs="Times New Roman"/>
          <w:b/>
          <w:sz w:val="24"/>
          <w:szCs w:val="26"/>
          <w:shd w:val="clear" w:color="auto" w:fill="FFFFFF"/>
          <w:lang w:eastAsia="ru-RU"/>
        </w:rPr>
        <w:t xml:space="preserve"> Правительства РФ от 14 февраля 2013 г. N 117)</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1. Туберкулез органов дыхания у лиц, относящихся к I и II группам диспансерного наблюдения.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2. Инфекционные заболевания до прекращения диспансерного наблюдения в связи со стойкой ремиссией.</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4. Психические расстройства и расстройства поведения до прекращения диспансерного наблюдения.</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5. Наркомания, токсикомания, алкоголизм.</w:t>
      </w:r>
    </w:p>
    <w:p w:rsidR="001D7B7E" w:rsidRPr="001D7B7E" w:rsidRDefault="001D7B7E" w:rsidP="001D7B7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1D7B7E">
        <w:rPr>
          <w:rFonts w:ascii="Times New Roman" w:eastAsia="Times New Roman" w:hAnsi="Times New Roman" w:cs="Times New Roman"/>
          <w:color w:val="000000"/>
          <w:sz w:val="26"/>
          <w:szCs w:val="26"/>
          <w:shd w:val="clear" w:color="auto" w:fill="FFFFFF"/>
          <w:lang w:eastAsia="ru-RU"/>
        </w:rPr>
        <w:t>6. Заболевания и травмы, приведшие к инвалидности I группы.</w:t>
      </w: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D7B7E" w:rsidRPr="001D7B7E" w:rsidRDefault="001D7B7E" w:rsidP="001D7B7E">
      <w:pPr>
        <w:widowControl w:val="0"/>
        <w:autoSpaceDE w:val="0"/>
        <w:autoSpaceDN w:val="0"/>
        <w:adjustRightInd w:val="0"/>
        <w:spacing w:after="0" w:line="240" w:lineRule="auto"/>
        <w:ind w:right="-2"/>
        <w:rPr>
          <w:rFonts w:ascii="Times New Roman" w:eastAsia="Times New Roman" w:hAnsi="Times New Roman" w:cs="Times New Roman"/>
          <w:sz w:val="24"/>
          <w:szCs w:val="20"/>
          <w:lang w:eastAsia="ru-RU"/>
        </w:rPr>
      </w:pPr>
    </w:p>
    <w:p w:rsidR="001C37DF" w:rsidRDefault="001C37DF"/>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6ADE"/>
    <w:multiLevelType w:val="multilevel"/>
    <w:tmpl w:val="2BEC8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C51A4A"/>
    <w:multiLevelType w:val="multilevel"/>
    <w:tmpl w:val="7EDC3C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A15BD2"/>
    <w:multiLevelType w:val="multilevel"/>
    <w:tmpl w:val="8AD0B9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C12DA3"/>
    <w:multiLevelType w:val="multilevel"/>
    <w:tmpl w:val="EEBC2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02250"/>
    <w:multiLevelType w:val="multilevel"/>
    <w:tmpl w:val="1BC83E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AD028A"/>
    <w:multiLevelType w:val="multilevel"/>
    <w:tmpl w:val="44784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BC3AB0"/>
    <w:multiLevelType w:val="multilevel"/>
    <w:tmpl w:val="876CB0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8727DC"/>
    <w:multiLevelType w:val="multilevel"/>
    <w:tmpl w:val="C7186F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F4042D"/>
    <w:multiLevelType w:val="multilevel"/>
    <w:tmpl w:val="C4EC0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C850EF"/>
    <w:multiLevelType w:val="multilevel"/>
    <w:tmpl w:val="52749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867BA"/>
    <w:multiLevelType w:val="multilevel"/>
    <w:tmpl w:val="3A424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FD7A6F"/>
    <w:multiLevelType w:val="multilevel"/>
    <w:tmpl w:val="69DC7F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A23B34"/>
    <w:multiLevelType w:val="multilevel"/>
    <w:tmpl w:val="10B2DC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DEC5115"/>
    <w:multiLevelType w:val="multilevel"/>
    <w:tmpl w:val="93D282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E091890"/>
    <w:multiLevelType w:val="multilevel"/>
    <w:tmpl w:val="10060C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F0029C8"/>
    <w:multiLevelType w:val="multilevel"/>
    <w:tmpl w:val="357E9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921971"/>
    <w:multiLevelType w:val="multilevel"/>
    <w:tmpl w:val="73A2B0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F9501B1"/>
    <w:multiLevelType w:val="multilevel"/>
    <w:tmpl w:val="48B0D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E2565A"/>
    <w:multiLevelType w:val="multilevel"/>
    <w:tmpl w:val="033464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31A7983"/>
    <w:multiLevelType w:val="multilevel"/>
    <w:tmpl w:val="CFCE95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3456F62"/>
    <w:multiLevelType w:val="multilevel"/>
    <w:tmpl w:val="949478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3973E3B"/>
    <w:multiLevelType w:val="multilevel"/>
    <w:tmpl w:val="288C0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AB2255"/>
    <w:multiLevelType w:val="multilevel"/>
    <w:tmpl w:val="ACCA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8F4191"/>
    <w:multiLevelType w:val="multilevel"/>
    <w:tmpl w:val="388837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6E2926"/>
    <w:multiLevelType w:val="multilevel"/>
    <w:tmpl w:val="81922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D519D8"/>
    <w:multiLevelType w:val="multilevel"/>
    <w:tmpl w:val="621AE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401E26"/>
    <w:multiLevelType w:val="multilevel"/>
    <w:tmpl w:val="83DE8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8C1842"/>
    <w:multiLevelType w:val="multilevel"/>
    <w:tmpl w:val="BF769A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7A66D08"/>
    <w:multiLevelType w:val="multilevel"/>
    <w:tmpl w:val="429CC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D61F3C"/>
    <w:multiLevelType w:val="multilevel"/>
    <w:tmpl w:val="0BC4E2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85769A4"/>
    <w:multiLevelType w:val="multilevel"/>
    <w:tmpl w:val="23D2B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95D4B2C"/>
    <w:multiLevelType w:val="multilevel"/>
    <w:tmpl w:val="401A9C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BEC60A1"/>
    <w:multiLevelType w:val="multilevel"/>
    <w:tmpl w:val="96E2D5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1CD82E75"/>
    <w:multiLevelType w:val="multilevel"/>
    <w:tmpl w:val="E4704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D47EC5"/>
    <w:multiLevelType w:val="multilevel"/>
    <w:tmpl w:val="36BC3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DC410F"/>
    <w:multiLevelType w:val="multilevel"/>
    <w:tmpl w:val="30FE05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1E6D725C"/>
    <w:multiLevelType w:val="multilevel"/>
    <w:tmpl w:val="ED708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F9B273E"/>
    <w:multiLevelType w:val="multilevel"/>
    <w:tmpl w:val="3BCE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FA53E2E"/>
    <w:multiLevelType w:val="multilevel"/>
    <w:tmpl w:val="4916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323844"/>
    <w:multiLevelType w:val="multilevel"/>
    <w:tmpl w:val="7DDCB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6628A0"/>
    <w:multiLevelType w:val="multilevel"/>
    <w:tmpl w:val="70DE5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5892210"/>
    <w:multiLevelType w:val="multilevel"/>
    <w:tmpl w:val="E0FCCF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5CB0862"/>
    <w:multiLevelType w:val="multilevel"/>
    <w:tmpl w:val="A05EE5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75E0C16"/>
    <w:multiLevelType w:val="multilevel"/>
    <w:tmpl w:val="8D883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DF3D86"/>
    <w:multiLevelType w:val="multilevel"/>
    <w:tmpl w:val="21CC0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EA032E"/>
    <w:multiLevelType w:val="multilevel"/>
    <w:tmpl w:val="350806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9F37AC0"/>
    <w:multiLevelType w:val="multilevel"/>
    <w:tmpl w:val="B16271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B2143F8"/>
    <w:multiLevelType w:val="multilevel"/>
    <w:tmpl w:val="9552E0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2B644D13"/>
    <w:multiLevelType w:val="multilevel"/>
    <w:tmpl w:val="48F69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C142583"/>
    <w:multiLevelType w:val="multilevel"/>
    <w:tmpl w:val="BC9C2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5F594F"/>
    <w:multiLevelType w:val="multilevel"/>
    <w:tmpl w:val="F8B00B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2ECD2503"/>
    <w:multiLevelType w:val="multilevel"/>
    <w:tmpl w:val="4E384F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2F8B12BB"/>
    <w:multiLevelType w:val="multilevel"/>
    <w:tmpl w:val="7CAA0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8F09DE"/>
    <w:multiLevelType w:val="multilevel"/>
    <w:tmpl w:val="809ECE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0AB3FC0"/>
    <w:multiLevelType w:val="multilevel"/>
    <w:tmpl w:val="F4424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327DD7"/>
    <w:multiLevelType w:val="multilevel"/>
    <w:tmpl w:val="CA386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87530D"/>
    <w:multiLevelType w:val="multilevel"/>
    <w:tmpl w:val="E6FA8C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31931A63"/>
    <w:multiLevelType w:val="multilevel"/>
    <w:tmpl w:val="1EF05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AE4BD4"/>
    <w:multiLevelType w:val="multilevel"/>
    <w:tmpl w:val="A2342A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344E5BF8"/>
    <w:multiLevelType w:val="multilevel"/>
    <w:tmpl w:val="26D4E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B80401"/>
    <w:multiLevelType w:val="multilevel"/>
    <w:tmpl w:val="B3684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A51185"/>
    <w:multiLevelType w:val="multilevel"/>
    <w:tmpl w:val="8C4CE2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37311F1F"/>
    <w:multiLevelType w:val="multilevel"/>
    <w:tmpl w:val="4C966D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375F0630"/>
    <w:multiLevelType w:val="multilevel"/>
    <w:tmpl w:val="2A684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7A86403"/>
    <w:multiLevelType w:val="multilevel"/>
    <w:tmpl w:val="079EA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613120"/>
    <w:multiLevelType w:val="multilevel"/>
    <w:tmpl w:val="C2084A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9650B67"/>
    <w:multiLevelType w:val="multilevel"/>
    <w:tmpl w:val="418039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39872A79"/>
    <w:multiLevelType w:val="multilevel"/>
    <w:tmpl w:val="6312FF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39FD69A2"/>
    <w:multiLevelType w:val="multilevel"/>
    <w:tmpl w:val="7EF60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A423CA7"/>
    <w:multiLevelType w:val="multilevel"/>
    <w:tmpl w:val="17300D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3B810D49"/>
    <w:multiLevelType w:val="multilevel"/>
    <w:tmpl w:val="AF82AA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3BD64C96"/>
    <w:multiLevelType w:val="multilevel"/>
    <w:tmpl w:val="96FE13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3BE33D85"/>
    <w:multiLevelType w:val="multilevel"/>
    <w:tmpl w:val="A0405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C902503"/>
    <w:multiLevelType w:val="multilevel"/>
    <w:tmpl w:val="2E9EE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CE60116"/>
    <w:multiLevelType w:val="multilevel"/>
    <w:tmpl w:val="9544F7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3D2C1099"/>
    <w:multiLevelType w:val="multilevel"/>
    <w:tmpl w:val="052CB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D674F8E"/>
    <w:multiLevelType w:val="multilevel"/>
    <w:tmpl w:val="82A6A6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3E1D1D89"/>
    <w:multiLevelType w:val="multilevel"/>
    <w:tmpl w:val="A2621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E312011"/>
    <w:multiLevelType w:val="multilevel"/>
    <w:tmpl w:val="CBE8F9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3E4E78A8"/>
    <w:multiLevelType w:val="multilevel"/>
    <w:tmpl w:val="1C0A1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E6A3A94"/>
    <w:multiLevelType w:val="multilevel"/>
    <w:tmpl w:val="E9BEA4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3ECA134C"/>
    <w:multiLevelType w:val="multilevel"/>
    <w:tmpl w:val="F294C4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406524D6"/>
    <w:multiLevelType w:val="multilevel"/>
    <w:tmpl w:val="E16EDD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41801A21"/>
    <w:multiLevelType w:val="multilevel"/>
    <w:tmpl w:val="3424C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39B643C"/>
    <w:multiLevelType w:val="multilevel"/>
    <w:tmpl w:val="4BC2A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42F1129"/>
    <w:multiLevelType w:val="multilevel"/>
    <w:tmpl w:val="2FDC7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462988"/>
    <w:multiLevelType w:val="multilevel"/>
    <w:tmpl w:val="F7DA01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46DF2BEC"/>
    <w:multiLevelType w:val="multilevel"/>
    <w:tmpl w:val="70BA0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C46CC1"/>
    <w:multiLevelType w:val="multilevel"/>
    <w:tmpl w:val="DA4E8F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47D162C5"/>
    <w:multiLevelType w:val="multilevel"/>
    <w:tmpl w:val="E6F25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8B17174"/>
    <w:multiLevelType w:val="multilevel"/>
    <w:tmpl w:val="70886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9AA49F3"/>
    <w:multiLevelType w:val="multilevel"/>
    <w:tmpl w:val="435C9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A084B31"/>
    <w:multiLevelType w:val="multilevel"/>
    <w:tmpl w:val="A2E4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C2F7F1C"/>
    <w:multiLevelType w:val="multilevel"/>
    <w:tmpl w:val="574EC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3B1D9D"/>
    <w:multiLevelType w:val="multilevel"/>
    <w:tmpl w:val="9AB6C4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4F5D73EA"/>
    <w:multiLevelType w:val="multilevel"/>
    <w:tmpl w:val="665AF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FAB204E"/>
    <w:multiLevelType w:val="multilevel"/>
    <w:tmpl w:val="15DE56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50593F3E"/>
    <w:multiLevelType w:val="multilevel"/>
    <w:tmpl w:val="D04CAC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508E0CB7"/>
    <w:multiLevelType w:val="multilevel"/>
    <w:tmpl w:val="FB4E7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C37F1F"/>
    <w:multiLevelType w:val="multilevel"/>
    <w:tmpl w:val="5CEAE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22652D0"/>
    <w:multiLevelType w:val="multilevel"/>
    <w:tmpl w:val="9A08D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F36FC5"/>
    <w:multiLevelType w:val="multilevel"/>
    <w:tmpl w:val="754410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53245180"/>
    <w:multiLevelType w:val="multilevel"/>
    <w:tmpl w:val="E724D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8C5A66"/>
    <w:multiLevelType w:val="multilevel"/>
    <w:tmpl w:val="A3323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3EC42D8"/>
    <w:multiLevelType w:val="multilevel"/>
    <w:tmpl w:val="179AB5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54284D70"/>
    <w:multiLevelType w:val="multilevel"/>
    <w:tmpl w:val="15745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42E40D4"/>
    <w:multiLevelType w:val="hybridMultilevel"/>
    <w:tmpl w:val="DE12E020"/>
    <w:lvl w:ilvl="0" w:tplc="0419000D">
      <w:start w:val="1"/>
      <w:numFmt w:val="bullet"/>
      <w:lvlText w:val=""/>
      <w:lvlJc w:val="left"/>
      <w:pPr>
        <w:ind w:left="1464" w:hanging="360"/>
      </w:pPr>
      <w:rPr>
        <w:rFonts w:ascii="Wingdings" w:hAnsi="Wingdings"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07">
    <w:nsid w:val="54493A6B"/>
    <w:multiLevelType w:val="multilevel"/>
    <w:tmpl w:val="A1C4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48A09D9"/>
    <w:multiLevelType w:val="multilevel"/>
    <w:tmpl w:val="12E4F5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54CE293D"/>
    <w:multiLevelType w:val="multilevel"/>
    <w:tmpl w:val="75BC1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7527B3"/>
    <w:multiLevelType w:val="multilevel"/>
    <w:tmpl w:val="7CC2A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E86E19"/>
    <w:multiLevelType w:val="multilevel"/>
    <w:tmpl w:val="28603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6170183"/>
    <w:multiLevelType w:val="multilevel"/>
    <w:tmpl w:val="3FECC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72D2176"/>
    <w:multiLevelType w:val="multilevel"/>
    <w:tmpl w:val="D430B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B91396"/>
    <w:multiLevelType w:val="multilevel"/>
    <w:tmpl w:val="4EDA7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8306D20"/>
    <w:multiLevelType w:val="multilevel"/>
    <w:tmpl w:val="432C59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58A56E63"/>
    <w:multiLevelType w:val="multilevel"/>
    <w:tmpl w:val="5B1C96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58D64CCA"/>
    <w:multiLevelType w:val="multilevel"/>
    <w:tmpl w:val="5CE668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59025E31"/>
    <w:multiLevelType w:val="multilevel"/>
    <w:tmpl w:val="B0844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92F3288"/>
    <w:multiLevelType w:val="multilevel"/>
    <w:tmpl w:val="9F762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A525394"/>
    <w:multiLevelType w:val="multilevel"/>
    <w:tmpl w:val="58A42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B75689B"/>
    <w:multiLevelType w:val="multilevel"/>
    <w:tmpl w:val="BCE2D0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5FCE1D31"/>
    <w:multiLevelType w:val="multilevel"/>
    <w:tmpl w:val="1DA6B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FF17B0A"/>
    <w:multiLevelType w:val="multilevel"/>
    <w:tmpl w:val="FAEE12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60AC607B"/>
    <w:multiLevelType w:val="multilevel"/>
    <w:tmpl w:val="1354C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13D1A9C"/>
    <w:multiLevelType w:val="multilevel"/>
    <w:tmpl w:val="2F16D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18A2E9A"/>
    <w:multiLevelType w:val="multilevel"/>
    <w:tmpl w:val="302A1C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1EF5BF0"/>
    <w:multiLevelType w:val="hybridMultilevel"/>
    <w:tmpl w:val="CC3C93A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8">
    <w:nsid w:val="61F25B48"/>
    <w:multiLevelType w:val="hybridMultilevel"/>
    <w:tmpl w:val="809A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300502E"/>
    <w:multiLevelType w:val="multilevel"/>
    <w:tmpl w:val="887693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63F912EF"/>
    <w:multiLevelType w:val="multilevel"/>
    <w:tmpl w:val="07825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4EA3119"/>
    <w:multiLevelType w:val="multilevel"/>
    <w:tmpl w:val="7E3ADE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65B22D7C"/>
    <w:multiLevelType w:val="multilevel"/>
    <w:tmpl w:val="67FCC1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660C3143"/>
    <w:multiLevelType w:val="multilevel"/>
    <w:tmpl w:val="0AAA8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692415A"/>
    <w:multiLevelType w:val="multilevel"/>
    <w:tmpl w:val="D3B2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6FC2EC6"/>
    <w:multiLevelType w:val="multilevel"/>
    <w:tmpl w:val="484AA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9181057"/>
    <w:multiLevelType w:val="multilevel"/>
    <w:tmpl w:val="0F3E10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nsid w:val="69DC59E8"/>
    <w:multiLevelType w:val="multilevel"/>
    <w:tmpl w:val="C2B2B2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6A063E46"/>
    <w:multiLevelType w:val="multilevel"/>
    <w:tmpl w:val="AAB67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ACB31FF"/>
    <w:multiLevelType w:val="multilevel"/>
    <w:tmpl w:val="829E85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nsid w:val="6AFB78FC"/>
    <w:multiLevelType w:val="multilevel"/>
    <w:tmpl w:val="5F94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B8B136D"/>
    <w:multiLevelType w:val="hybridMultilevel"/>
    <w:tmpl w:val="D31A1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6CB93B26"/>
    <w:multiLevelType w:val="multilevel"/>
    <w:tmpl w:val="D780D8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nsid w:val="6DCB5C91"/>
    <w:multiLevelType w:val="multilevel"/>
    <w:tmpl w:val="05C4A9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6E5B69A2"/>
    <w:multiLevelType w:val="multilevel"/>
    <w:tmpl w:val="908857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6E632338"/>
    <w:multiLevelType w:val="multilevel"/>
    <w:tmpl w:val="95A8C9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6F8F7FAF"/>
    <w:multiLevelType w:val="multilevel"/>
    <w:tmpl w:val="711A60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nsid w:val="70B47688"/>
    <w:multiLevelType w:val="multilevel"/>
    <w:tmpl w:val="2D3E10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71633F8F"/>
    <w:multiLevelType w:val="multilevel"/>
    <w:tmpl w:val="362A6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19944EC"/>
    <w:multiLevelType w:val="multilevel"/>
    <w:tmpl w:val="B09A95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nsid w:val="719A631D"/>
    <w:multiLevelType w:val="multilevel"/>
    <w:tmpl w:val="1EF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26601A"/>
    <w:multiLevelType w:val="multilevel"/>
    <w:tmpl w:val="1C380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25A2E47"/>
    <w:multiLevelType w:val="multilevel"/>
    <w:tmpl w:val="48BCC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749B39DB"/>
    <w:multiLevelType w:val="multilevel"/>
    <w:tmpl w:val="A7AAD3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75F04306"/>
    <w:multiLevelType w:val="multilevel"/>
    <w:tmpl w:val="24483D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nsid w:val="75F45E12"/>
    <w:multiLevelType w:val="multilevel"/>
    <w:tmpl w:val="5A0292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762E1B7D"/>
    <w:multiLevelType w:val="multilevel"/>
    <w:tmpl w:val="90DE1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6B4318A"/>
    <w:multiLevelType w:val="multilevel"/>
    <w:tmpl w:val="7F7A0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nsid w:val="788022B4"/>
    <w:multiLevelType w:val="multilevel"/>
    <w:tmpl w:val="FB78CD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nsid w:val="789F356A"/>
    <w:multiLevelType w:val="multilevel"/>
    <w:tmpl w:val="D7DEF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9917322"/>
    <w:multiLevelType w:val="multilevel"/>
    <w:tmpl w:val="6D9692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7A556A8E"/>
    <w:multiLevelType w:val="multilevel"/>
    <w:tmpl w:val="49103D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7B000145"/>
    <w:multiLevelType w:val="multilevel"/>
    <w:tmpl w:val="CB143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B9F5482"/>
    <w:multiLevelType w:val="multilevel"/>
    <w:tmpl w:val="8F66C34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nsid w:val="7C7C0488"/>
    <w:multiLevelType w:val="multilevel"/>
    <w:tmpl w:val="0854FF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nsid w:val="7C7F5BA4"/>
    <w:multiLevelType w:val="multilevel"/>
    <w:tmpl w:val="C2969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CCB52DB"/>
    <w:multiLevelType w:val="multilevel"/>
    <w:tmpl w:val="B8808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D917432"/>
    <w:multiLevelType w:val="multilevel"/>
    <w:tmpl w:val="D9EE2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DDD4B86"/>
    <w:multiLevelType w:val="multilevel"/>
    <w:tmpl w:val="1B505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DDF2A90"/>
    <w:multiLevelType w:val="multilevel"/>
    <w:tmpl w:val="FDA071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nsid w:val="7F60573B"/>
    <w:multiLevelType w:val="multilevel"/>
    <w:tmpl w:val="6292E8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7"/>
  </w:num>
  <w:num w:numId="2">
    <w:abstractNumId w:val="170"/>
  </w:num>
  <w:num w:numId="3">
    <w:abstractNumId w:val="4"/>
  </w:num>
  <w:num w:numId="4">
    <w:abstractNumId w:val="143"/>
  </w:num>
  <w:num w:numId="5">
    <w:abstractNumId w:val="71"/>
  </w:num>
  <w:num w:numId="6">
    <w:abstractNumId w:val="31"/>
  </w:num>
  <w:num w:numId="7">
    <w:abstractNumId w:val="132"/>
  </w:num>
  <w:num w:numId="8">
    <w:abstractNumId w:val="116"/>
  </w:num>
  <w:num w:numId="9">
    <w:abstractNumId w:val="29"/>
  </w:num>
  <w:num w:numId="10">
    <w:abstractNumId w:val="101"/>
  </w:num>
  <w:num w:numId="11">
    <w:abstractNumId w:val="67"/>
  </w:num>
  <w:num w:numId="12">
    <w:abstractNumId w:val="20"/>
  </w:num>
  <w:num w:numId="13">
    <w:abstractNumId w:val="126"/>
  </w:num>
  <w:num w:numId="14">
    <w:abstractNumId w:val="80"/>
  </w:num>
  <w:num w:numId="15">
    <w:abstractNumId w:val="11"/>
  </w:num>
  <w:num w:numId="16">
    <w:abstractNumId w:val="102"/>
  </w:num>
  <w:num w:numId="17">
    <w:abstractNumId w:val="25"/>
  </w:num>
  <w:num w:numId="18">
    <w:abstractNumId w:val="0"/>
  </w:num>
  <w:num w:numId="19">
    <w:abstractNumId w:val="47"/>
  </w:num>
  <w:num w:numId="20">
    <w:abstractNumId w:val="14"/>
  </w:num>
  <w:num w:numId="21">
    <w:abstractNumId w:val="40"/>
  </w:num>
  <w:num w:numId="22">
    <w:abstractNumId w:val="164"/>
  </w:num>
  <w:num w:numId="23">
    <w:abstractNumId w:val="155"/>
  </w:num>
  <w:num w:numId="24">
    <w:abstractNumId w:val="115"/>
  </w:num>
  <w:num w:numId="25">
    <w:abstractNumId w:val="2"/>
  </w:num>
  <w:num w:numId="26">
    <w:abstractNumId w:val="117"/>
  </w:num>
  <w:num w:numId="27">
    <w:abstractNumId w:val="65"/>
  </w:num>
  <w:num w:numId="28">
    <w:abstractNumId w:val="45"/>
  </w:num>
  <w:num w:numId="29">
    <w:abstractNumId w:val="76"/>
  </w:num>
  <w:num w:numId="30">
    <w:abstractNumId w:val="53"/>
  </w:num>
  <w:num w:numId="31">
    <w:abstractNumId w:val="149"/>
  </w:num>
  <w:num w:numId="32">
    <w:abstractNumId w:val="157"/>
  </w:num>
  <w:num w:numId="33">
    <w:abstractNumId w:val="46"/>
  </w:num>
  <w:num w:numId="34">
    <w:abstractNumId w:val="104"/>
  </w:num>
  <w:num w:numId="35">
    <w:abstractNumId w:val="82"/>
  </w:num>
  <w:num w:numId="36">
    <w:abstractNumId w:val="6"/>
  </w:num>
  <w:num w:numId="37">
    <w:abstractNumId w:val="94"/>
  </w:num>
  <w:num w:numId="38">
    <w:abstractNumId w:val="131"/>
  </w:num>
  <w:num w:numId="39">
    <w:abstractNumId w:val="78"/>
  </w:num>
  <w:num w:numId="40">
    <w:abstractNumId w:val="139"/>
  </w:num>
  <w:num w:numId="41">
    <w:abstractNumId w:val="81"/>
  </w:num>
  <w:num w:numId="42">
    <w:abstractNumId w:val="88"/>
  </w:num>
  <w:num w:numId="43">
    <w:abstractNumId w:val="35"/>
  </w:num>
  <w:num w:numId="44">
    <w:abstractNumId w:val="19"/>
  </w:num>
  <w:num w:numId="45">
    <w:abstractNumId w:val="56"/>
  </w:num>
  <w:num w:numId="46">
    <w:abstractNumId w:val="18"/>
  </w:num>
  <w:num w:numId="47">
    <w:abstractNumId w:val="160"/>
  </w:num>
  <w:num w:numId="48">
    <w:abstractNumId w:val="27"/>
  </w:num>
  <w:num w:numId="49">
    <w:abstractNumId w:val="42"/>
  </w:num>
  <w:num w:numId="50">
    <w:abstractNumId w:val="62"/>
  </w:num>
  <w:num w:numId="51">
    <w:abstractNumId w:val="41"/>
  </w:num>
  <w:num w:numId="52">
    <w:abstractNumId w:val="121"/>
  </w:num>
  <w:num w:numId="53">
    <w:abstractNumId w:val="161"/>
  </w:num>
  <w:num w:numId="54">
    <w:abstractNumId w:val="96"/>
  </w:num>
  <w:num w:numId="55">
    <w:abstractNumId w:val="12"/>
  </w:num>
  <w:num w:numId="56">
    <w:abstractNumId w:val="142"/>
  </w:num>
  <w:num w:numId="57">
    <w:abstractNumId w:val="145"/>
  </w:num>
  <w:num w:numId="58">
    <w:abstractNumId w:val="13"/>
  </w:num>
  <w:num w:numId="59">
    <w:abstractNumId w:val="146"/>
  </w:num>
  <w:num w:numId="60">
    <w:abstractNumId w:val="61"/>
  </w:num>
  <w:num w:numId="61">
    <w:abstractNumId w:val="86"/>
  </w:num>
  <w:num w:numId="62">
    <w:abstractNumId w:val="32"/>
  </w:num>
  <w:num w:numId="63">
    <w:abstractNumId w:val="137"/>
  </w:num>
  <w:num w:numId="64">
    <w:abstractNumId w:val="58"/>
  </w:num>
  <w:num w:numId="65">
    <w:abstractNumId w:val="16"/>
  </w:num>
  <w:num w:numId="66">
    <w:abstractNumId w:val="108"/>
  </w:num>
  <w:num w:numId="67">
    <w:abstractNumId w:val="97"/>
  </w:num>
  <w:num w:numId="68">
    <w:abstractNumId w:val="70"/>
  </w:num>
  <w:num w:numId="69">
    <w:abstractNumId w:val="158"/>
  </w:num>
  <w:num w:numId="70">
    <w:abstractNumId w:val="50"/>
  </w:num>
  <w:num w:numId="71">
    <w:abstractNumId w:val="144"/>
  </w:num>
  <w:num w:numId="72">
    <w:abstractNumId w:val="169"/>
  </w:num>
  <w:num w:numId="73">
    <w:abstractNumId w:val="7"/>
  </w:num>
  <w:num w:numId="74">
    <w:abstractNumId w:val="123"/>
  </w:num>
  <w:num w:numId="75">
    <w:abstractNumId w:val="129"/>
  </w:num>
  <w:num w:numId="76">
    <w:abstractNumId w:val="23"/>
  </w:num>
  <w:num w:numId="77">
    <w:abstractNumId w:val="49"/>
  </w:num>
  <w:num w:numId="78">
    <w:abstractNumId w:val="151"/>
  </w:num>
  <w:num w:numId="79">
    <w:abstractNumId w:val="69"/>
  </w:num>
  <w:num w:numId="80">
    <w:abstractNumId w:val="48"/>
  </w:num>
  <w:num w:numId="81">
    <w:abstractNumId w:val="154"/>
  </w:num>
  <w:num w:numId="82">
    <w:abstractNumId w:val="152"/>
  </w:num>
  <w:num w:numId="83">
    <w:abstractNumId w:val="51"/>
  </w:num>
  <w:num w:numId="84">
    <w:abstractNumId w:val="74"/>
  </w:num>
  <w:num w:numId="85">
    <w:abstractNumId w:val="1"/>
  </w:num>
  <w:num w:numId="86">
    <w:abstractNumId w:val="163"/>
  </w:num>
  <w:num w:numId="87">
    <w:abstractNumId w:val="66"/>
  </w:num>
  <w:num w:numId="88">
    <w:abstractNumId w:val="98"/>
  </w:num>
  <w:num w:numId="89">
    <w:abstractNumId w:val="28"/>
  </w:num>
  <w:num w:numId="90">
    <w:abstractNumId w:val="130"/>
  </w:num>
  <w:num w:numId="91">
    <w:abstractNumId w:val="52"/>
  </w:num>
  <w:num w:numId="92">
    <w:abstractNumId w:val="141"/>
  </w:num>
  <w:num w:numId="93">
    <w:abstractNumId w:val="127"/>
  </w:num>
  <w:num w:numId="94">
    <w:abstractNumId w:val="106"/>
  </w:num>
  <w:num w:numId="95">
    <w:abstractNumId w:val="128"/>
  </w:num>
  <w:num w:numId="96">
    <w:abstractNumId w:val="140"/>
  </w:num>
  <w:num w:numId="97">
    <w:abstractNumId w:val="39"/>
  </w:num>
  <w:num w:numId="98">
    <w:abstractNumId w:val="75"/>
  </w:num>
  <w:num w:numId="99">
    <w:abstractNumId w:val="93"/>
  </w:num>
  <w:num w:numId="100">
    <w:abstractNumId w:val="5"/>
  </w:num>
  <w:num w:numId="101">
    <w:abstractNumId w:val="114"/>
  </w:num>
  <w:num w:numId="102">
    <w:abstractNumId w:val="85"/>
  </w:num>
  <w:num w:numId="103">
    <w:abstractNumId w:val="150"/>
  </w:num>
  <w:num w:numId="104">
    <w:abstractNumId w:val="68"/>
  </w:num>
  <w:num w:numId="105">
    <w:abstractNumId w:val="36"/>
  </w:num>
  <w:num w:numId="106">
    <w:abstractNumId w:val="119"/>
  </w:num>
  <w:num w:numId="107">
    <w:abstractNumId w:val="110"/>
  </w:num>
  <w:num w:numId="108">
    <w:abstractNumId w:val="148"/>
  </w:num>
  <w:num w:numId="109">
    <w:abstractNumId w:val="87"/>
  </w:num>
  <w:num w:numId="110">
    <w:abstractNumId w:val="34"/>
  </w:num>
  <w:num w:numId="111">
    <w:abstractNumId w:val="57"/>
  </w:num>
  <w:num w:numId="112">
    <w:abstractNumId w:val="168"/>
  </w:num>
  <w:num w:numId="113">
    <w:abstractNumId w:val="109"/>
  </w:num>
  <w:num w:numId="114">
    <w:abstractNumId w:val="26"/>
  </w:num>
  <w:num w:numId="115">
    <w:abstractNumId w:val="24"/>
  </w:num>
  <w:num w:numId="116">
    <w:abstractNumId w:val="60"/>
  </w:num>
  <w:num w:numId="117">
    <w:abstractNumId w:val="99"/>
  </w:num>
  <w:num w:numId="118">
    <w:abstractNumId w:val="159"/>
  </w:num>
  <w:num w:numId="119">
    <w:abstractNumId w:val="124"/>
  </w:num>
  <w:num w:numId="120">
    <w:abstractNumId w:val="64"/>
  </w:num>
  <w:num w:numId="121">
    <w:abstractNumId w:val="92"/>
  </w:num>
  <w:num w:numId="122">
    <w:abstractNumId w:val="22"/>
  </w:num>
  <w:num w:numId="123">
    <w:abstractNumId w:val="9"/>
  </w:num>
  <w:num w:numId="124">
    <w:abstractNumId w:val="120"/>
  </w:num>
  <w:num w:numId="125">
    <w:abstractNumId w:val="10"/>
  </w:num>
  <w:num w:numId="126">
    <w:abstractNumId w:val="43"/>
  </w:num>
  <w:num w:numId="127">
    <w:abstractNumId w:val="33"/>
  </w:num>
  <w:num w:numId="128">
    <w:abstractNumId w:val="55"/>
  </w:num>
  <w:num w:numId="129">
    <w:abstractNumId w:val="73"/>
  </w:num>
  <w:num w:numId="130">
    <w:abstractNumId w:val="15"/>
  </w:num>
  <w:num w:numId="131">
    <w:abstractNumId w:val="138"/>
  </w:num>
  <w:num w:numId="132">
    <w:abstractNumId w:val="77"/>
  </w:num>
  <w:num w:numId="133">
    <w:abstractNumId w:val="156"/>
  </w:num>
  <w:num w:numId="134">
    <w:abstractNumId w:val="133"/>
  </w:num>
  <w:num w:numId="135">
    <w:abstractNumId w:val="17"/>
  </w:num>
  <w:num w:numId="136">
    <w:abstractNumId w:val="8"/>
  </w:num>
  <w:num w:numId="137">
    <w:abstractNumId w:val="84"/>
  </w:num>
  <w:num w:numId="138">
    <w:abstractNumId w:val="103"/>
  </w:num>
  <w:num w:numId="139">
    <w:abstractNumId w:val="21"/>
  </w:num>
  <w:num w:numId="140">
    <w:abstractNumId w:val="30"/>
  </w:num>
  <w:num w:numId="141">
    <w:abstractNumId w:val="135"/>
  </w:num>
  <w:num w:numId="142">
    <w:abstractNumId w:val="122"/>
  </w:num>
  <w:num w:numId="143">
    <w:abstractNumId w:val="90"/>
  </w:num>
  <w:num w:numId="144">
    <w:abstractNumId w:val="111"/>
  </w:num>
  <w:num w:numId="145">
    <w:abstractNumId w:val="37"/>
  </w:num>
  <w:num w:numId="146">
    <w:abstractNumId w:val="83"/>
  </w:num>
  <w:num w:numId="147">
    <w:abstractNumId w:val="112"/>
  </w:num>
  <w:num w:numId="148">
    <w:abstractNumId w:val="107"/>
  </w:num>
  <w:num w:numId="149">
    <w:abstractNumId w:val="134"/>
  </w:num>
  <w:num w:numId="150">
    <w:abstractNumId w:val="72"/>
  </w:num>
  <w:num w:numId="151">
    <w:abstractNumId w:val="91"/>
  </w:num>
  <w:num w:numId="152">
    <w:abstractNumId w:val="38"/>
  </w:num>
  <w:num w:numId="153">
    <w:abstractNumId w:val="95"/>
  </w:num>
  <w:num w:numId="154">
    <w:abstractNumId w:val="167"/>
  </w:num>
  <w:num w:numId="155">
    <w:abstractNumId w:val="166"/>
  </w:num>
  <w:num w:numId="156">
    <w:abstractNumId w:val="89"/>
  </w:num>
  <w:num w:numId="157">
    <w:abstractNumId w:val="125"/>
  </w:num>
  <w:num w:numId="158">
    <w:abstractNumId w:val="162"/>
  </w:num>
  <w:num w:numId="159">
    <w:abstractNumId w:val="3"/>
  </w:num>
  <w:num w:numId="160">
    <w:abstractNumId w:val="118"/>
  </w:num>
  <w:num w:numId="161">
    <w:abstractNumId w:val="113"/>
  </w:num>
  <w:num w:numId="162">
    <w:abstractNumId w:val="79"/>
  </w:num>
  <w:num w:numId="163">
    <w:abstractNumId w:val="105"/>
  </w:num>
  <w:num w:numId="164">
    <w:abstractNumId w:val="59"/>
  </w:num>
  <w:num w:numId="165">
    <w:abstractNumId w:val="100"/>
  </w:num>
  <w:num w:numId="166">
    <w:abstractNumId w:val="63"/>
  </w:num>
  <w:num w:numId="167">
    <w:abstractNumId w:val="44"/>
  </w:num>
  <w:num w:numId="168">
    <w:abstractNumId w:val="54"/>
  </w:num>
  <w:num w:numId="169">
    <w:abstractNumId w:val="165"/>
  </w:num>
  <w:num w:numId="170">
    <w:abstractNumId w:val="153"/>
  </w:num>
  <w:num w:numId="171">
    <w:abstractNumId w:val="13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9"/>
    <w:rsid w:val="001C37DF"/>
    <w:rsid w:val="001D7B7E"/>
    <w:rsid w:val="00294E2A"/>
    <w:rsid w:val="002C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93F97-8564-40FA-9773-B786AF4A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7B7E"/>
  </w:style>
  <w:style w:type="paragraph" w:styleId="a3">
    <w:name w:val="No Spacing"/>
    <w:uiPriority w:val="1"/>
    <w:qFormat/>
    <w:rsid w:val="001D7B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D7B7E"/>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1D7B7E"/>
    <w:rPr>
      <w:rFonts w:ascii="Segoe UI" w:eastAsia="Times New Roman" w:hAnsi="Segoe UI" w:cs="Segoe UI"/>
      <w:sz w:val="18"/>
      <w:szCs w:val="18"/>
      <w:lang w:eastAsia="ru-RU"/>
    </w:rPr>
  </w:style>
  <w:style w:type="table" w:styleId="a6">
    <w:name w:val="Table Grid"/>
    <w:basedOn w:val="a1"/>
    <w:uiPriority w:val="59"/>
    <w:rsid w:val="001D7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D7B7E"/>
  </w:style>
  <w:style w:type="table" w:customStyle="1" w:styleId="10">
    <w:name w:val="Сетка таблицы1"/>
    <w:basedOn w:val="a1"/>
    <w:uiPriority w:val="39"/>
    <w:rsid w:val="001D7B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D7B7E"/>
    <w:rPr>
      <w:color w:val="0000FF"/>
      <w:u w:val="single"/>
    </w:rPr>
  </w:style>
  <w:style w:type="character" w:styleId="a8">
    <w:name w:val="FollowedHyperlink"/>
    <w:basedOn w:val="a0"/>
    <w:uiPriority w:val="99"/>
    <w:semiHidden/>
    <w:unhideWhenUsed/>
    <w:rsid w:val="001D7B7E"/>
    <w:rPr>
      <w:color w:val="800080"/>
      <w:u w:val="single"/>
    </w:rPr>
  </w:style>
  <w:style w:type="paragraph" w:styleId="a9">
    <w:name w:val="List Paragraph"/>
    <w:basedOn w:val="a"/>
    <w:uiPriority w:val="34"/>
    <w:qFormat/>
    <w:rsid w:val="001D7B7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a">
    <w:name w:val="Normal (Web)"/>
    <w:basedOn w:val="a"/>
    <w:rsid w:val="001D7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1D7B7E"/>
    <w:rPr>
      <w:b/>
      <w:bCs/>
    </w:rPr>
  </w:style>
  <w:style w:type="paragraph" w:styleId="ac">
    <w:name w:val="Title"/>
    <w:basedOn w:val="a"/>
    <w:link w:val="ad"/>
    <w:qFormat/>
    <w:rsid w:val="001D7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1D7B7E"/>
    <w:rPr>
      <w:rFonts w:ascii="Times New Roman" w:eastAsia="Times New Roman" w:hAnsi="Times New Roman" w:cs="Times New Roman"/>
      <w:sz w:val="24"/>
      <w:szCs w:val="24"/>
      <w:lang w:eastAsia="ru-RU"/>
    </w:rPr>
  </w:style>
  <w:style w:type="paragraph" w:customStyle="1" w:styleId="consplusnonformat">
    <w:name w:val="consplusnonformat"/>
    <w:basedOn w:val="a"/>
    <w:rsid w:val="001D7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u.e-da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44635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ase.garant.ru/70446354/" TargetMode="External"/><Relationship Id="rId4" Type="http://schemas.openxmlformats.org/officeDocument/2006/relationships/webSettings" Target="webSettings.xml"/><Relationship Id="rId9" Type="http://schemas.openxmlformats.org/officeDocument/2006/relationships/hyperlink" Target="http://www.gu.e-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25474</Words>
  <Characters>145203</Characters>
  <Application>Microsoft Office Word</Application>
  <DocSecurity>0</DocSecurity>
  <Lines>1210</Lines>
  <Paragraphs>340</Paragraphs>
  <ScaleCrop>false</ScaleCrop>
  <Company>SPecialiST RePack</Company>
  <LinksUpToDate>false</LinksUpToDate>
  <CharactersWithSpaces>170337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2</cp:revision>
  <dcterms:created xsi:type="dcterms:W3CDTF">2017-08-07T12:16:00Z</dcterms:created>
  <dcterms:modified xsi:type="dcterms:W3CDTF">2017-08-07T12:19:00Z</dcterms:modified>
</cp:coreProperties>
</file>