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A9" w:rsidRDefault="008F5BA9" w:rsidP="008F5BA9">
      <w:pPr>
        <w:tabs>
          <w:tab w:val="left" w:pos="0"/>
        </w:tabs>
        <w:rPr>
          <w:sz w:val="28"/>
          <w:szCs w:val="28"/>
        </w:rPr>
      </w:pPr>
    </w:p>
    <w:p w:rsidR="008F5BA9" w:rsidRDefault="008F5BA9" w:rsidP="008F5BA9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70485</wp:posOffset>
            </wp:positionV>
            <wp:extent cx="1030605" cy="8940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A9" w:rsidRDefault="008F5BA9" w:rsidP="008F5BA9">
      <w:pPr>
        <w:rPr>
          <w:sz w:val="28"/>
          <w:szCs w:val="28"/>
        </w:rPr>
      </w:pPr>
    </w:p>
    <w:p w:rsidR="008F5BA9" w:rsidRDefault="008F5BA9" w:rsidP="008F5BA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F5BA9" w:rsidRDefault="008F5BA9" w:rsidP="008F5BA9">
      <w:pPr>
        <w:keepNext/>
        <w:shd w:val="clear" w:color="auto" w:fill="FFFFFF"/>
        <w:tabs>
          <w:tab w:val="left" w:pos="5295"/>
          <w:tab w:val="left" w:pos="8364"/>
        </w:tabs>
        <w:ind w:right="180"/>
        <w:outlineLvl w:val="1"/>
        <w:rPr>
          <w:b/>
          <w:color w:val="000000"/>
          <w:spacing w:val="16"/>
          <w:position w:val="14"/>
          <w:sz w:val="28"/>
          <w:szCs w:val="28"/>
        </w:rPr>
      </w:pPr>
      <w:r>
        <w:rPr>
          <w:b/>
          <w:color w:val="000000"/>
          <w:spacing w:val="16"/>
          <w:position w:val="14"/>
          <w:sz w:val="28"/>
          <w:szCs w:val="28"/>
        </w:rPr>
        <w:t>РЕСПУБЛИКА ДАГЕСТАН</w:t>
      </w:r>
    </w:p>
    <w:p w:rsidR="008F5BA9" w:rsidRDefault="008F5BA9" w:rsidP="008F5BA9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8F5BA9" w:rsidRDefault="008F5BA9" w:rsidP="008F5BA9">
      <w:pPr>
        <w:pBdr>
          <w:bottom w:val="thinThickSmallGap" w:sz="24" w:space="11" w:color="auto"/>
        </w:pBdr>
        <w:ind w:right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368412, с. </w:t>
      </w:r>
      <w:proofErr w:type="spellStart"/>
      <w:r>
        <w:rPr>
          <w:b/>
          <w:sz w:val="16"/>
          <w:szCs w:val="16"/>
        </w:rPr>
        <w:t>Кидеро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Цунтинский</w:t>
      </w:r>
      <w:proofErr w:type="spellEnd"/>
      <w:r>
        <w:rPr>
          <w:b/>
          <w:sz w:val="16"/>
          <w:szCs w:val="16"/>
        </w:rPr>
        <w:t xml:space="preserve"> район РД                                </w:t>
      </w: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  <w:lang w:val="en-US"/>
        </w:rPr>
        <w:t>mo</w:t>
      </w:r>
      <w:r>
        <w:rPr>
          <w:b/>
          <w:sz w:val="16"/>
          <w:szCs w:val="16"/>
        </w:rPr>
        <w:t>_</w:t>
      </w:r>
      <w:proofErr w:type="spellStart"/>
      <w:r>
        <w:rPr>
          <w:b/>
          <w:sz w:val="16"/>
          <w:szCs w:val="16"/>
          <w:lang w:val="en-US"/>
        </w:rPr>
        <w:t>cunta</w:t>
      </w:r>
      <w:proofErr w:type="spellEnd"/>
      <w:r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  <w:r>
        <w:rPr>
          <w:b/>
          <w:sz w:val="16"/>
          <w:szCs w:val="16"/>
        </w:rPr>
        <w:t xml:space="preserve"> тел. 55-06-25, факс 55-06-35(36) </w:t>
      </w:r>
    </w:p>
    <w:p w:rsidR="008F5BA9" w:rsidRDefault="008F5BA9" w:rsidP="008F5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17.02.2016г.                                                                                                     №____________</w:t>
      </w:r>
    </w:p>
    <w:p w:rsidR="008F5BA9" w:rsidRDefault="008F5BA9" w:rsidP="008F5BA9">
      <w:pPr>
        <w:pStyle w:val="a3"/>
        <w:jc w:val="both"/>
        <w:rPr>
          <w:rFonts w:eastAsiaTheme="minorHAnsi"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24</w:t>
      </w: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организационного комитета</w:t>
      </w: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1. В целях подготовки и про</w:t>
      </w:r>
      <w:r>
        <w:rPr>
          <w:sz w:val="28"/>
          <w:szCs w:val="28"/>
        </w:rPr>
        <w:t>ведения мероприятий, посвященных</w:t>
      </w:r>
      <w:r w:rsidRPr="0087616C">
        <w:rPr>
          <w:sz w:val="28"/>
          <w:szCs w:val="28"/>
        </w:rPr>
        <w:t xml:space="preserve"> Международному женскому дню (8 марта), создать организационный комитет – далее Оргкомитет в следующем состав: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1. Тагиров А.Р. – зам. главы, председатель оргкомитета.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2. Курбанов М.Р. – нач. МКУ «УО и МП», чл. Оргкомитета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 xml:space="preserve">3. </w:t>
      </w:r>
      <w:proofErr w:type="spellStart"/>
      <w:r w:rsidRPr="0087616C">
        <w:rPr>
          <w:sz w:val="28"/>
          <w:szCs w:val="28"/>
        </w:rPr>
        <w:t>Магомедрасулов</w:t>
      </w:r>
      <w:proofErr w:type="spellEnd"/>
      <w:r w:rsidRPr="0087616C">
        <w:rPr>
          <w:sz w:val="28"/>
          <w:szCs w:val="28"/>
        </w:rPr>
        <w:t xml:space="preserve"> А.А. – директор ЦТКНР, чл. Оргкомитета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4. Алиев А.А. – рук. МКУ «СМИ и ТО», чл. Оргкомитета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 xml:space="preserve">5. </w:t>
      </w:r>
      <w:proofErr w:type="spellStart"/>
      <w:r w:rsidRPr="0087616C">
        <w:rPr>
          <w:sz w:val="28"/>
          <w:szCs w:val="28"/>
        </w:rPr>
        <w:t>Газимагомедов</w:t>
      </w:r>
      <w:proofErr w:type="spellEnd"/>
      <w:r w:rsidRPr="0087616C">
        <w:rPr>
          <w:sz w:val="28"/>
          <w:szCs w:val="28"/>
        </w:rPr>
        <w:t xml:space="preserve"> Т.С. – </w:t>
      </w:r>
      <w:proofErr w:type="spellStart"/>
      <w:r w:rsidRPr="0087616C">
        <w:rPr>
          <w:sz w:val="28"/>
          <w:szCs w:val="28"/>
        </w:rPr>
        <w:t>нач</w:t>
      </w:r>
      <w:proofErr w:type="spellEnd"/>
      <w:r w:rsidRPr="0087616C">
        <w:rPr>
          <w:sz w:val="28"/>
          <w:szCs w:val="28"/>
        </w:rPr>
        <w:t>. ОМВД по Цунтинскому району (по согласованию)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2. Оргкомитету разработать комплексный план мероприятий празднования Международного женского дня и представить информацию в республиканские органы.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  <w:r w:rsidRPr="0087616C">
        <w:rPr>
          <w:sz w:val="28"/>
          <w:szCs w:val="28"/>
        </w:rPr>
        <w:t>3. Контроль за выполнением распоряжения возложить на заместителя главы Тагирова А.Р.</w:t>
      </w: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b/>
          <w:sz w:val="28"/>
          <w:szCs w:val="28"/>
        </w:rPr>
      </w:pPr>
      <w:r w:rsidRPr="0087616C">
        <w:rPr>
          <w:b/>
          <w:sz w:val="28"/>
          <w:szCs w:val="28"/>
        </w:rPr>
        <w:t>Глава МР П.Ш. Магомединов</w:t>
      </w: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Pr="0087616C" w:rsidRDefault="008F5BA9" w:rsidP="008F5BA9">
      <w:pPr>
        <w:ind w:firstLine="567"/>
        <w:jc w:val="both"/>
        <w:rPr>
          <w:sz w:val="28"/>
          <w:szCs w:val="28"/>
        </w:rPr>
      </w:pPr>
    </w:p>
    <w:p w:rsidR="008F5BA9" w:rsidRDefault="008F5BA9" w:rsidP="008F5BA9">
      <w:pPr>
        <w:ind w:firstLine="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распоряжению </w:t>
      </w:r>
    </w:p>
    <w:p w:rsidR="008F5BA9" w:rsidRDefault="008F5BA9" w:rsidP="008F5BA9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17.02.2016г №24</w:t>
      </w:r>
    </w:p>
    <w:p w:rsidR="008F5BA9" w:rsidRDefault="008F5BA9" w:rsidP="008F5BA9">
      <w:pPr>
        <w:ind w:firstLine="1134"/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мероприятий, посвященных празднованию Международного женского дня (8 марта), в МР «Цунтинский район» </w:t>
      </w: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-714" w:type="dxa"/>
        <w:tblLook w:val="04A0"/>
      </w:tblPr>
      <w:tblGrid>
        <w:gridCol w:w="617"/>
        <w:gridCol w:w="5195"/>
        <w:gridCol w:w="2268"/>
        <w:gridCol w:w="2694"/>
      </w:tblGrid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95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за выполнение </w:t>
            </w:r>
          </w:p>
        </w:tc>
        <w:tc>
          <w:tcPr>
            <w:tcW w:w="2694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проведения 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Размещение в районной газете «Дидойские вести» поздравления Главы МР «Цунтинский район» с Международным женским днем.</w:t>
            </w:r>
          </w:p>
        </w:tc>
        <w:tc>
          <w:tcPr>
            <w:tcW w:w="2268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proofErr w:type="spellStart"/>
            <w:r w:rsidRPr="006575AE">
              <w:rPr>
                <w:sz w:val="28"/>
                <w:szCs w:val="28"/>
              </w:rPr>
              <w:t>Руков</w:t>
            </w:r>
            <w:proofErr w:type="spellEnd"/>
            <w:r w:rsidRPr="006575AE">
              <w:rPr>
                <w:sz w:val="28"/>
                <w:szCs w:val="28"/>
              </w:rPr>
              <w:t>. МКУ «СМИ и ТО» Алиев А.А.</w:t>
            </w:r>
          </w:p>
        </w:tc>
        <w:tc>
          <w:tcPr>
            <w:tcW w:w="2694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в очередном номере газеты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 xml:space="preserve">Наружная поддержка, баннеры и растяжки.  </w:t>
            </w:r>
          </w:p>
        </w:tc>
        <w:tc>
          <w:tcPr>
            <w:tcW w:w="2268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 xml:space="preserve">ОСДЖКХ </w:t>
            </w:r>
          </w:p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Магомедов О.Г</w:t>
            </w:r>
          </w:p>
        </w:tc>
        <w:tc>
          <w:tcPr>
            <w:tcW w:w="2694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март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Проведение круглого стола посвященный 8-марту</w:t>
            </w:r>
          </w:p>
        </w:tc>
        <w:tc>
          <w:tcPr>
            <w:tcW w:w="2268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proofErr w:type="spellStart"/>
            <w:r w:rsidRPr="006575AE">
              <w:rPr>
                <w:sz w:val="28"/>
                <w:szCs w:val="28"/>
              </w:rPr>
              <w:t>Управд</w:t>
            </w:r>
            <w:proofErr w:type="spellEnd"/>
            <w:r w:rsidRPr="006575AE">
              <w:rPr>
                <w:sz w:val="28"/>
                <w:szCs w:val="28"/>
              </w:rPr>
              <w:t>.</w:t>
            </w:r>
          </w:p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>Гаджиев М.У.</w:t>
            </w:r>
          </w:p>
        </w:tc>
        <w:tc>
          <w:tcPr>
            <w:tcW w:w="2694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 w:rsidRPr="006575AE">
              <w:rPr>
                <w:sz w:val="28"/>
                <w:szCs w:val="28"/>
              </w:rPr>
              <w:t xml:space="preserve">03.03.2016г. в зале </w:t>
            </w:r>
            <w:proofErr w:type="spellStart"/>
            <w:r w:rsidRPr="006575AE">
              <w:rPr>
                <w:sz w:val="28"/>
                <w:szCs w:val="28"/>
              </w:rPr>
              <w:t>засед</w:t>
            </w:r>
            <w:proofErr w:type="spellEnd"/>
            <w:r w:rsidRPr="006575AE">
              <w:rPr>
                <w:sz w:val="28"/>
                <w:szCs w:val="28"/>
              </w:rPr>
              <w:t xml:space="preserve">. Администрации МР 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8F5BA9" w:rsidRPr="006575AE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ОУ единых уроков, классных часов общешкольных линеек посвященный международному женскому дню</w:t>
            </w:r>
          </w:p>
        </w:tc>
        <w:tc>
          <w:tcPr>
            <w:tcW w:w="2268" w:type="dxa"/>
          </w:tcPr>
          <w:p w:rsidR="008F5BA9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УО и МП </w:t>
            </w:r>
          </w:p>
          <w:p w:rsidR="008F5BA9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М.Р </w:t>
            </w:r>
          </w:p>
          <w:p w:rsidR="008F5BA9" w:rsidRPr="001F003B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руков</w:t>
            </w:r>
            <w:proofErr w:type="spellEnd"/>
            <w:r>
              <w:rPr>
                <w:sz w:val="28"/>
                <w:szCs w:val="28"/>
              </w:rPr>
              <w:t>. ОУ</w:t>
            </w:r>
          </w:p>
        </w:tc>
        <w:tc>
          <w:tcPr>
            <w:tcW w:w="2694" w:type="dxa"/>
          </w:tcPr>
          <w:p w:rsidR="008F5BA9" w:rsidRPr="001F003B" w:rsidRDefault="008F5BA9" w:rsidP="00680060">
            <w:pPr>
              <w:rPr>
                <w:sz w:val="28"/>
                <w:szCs w:val="28"/>
              </w:rPr>
            </w:pPr>
            <w:r w:rsidRPr="001F003B">
              <w:rPr>
                <w:sz w:val="28"/>
                <w:szCs w:val="28"/>
              </w:rPr>
              <w:t>1-8 март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8F5BA9" w:rsidRPr="001F003B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митинг, посвященный Международному женскому дню 10:00</w:t>
            </w:r>
          </w:p>
        </w:tc>
        <w:tc>
          <w:tcPr>
            <w:tcW w:w="2268" w:type="dxa"/>
          </w:tcPr>
          <w:p w:rsidR="008F5BA9" w:rsidRPr="00BD6B7D" w:rsidRDefault="008F5BA9" w:rsidP="00680060">
            <w:pPr>
              <w:rPr>
                <w:sz w:val="28"/>
                <w:szCs w:val="28"/>
              </w:rPr>
            </w:pPr>
            <w:r w:rsidRPr="00BD6B7D">
              <w:rPr>
                <w:sz w:val="28"/>
                <w:szCs w:val="28"/>
              </w:rPr>
              <w:t xml:space="preserve">Глава МР П.Ш. Магомединов на территории Администрации  </w:t>
            </w:r>
          </w:p>
        </w:tc>
        <w:tc>
          <w:tcPr>
            <w:tcW w:w="2694" w:type="dxa"/>
          </w:tcPr>
          <w:p w:rsidR="008F5BA9" w:rsidRPr="00BD6B7D" w:rsidRDefault="008F5BA9" w:rsidP="00680060">
            <w:pPr>
              <w:rPr>
                <w:sz w:val="28"/>
                <w:szCs w:val="28"/>
              </w:rPr>
            </w:pPr>
            <w:r w:rsidRPr="00BD6B7D">
              <w:rPr>
                <w:sz w:val="28"/>
                <w:szCs w:val="28"/>
              </w:rPr>
              <w:t>04.03.</w:t>
            </w:r>
            <w:r>
              <w:rPr>
                <w:sz w:val="28"/>
                <w:szCs w:val="28"/>
              </w:rPr>
              <w:t>20</w:t>
            </w:r>
            <w:r w:rsidRPr="00BD6B7D">
              <w:rPr>
                <w:sz w:val="28"/>
                <w:szCs w:val="28"/>
              </w:rPr>
              <w:t>16г.</w:t>
            </w:r>
          </w:p>
        </w:tc>
      </w:tr>
      <w:tr w:rsidR="008F5BA9" w:rsidTr="00680060">
        <w:tc>
          <w:tcPr>
            <w:tcW w:w="617" w:type="dxa"/>
          </w:tcPr>
          <w:p w:rsidR="008F5BA9" w:rsidRDefault="008F5BA9" w:rsidP="0068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8F5BA9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коллектива культуры 10:20</w:t>
            </w:r>
          </w:p>
        </w:tc>
        <w:tc>
          <w:tcPr>
            <w:tcW w:w="2268" w:type="dxa"/>
          </w:tcPr>
          <w:p w:rsidR="008F5BA9" w:rsidRDefault="008F5BA9" w:rsidP="006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ЦТКНР</w:t>
            </w:r>
          </w:p>
          <w:p w:rsidR="008F5BA9" w:rsidRPr="00BD6B7D" w:rsidRDefault="008F5BA9" w:rsidP="006800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Магомедрасулов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694" w:type="dxa"/>
          </w:tcPr>
          <w:p w:rsidR="008F5BA9" w:rsidRPr="00BD6B7D" w:rsidRDefault="008F5BA9" w:rsidP="00680060">
            <w:pPr>
              <w:rPr>
                <w:sz w:val="28"/>
                <w:szCs w:val="28"/>
              </w:rPr>
            </w:pPr>
            <w:r w:rsidRPr="00BD6B7D">
              <w:rPr>
                <w:sz w:val="28"/>
                <w:szCs w:val="28"/>
              </w:rPr>
              <w:t>04.03.</w:t>
            </w:r>
            <w:r>
              <w:rPr>
                <w:sz w:val="28"/>
                <w:szCs w:val="28"/>
              </w:rPr>
              <w:t>20</w:t>
            </w:r>
            <w:r w:rsidRPr="00BD6B7D">
              <w:rPr>
                <w:sz w:val="28"/>
                <w:szCs w:val="28"/>
              </w:rPr>
              <w:t>16г.</w:t>
            </w:r>
          </w:p>
        </w:tc>
      </w:tr>
    </w:tbl>
    <w:p w:rsidR="008F5BA9" w:rsidRDefault="008F5BA9" w:rsidP="008F5BA9">
      <w:pPr>
        <w:jc w:val="center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8F5BA9" w:rsidRDefault="008F5BA9" w:rsidP="008F5BA9">
      <w:pPr>
        <w:ind w:firstLine="567"/>
        <w:jc w:val="both"/>
        <w:rPr>
          <w:b/>
          <w:sz w:val="28"/>
          <w:szCs w:val="28"/>
        </w:rPr>
      </w:pPr>
    </w:p>
    <w:p w:rsidR="003150AF" w:rsidRDefault="003150AF">
      <w:bookmarkStart w:id="0" w:name="_GoBack"/>
      <w:bookmarkEnd w:id="0"/>
    </w:p>
    <w:sectPr w:rsidR="003150AF" w:rsidSect="007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627C"/>
    <w:rsid w:val="003150AF"/>
    <w:rsid w:val="007D4BC9"/>
    <w:rsid w:val="008F5BA9"/>
    <w:rsid w:val="00B06B08"/>
    <w:rsid w:val="00C9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F5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М-Расул</cp:lastModifiedBy>
  <cp:revision>2</cp:revision>
  <dcterms:created xsi:type="dcterms:W3CDTF">2016-02-18T08:50:00Z</dcterms:created>
  <dcterms:modified xsi:type="dcterms:W3CDTF">2016-02-18T08:50:00Z</dcterms:modified>
</cp:coreProperties>
</file>