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89" w:rsidRDefault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BF7089" w:rsidRPr="00BF7089" w:rsidRDefault="00BF7089" w:rsidP="00BF7089">
      <w:pPr>
        <w:rPr>
          <w:sz w:val="2"/>
          <w:szCs w:val="2"/>
        </w:rPr>
      </w:pPr>
    </w:p>
    <w:p w:rsidR="00A10BD4" w:rsidRDefault="00A10BD4" w:rsidP="00A10BD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1E1" w:rsidRPr="00B311E1" w:rsidRDefault="00641C37" w:rsidP="00A10BD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 № 4</w:t>
      </w:r>
    </w:p>
    <w:p w:rsidR="00B311E1" w:rsidRPr="005F26E0" w:rsidRDefault="00183066" w:rsidP="00B311E1">
      <w:pPr>
        <w:spacing w:line="276" w:lineRule="auto"/>
        <w:ind w:left="-1134" w:firstLine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заседания Э</w:t>
      </w:r>
      <w:r w:rsidR="00B311E1" w:rsidRPr="005F26E0">
        <w:rPr>
          <w:rFonts w:ascii="Times New Roman" w:eastAsia="Times New Roman" w:hAnsi="Times New Roman" w:cs="Times New Roman"/>
          <w:sz w:val="28"/>
          <w:szCs w:val="28"/>
        </w:rPr>
        <w:t>кспертной группы по мониторингу внедрения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B311E1" w:rsidRPr="005F26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</w:p>
    <w:p w:rsidR="00B311E1" w:rsidRPr="005F26E0" w:rsidRDefault="00B311E1" w:rsidP="00B311E1">
      <w:pPr>
        <w:spacing w:line="276" w:lineRule="auto"/>
        <w:ind w:left="-1134" w:firstLine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6E0">
        <w:rPr>
          <w:rFonts w:ascii="Times New Roman" w:eastAsia="Times New Roman" w:hAnsi="Times New Roman" w:cs="Times New Roman"/>
          <w:sz w:val="28"/>
          <w:szCs w:val="28"/>
        </w:rPr>
        <w:t>МР «Цунтинский район»</w:t>
      </w:r>
    </w:p>
    <w:p w:rsidR="00B311E1" w:rsidRPr="00B311E1" w:rsidRDefault="00B311E1" w:rsidP="00B311E1">
      <w:pPr>
        <w:spacing w:line="276" w:lineRule="auto"/>
        <w:ind w:left="-1134" w:firstLine="1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1E1" w:rsidRDefault="00641C37" w:rsidP="00B311E1">
      <w:pPr>
        <w:tabs>
          <w:tab w:val="left" w:pos="667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A10BD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83066">
        <w:rPr>
          <w:rFonts w:ascii="Times New Roman" w:eastAsia="Times New Roman" w:hAnsi="Times New Roman" w:cs="Times New Roman"/>
          <w:sz w:val="28"/>
          <w:szCs w:val="28"/>
        </w:rPr>
        <w:t xml:space="preserve">  июл</w:t>
      </w:r>
      <w:r w:rsidR="00B311E1" w:rsidRPr="005F26E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B311E1" w:rsidRPr="005F26E0">
        <w:rPr>
          <w:rFonts w:ascii="Times New Roman" w:eastAsia="Times New Roman" w:hAnsi="Times New Roman" w:cs="Times New Roman"/>
          <w:sz w:val="28"/>
          <w:szCs w:val="28"/>
        </w:rPr>
        <w:t xml:space="preserve"> 2016 г.</w:t>
      </w:r>
      <w:r w:rsidR="00B311E1" w:rsidRPr="005F26E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с. Кидеро</w:t>
      </w:r>
    </w:p>
    <w:p w:rsidR="00A10BD4" w:rsidRPr="00B311E1" w:rsidRDefault="00A10BD4" w:rsidP="00B311E1">
      <w:pPr>
        <w:tabs>
          <w:tab w:val="left" w:pos="667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1E1" w:rsidRPr="005F26E0" w:rsidRDefault="00B311E1" w:rsidP="00B311E1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6E0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tbl>
      <w:tblPr>
        <w:tblStyle w:val="af0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"/>
        <w:gridCol w:w="3984"/>
        <w:gridCol w:w="4863"/>
      </w:tblGrid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Абдурахманов Рамазан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ООО «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Шаури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», Руководитель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Магомедов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Басир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Генеральный директор ЗАО «Дороги Дагестана», Координатор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Магомедов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Абдухалик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Хайбулаевич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Депутат Собрания депутатов МР «Цунтинский район», индивидуальный предприниматель, член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Абдулкадыров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Исрапил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Абдусаламович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Индивидуальный предприниматель, член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Закарьяев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Идрис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Магомедович</w:t>
            </w:r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общественной палаты МР «Цунтинский район», член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Абдулкадыров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Магомед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Индивидуальный предприниматель, член Экспертной группы</w:t>
            </w:r>
          </w:p>
        </w:tc>
      </w:tr>
      <w:tr w:rsidR="00B311E1" w:rsidRPr="00B311E1" w:rsidTr="00AA7221">
        <w:tc>
          <w:tcPr>
            <w:tcW w:w="651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3984" w:type="dxa"/>
          </w:tcPr>
          <w:p w:rsidR="00B311E1" w:rsidRPr="00B311E1" w:rsidRDefault="00B311E1" w:rsidP="00B311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Газиев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Гусен</w:t>
            </w:r>
            <w:proofErr w:type="spellEnd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Гусенович</w:t>
            </w:r>
            <w:proofErr w:type="spellEnd"/>
          </w:p>
        </w:tc>
        <w:tc>
          <w:tcPr>
            <w:tcW w:w="4863" w:type="dxa"/>
          </w:tcPr>
          <w:p w:rsidR="00B311E1" w:rsidRPr="00B311E1" w:rsidRDefault="00B311E1" w:rsidP="00B311E1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11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Член общественной палаты МР «Цунтинский район», член Экспертной группы</w:t>
            </w:r>
          </w:p>
        </w:tc>
      </w:tr>
    </w:tbl>
    <w:p w:rsidR="008D1498" w:rsidRDefault="00A10BD4" w:rsidP="008D1498">
      <w:pPr>
        <w:pStyle w:val="24"/>
        <w:shd w:val="clear" w:color="auto" w:fill="auto"/>
        <w:tabs>
          <w:tab w:val="left" w:pos="1182"/>
        </w:tabs>
        <w:spacing w:before="0" w:after="0" w:line="466" w:lineRule="exact"/>
        <w:ind w:left="110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Приглашенные:</w:t>
      </w:r>
    </w:p>
    <w:p w:rsidR="00A10BD4" w:rsidRDefault="00A10BD4" w:rsidP="00A10BD4">
      <w:pPr>
        <w:pStyle w:val="24"/>
        <w:numPr>
          <w:ilvl w:val="0"/>
          <w:numId w:val="9"/>
        </w:numPr>
        <w:shd w:val="clear" w:color="auto" w:fill="auto"/>
        <w:tabs>
          <w:tab w:val="left" w:pos="1182"/>
        </w:tabs>
        <w:spacing w:before="0" w:after="0" w:line="466" w:lineRule="exac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Гаджимурадов</w:t>
      </w:r>
      <w:proofErr w:type="spellEnd"/>
      <w:r>
        <w:rPr>
          <w:color w:val="auto"/>
          <w:sz w:val="28"/>
          <w:szCs w:val="28"/>
        </w:rPr>
        <w:t xml:space="preserve"> Г.З. – Зам. Главы МР «Цунтинский район»;</w:t>
      </w:r>
    </w:p>
    <w:p w:rsidR="00A10BD4" w:rsidRDefault="00A10BD4" w:rsidP="00A10BD4">
      <w:pPr>
        <w:pStyle w:val="24"/>
        <w:numPr>
          <w:ilvl w:val="0"/>
          <w:numId w:val="9"/>
        </w:numPr>
        <w:shd w:val="clear" w:color="auto" w:fill="auto"/>
        <w:tabs>
          <w:tab w:val="left" w:pos="1182"/>
        </w:tabs>
        <w:spacing w:before="0" w:after="0" w:line="466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Магомедов В.Р. – Нач. отдела администрации МР «Цунтинский район»;</w:t>
      </w:r>
    </w:p>
    <w:p w:rsidR="00A10BD4" w:rsidRDefault="00A10BD4" w:rsidP="00A10BD4">
      <w:pPr>
        <w:pStyle w:val="24"/>
        <w:numPr>
          <w:ilvl w:val="0"/>
          <w:numId w:val="9"/>
        </w:numPr>
        <w:shd w:val="clear" w:color="auto" w:fill="auto"/>
        <w:tabs>
          <w:tab w:val="left" w:pos="1182"/>
        </w:tabs>
        <w:spacing w:before="0" w:after="0" w:line="466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Алиев А.А. – Нач. отдела сельского хозяйства МКУ «ОСДЖКХ МР «Цунтинский район».</w:t>
      </w:r>
    </w:p>
    <w:p w:rsidR="00A10BD4" w:rsidRPr="005F26E0" w:rsidRDefault="00A10BD4" w:rsidP="00A10BD4">
      <w:pPr>
        <w:pStyle w:val="24"/>
        <w:shd w:val="clear" w:color="auto" w:fill="auto"/>
        <w:tabs>
          <w:tab w:val="left" w:pos="1182"/>
        </w:tabs>
        <w:spacing w:before="0" w:after="0" w:line="466" w:lineRule="exact"/>
        <w:ind w:left="1820" w:firstLine="0"/>
        <w:jc w:val="both"/>
        <w:rPr>
          <w:color w:val="auto"/>
          <w:sz w:val="28"/>
          <w:szCs w:val="28"/>
        </w:rPr>
      </w:pPr>
    </w:p>
    <w:p w:rsidR="00A84DB2" w:rsidRPr="005F26E0" w:rsidRDefault="00EB6A35">
      <w:pPr>
        <w:pStyle w:val="24"/>
        <w:shd w:val="clear" w:color="auto" w:fill="auto"/>
        <w:spacing w:before="0" w:after="307" w:line="260" w:lineRule="exact"/>
        <w:ind w:firstLine="0"/>
        <w:jc w:val="left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Повестка</w:t>
      </w:r>
      <w:r w:rsidR="007513D7">
        <w:rPr>
          <w:rStyle w:val="25"/>
          <w:sz w:val="28"/>
          <w:szCs w:val="28"/>
        </w:rPr>
        <w:t xml:space="preserve"> дня заседания Экспертной группы</w:t>
      </w:r>
      <w:r w:rsidRPr="005F26E0">
        <w:rPr>
          <w:rStyle w:val="25"/>
          <w:sz w:val="28"/>
          <w:szCs w:val="28"/>
        </w:rPr>
        <w:t>:</w:t>
      </w:r>
    </w:p>
    <w:p w:rsidR="00FE69E4" w:rsidRPr="005F26E0" w:rsidRDefault="00AE39C2" w:rsidP="00AE39C2">
      <w:pPr>
        <w:pStyle w:val="24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646" w:line="317" w:lineRule="exact"/>
        <w:ind w:left="840"/>
        <w:jc w:val="both"/>
        <w:rPr>
          <w:sz w:val="28"/>
          <w:szCs w:val="28"/>
        </w:rPr>
      </w:pPr>
      <w:r w:rsidRPr="005F26E0">
        <w:rPr>
          <w:sz w:val="28"/>
          <w:szCs w:val="28"/>
        </w:rPr>
        <w:t xml:space="preserve">О проведении общественной экспертизы исполнения требований </w:t>
      </w:r>
      <w:r w:rsidR="00641C37">
        <w:rPr>
          <w:sz w:val="28"/>
          <w:szCs w:val="28"/>
        </w:rPr>
        <w:t>Стандарта п.4</w:t>
      </w:r>
      <w:r w:rsidR="00BA211A" w:rsidRPr="005F26E0">
        <w:rPr>
          <w:sz w:val="28"/>
          <w:szCs w:val="28"/>
        </w:rPr>
        <w:t xml:space="preserve"> </w:t>
      </w:r>
      <w:r w:rsidR="007A3764" w:rsidRPr="005F26E0">
        <w:rPr>
          <w:sz w:val="28"/>
          <w:szCs w:val="28"/>
        </w:rPr>
        <w:t>«</w:t>
      </w:r>
      <w:r w:rsidR="00641C37">
        <w:rPr>
          <w:sz w:val="28"/>
          <w:szCs w:val="28"/>
        </w:rPr>
        <w:t>Наличие раздела «</w:t>
      </w:r>
      <w:r w:rsidR="007513D7">
        <w:rPr>
          <w:sz w:val="28"/>
          <w:szCs w:val="28"/>
        </w:rPr>
        <w:t xml:space="preserve">Инвестиционная политика» в программе социально-экономического развития муниципального </w:t>
      </w:r>
      <w:r w:rsidR="007513D7">
        <w:rPr>
          <w:sz w:val="28"/>
          <w:szCs w:val="28"/>
        </w:rPr>
        <w:lastRenderedPageBreak/>
        <w:t>образования</w:t>
      </w:r>
      <w:r w:rsidR="0041166E" w:rsidRPr="005F26E0">
        <w:rPr>
          <w:sz w:val="28"/>
          <w:szCs w:val="28"/>
        </w:rPr>
        <w:t>».</w:t>
      </w:r>
    </w:p>
    <w:p w:rsidR="00FE69E4" w:rsidRPr="00A10BD4" w:rsidRDefault="0041166E" w:rsidP="00A10BD4">
      <w:pPr>
        <w:pStyle w:val="24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646" w:line="317" w:lineRule="exact"/>
        <w:ind w:left="840"/>
        <w:jc w:val="both"/>
        <w:rPr>
          <w:rStyle w:val="25"/>
          <w:sz w:val="28"/>
          <w:szCs w:val="28"/>
        </w:rPr>
      </w:pPr>
      <w:r w:rsidRPr="005F26E0">
        <w:rPr>
          <w:sz w:val="28"/>
          <w:szCs w:val="28"/>
        </w:rPr>
        <w:t xml:space="preserve">О проведении общественной экспертизы исполнения требований Стандарта </w:t>
      </w:r>
      <w:r w:rsidR="00BA211A" w:rsidRPr="005F26E0">
        <w:rPr>
          <w:sz w:val="28"/>
          <w:szCs w:val="28"/>
        </w:rPr>
        <w:t xml:space="preserve">    п. </w:t>
      </w:r>
      <w:r w:rsidR="007513D7">
        <w:rPr>
          <w:sz w:val="28"/>
          <w:szCs w:val="28"/>
        </w:rPr>
        <w:t>7</w:t>
      </w:r>
      <w:r w:rsidR="00BA211A" w:rsidRPr="005F26E0">
        <w:rPr>
          <w:sz w:val="28"/>
          <w:szCs w:val="28"/>
        </w:rPr>
        <w:t xml:space="preserve"> </w:t>
      </w:r>
      <w:r w:rsidRPr="005F26E0">
        <w:rPr>
          <w:sz w:val="28"/>
          <w:szCs w:val="28"/>
        </w:rPr>
        <w:t>«</w:t>
      </w:r>
      <w:r w:rsidR="007513D7">
        <w:rPr>
          <w:sz w:val="28"/>
          <w:szCs w:val="28"/>
        </w:rPr>
        <w:t>Разработка и ежегодное обновление плана создания инвестиционных объектов и объектов инфраструктуры в муниципальном образовании</w:t>
      </w:r>
      <w:r w:rsidRPr="005F26E0">
        <w:rPr>
          <w:sz w:val="28"/>
          <w:szCs w:val="28"/>
        </w:rPr>
        <w:t>»</w:t>
      </w:r>
    </w:p>
    <w:p w:rsidR="00A84DB2" w:rsidRPr="005F26E0" w:rsidRDefault="0041166E" w:rsidP="00FE69E4">
      <w:pPr>
        <w:pStyle w:val="24"/>
        <w:shd w:val="clear" w:color="auto" w:fill="auto"/>
        <w:spacing w:before="0" w:after="0" w:line="260" w:lineRule="exact"/>
        <w:ind w:firstLine="38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По первому вопросу </w:t>
      </w:r>
      <w:r w:rsidR="00A10BD4">
        <w:rPr>
          <w:rStyle w:val="25"/>
          <w:sz w:val="28"/>
          <w:szCs w:val="28"/>
        </w:rPr>
        <w:t>выступил</w:t>
      </w:r>
      <w:r w:rsidR="00EB6A35" w:rsidRPr="005F26E0">
        <w:rPr>
          <w:rStyle w:val="25"/>
          <w:sz w:val="28"/>
          <w:szCs w:val="28"/>
        </w:rPr>
        <w:t>:</w:t>
      </w:r>
      <w:r w:rsidR="008D1498" w:rsidRPr="005F26E0">
        <w:rPr>
          <w:rStyle w:val="25"/>
          <w:sz w:val="28"/>
          <w:szCs w:val="28"/>
        </w:rPr>
        <w:t xml:space="preserve"> </w:t>
      </w:r>
      <w:r w:rsidR="00C75734">
        <w:rPr>
          <w:rStyle w:val="25"/>
          <w:sz w:val="28"/>
          <w:szCs w:val="28"/>
        </w:rPr>
        <w:t>Магомедова Б.Р.</w:t>
      </w:r>
    </w:p>
    <w:p w:rsidR="00AE39C2" w:rsidRPr="005F26E0" w:rsidRDefault="00AE39C2" w:rsidP="00AE39C2">
      <w:pPr>
        <w:pStyle w:val="24"/>
        <w:shd w:val="clear" w:color="auto" w:fill="auto"/>
        <w:spacing w:before="0" w:after="0" w:line="322" w:lineRule="exact"/>
        <w:ind w:firstLine="380"/>
        <w:jc w:val="both"/>
        <w:rPr>
          <w:rStyle w:val="25"/>
          <w:sz w:val="28"/>
          <w:szCs w:val="28"/>
        </w:rPr>
      </w:pPr>
    </w:p>
    <w:p w:rsidR="00AE39C2" w:rsidRPr="00C75734" w:rsidRDefault="00AE39C2" w:rsidP="00AE39C2">
      <w:pPr>
        <w:pStyle w:val="24"/>
        <w:shd w:val="clear" w:color="auto" w:fill="auto"/>
        <w:spacing w:before="0" w:after="0" w:line="322" w:lineRule="exact"/>
        <w:ind w:firstLine="380"/>
        <w:jc w:val="both"/>
        <w:rPr>
          <w:rStyle w:val="25"/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Он </w:t>
      </w:r>
      <w:r w:rsidR="0041166E" w:rsidRPr="005F26E0">
        <w:rPr>
          <w:rStyle w:val="25"/>
          <w:sz w:val="28"/>
          <w:szCs w:val="28"/>
        </w:rPr>
        <w:t xml:space="preserve">отметил, что </w:t>
      </w:r>
      <w:r w:rsidR="007513D7">
        <w:rPr>
          <w:rStyle w:val="25"/>
          <w:sz w:val="28"/>
          <w:szCs w:val="28"/>
        </w:rPr>
        <w:t xml:space="preserve">отделом экономики администрации МР «Цунтинский район» </w:t>
      </w:r>
      <w:r w:rsidR="0041166E" w:rsidRPr="005F26E0">
        <w:rPr>
          <w:rStyle w:val="25"/>
          <w:sz w:val="28"/>
          <w:szCs w:val="28"/>
        </w:rPr>
        <w:t>разработан</w:t>
      </w:r>
      <w:r w:rsidR="007513D7">
        <w:rPr>
          <w:rStyle w:val="25"/>
          <w:sz w:val="28"/>
          <w:szCs w:val="28"/>
        </w:rPr>
        <w:t>а</w:t>
      </w:r>
      <w:r w:rsidR="0041166E" w:rsidRPr="005F26E0">
        <w:rPr>
          <w:rStyle w:val="25"/>
          <w:sz w:val="28"/>
          <w:szCs w:val="28"/>
        </w:rPr>
        <w:t xml:space="preserve"> и утвержден</w:t>
      </w:r>
      <w:r w:rsidR="00326D4D">
        <w:rPr>
          <w:rStyle w:val="25"/>
          <w:sz w:val="28"/>
          <w:szCs w:val="28"/>
        </w:rPr>
        <w:t>а</w:t>
      </w:r>
      <w:r w:rsidR="0041166E" w:rsidRPr="005F26E0">
        <w:rPr>
          <w:rStyle w:val="25"/>
          <w:sz w:val="28"/>
          <w:szCs w:val="28"/>
        </w:rPr>
        <w:t xml:space="preserve"> </w:t>
      </w:r>
      <w:r w:rsidR="00326D4D">
        <w:rPr>
          <w:rStyle w:val="25"/>
          <w:sz w:val="28"/>
          <w:szCs w:val="28"/>
        </w:rPr>
        <w:t xml:space="preserve">решением </w:t>
      </w:r>
      <w:r w:rsidR="00C75734">
        <w:rPr>
          <w:rStyle w:val="25"/>
          <w:sz w:val="28"/>
          <w:szCs w:val="28"/>
        </w:rPr>
        <w:t>№ 5</w:t>
      </w:r>
      <w:r w:rsidR="00326D4D">
        <w:rPr>
          <w:rStyle w:val="25"/>
          <w:sz w:val="28"/>
          <w:szCs w:val="28"/>
        </w:rPr>
        <w:t>/4 от 29 октября 2015 года</w:t>
      </w:r>
      <w:r w:rsidR="00BA211A" w:rsidRPr="005F26E0">
        <w:rPr>
          <w:rStyle w:val="25"/>
          <w:sz w:val="28"/>
          <w:szCs w:val="28"/>
        </w:rPr>
        <w:t xml:space="preserve"> </w:t>
      </w:r>
      <w:r w:rsidR="00326D4D">
        <w:rPr>
          <w:rStyle w:val="25"/>
          <w:sz w:val="28"/>
          <w:szCs w:val="28"/>
        </w:rPr>
        <w:t xml:space="preserve">Собрания депутатов </w:t>
      </w:r>
      <w:r w:rsidR="00BA211A" w:rsidRPr="005F26E0">
        <w:rPr>
          <w:rStyle w:val="25"/>
          <w:sz w:val="28"/>
          <w:szCs w:val="28"/>
        </w:rPr>
        <w:t>МР «</w:t>
      </w:r>
      <w:r w:rsidR="00C75734" w:rsidRPr="005F26E0">
        <w:rPr>
          <w:rStyle w:val="25"/>
          <w:sz w:val="28"/>
          <w:szCs w:val="28"/>
        </w:rPr>
        <w:t>Цунтинский район</w:t>
      </w:r>
      <w:r w:rsidR="00BA211A" w:rsidRPr="005F26E0">
        <w:rPr>
          <w:rStyle w:val="25"/>
          <w:sz w:val="28"/>
          <w:szCs w:val="28"/>
        </w:rPr>
        <w:t xml:space="preserve">» </w:t>
      </w:r>
      <w:r w:rsidR="007513D7" w:rsidRPr="005F26E0">
        <w:rPr>
          <w:sz w:val="28"/>
          <w:szCs w:val="28"/>
        </w:rPr>
        <w:t>«</w:t>
      </w:r>
      <w:r w:rsidR="007513D7">
        <w:rPr>
          <w:sz w:val="28"/>
          <w:szCs w:val="28"/>
        </w:rPr>
        <w:t>Комплексная программа экономического и социального развития муниципального района «Цунтинский район» на 2015-2018 годы</w:t>
      </w:r>
      <w:r w:rsidR="007513D7" w:rsidRPr="005F26E0">
        <w:rPr>
          <w:sz w:val="28"/>
          <w:szCs w:val="28"/>
        </w:rPr>
        <w:t>»</w:t>
      </w:r>
      <w:r w:rsidR="00884FDA">
        <w:rPr>
          <w:sz w:val="28"/>
          <w:szCs w:val="28"/>
        </w:rPr>
        <w:t xml:space="preserve"> (далее по тексту - Программа)</w:t>
      </w:r>
      <w:r w:rsidR="0041166E" w:rsidRPr="005F26E0">
        <w:rPr>
          <w:rStyle w:val="25"/>
          <w:sz w:val="28"/>
          <w:szCs w:val="28"/>
        </w:rPr>
        <w:t>.</w:t>
      </w:r>
      <w:r w:rsidR="00884FDA">
        <w:rPr>
          <w:rStyle w:val="25"/>
          <w:sz w:val="28"/>
          <w:szCs w:val="28"/>
        </w:rPr>
        <w:t xml:space="preserve"> В Программу включен четвертый раздел </w:t>
      </w:r>
      <w:r w:rsidR="00C75734">
        <w:rPr>
          <w:rStyle w:val="25"/>
          <w:sz w:val="28"/>
          <w:szCs w:val="28"/>
        </w:rPr>
        <w:t>«Инвестиционная политика», который направлен на обеспечение условий устойчивого социально-экономического развития и повышения инвестиционной привлекательности района.</w:t>
      </w:r>
    </w:p>
    <w:p w:rsidR="00BA211A" w:rsidRPr="005F26E0" w:rsidRDefault="00BA211A" w:rsidP="00AE39C2">
      <w:pPr>
        <w:pStyle w:val="24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BA211A" w:rsidRPr="005F26E0" w:rsidRDefault="00BA211A" w:rsidP="00AE39C2">
      <w:pPr>
        <w:pStyle w:val="24"/>
        <w:shd w:val="clear" w:color="auto" w:fill="auto"/>
        <w:spacing w:before="0" w:after="0" w:line="322" w:lineRule="exact"/>
        <w:ind w:firstLine="0"/>
        <w:jc w:val="both"/>
        <w:rPr>
          <w:sz w:val="28"/>
          <w:szCs w:val="28"/>
        </w:rPr>
      </w:pPr>
    </w:p>
    <w:p w:rsidR="00A84DB2" w:rsidRPr="005F26E0" w:rsidRDefault="00EB6A35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Выступили: </w:t>
      </w:r>
      <w:proofErr w:type="spellStart"/>
      <w:r w:rsidR="00B311E1" w:rsidRPr="005F26E0">
        <w:rPr>
          <w:rStyle w:val="25"/>
          <w:sz w:val="28"/>
          <w:szCs w:val="28"/>
        </w:rPr>
        <w:t>Абдулкадыров</w:t>
      </w:r>
      <w:proofErr w:type="spellEnd"/>
      <w:r w:rsidR="00B311E1" w:rsidRPr="005F26E0">
        <w:rPr>
          <w:rStyle w:val="25"/>
          <w:sz w:val="28"/>
          <w:szCs w:val="28"/>
        </w:rPr>
        <w:t xml:space="preserve"> И.А., </w:t>
      </w:r>
      <w:proofErr w:type="spellStart"/>
      <w:r w:rsidR="00C75734">
        <w:rPr>
          <w:rStyle w:val="25"/>
          <w:sz w:val="28"/>
          <w:szCs w:val="28"/>
        </w:rPr>
        <w:t>Газиев</w:t>
      </w:r>
      <w:proofErr w:type="spellEnd"/>
      <w:r w:rsidR="00C75734">
        <w:rPr>
          <w:rStyle w:val="25"/>
          <w:sz w:val="28"/>
          <w:szCs w:val="28"/>
        </w:rPr>
        <w:t xml:space="preserve"> Г.Г.</w:t>
      </w:r>
      <w:r w:rsidR="00B311E1" w:rsidRPr="005F26E0">
        <w:rPr>
          <w:rStyle w:val="25"/>
          <w:sz w:val="28"/>
          <w:szCs w:val="28"/>
        </w:rPr>
        <w:t xml:space="preserve"> и </w:t>
      </w:r>
      <w:proofErr w:type="spellStart"/>
      <w:r w:rsidR="00C75734">
        <w:rPr>
          <w:rStyle w:val="25"/>
          <w:sz w:val="28"/>
          <w:szCs w:val="28"/>
        </w:rPr>
        <w:t>Абдулкадыров</w:t>
      </w:r>
      <w:proofErr w:type="spellEnd"/>
      <w:r w:rsidR="00C75734">
        <w:rPr>
          <w:rStyle w:val="25"/>
          <w:sz w:val="28"/>
          <w:szCs w:val="28"/>
        </w:rPr>
        <w:t xml:space="preserve"> М.Х.</w:t>
      </w:r>
    </w:p>
    <w:p w:rsidR="00A84DB2" w:rsidRPr="005F26E0" w:rsidRDefault="00EB6A35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Обменявшись мнениями решили:</w:t>
      </w:r>
    </w:p>
    <w:p w:rsidR="00AE39C2" w:rsidRPr="005F26E0" w:rsidRDefault="00AE39C2" w:rsidP="00BA211A">
      <w:pPr>
        <w:pStyle w:val="24"/>
        <w:shd w:val="clear" w:color="auto" w:fill="auto"/>
        <w:spacing w:before="0" w:after="286" w:line="317" w:lineRule="exact"/>
        <w:ind w:firstLine="708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1. </w:t>
      </w:r>
      <w:r w:rsidR="00426DE6" w:rsidRPr="00A10BD4">
        <w:rPr>
          <w:rStyle w:val="25"/>
          <w:b/>
          <w:sz w:val="28"/>
          <w:szCs w:val="28"/>
        </w:rPr>
        <w:t>П.4</w:t>
      </w:r>
      <w:r w:rsidR="00BA211A" w:rsidRPr="005F26E0">
        <w:rPr>
          <w:rStyle w:val="25"/>
          <w:sz w:val="28"/>
          <w:szCs w:val="28"/>
        </w:rPr>
        <w:t xml:space="preserve"> </w:t>
      </w:r>
      <w:r w:rsidR="0041166E" w:rsidRPr="005F26E0">
        <w:rPr>
          <w:rStyle w:val="25"/>
          <w:sz w:val="28"/>
          <w:szCs w:val="28"/>
        </w:rPr>
        <w:t xml:space="preserve">Стандарта </w:t>
      </w:r>
      <w:r w:rsidR="00426DE6" w:rsidRPr="005F26E0">
        <w:rPr>
          <w:sz w:val="28"/>
          <w:szCs w:val="28"/>
        </w:rPr>
        <w:t>«</w:t>
      </w:r>
      <w:r w:rsidR="00426DE6">
        <w:rPr>
          <w:sz w:val="28"/>
          <w:szCs w:val="28"/>
        </w:rPr>
        <w:t xml:space="preserve">Наличие раздела «Инвестиционная политика» в программе социально-экономического развития муниципального образования» </w:t>
      </w:r>
      <w:r w:rsidR="0041166E" w:rsidRPr="005F26E0">
        <w:rPr>
          <w:rStyle w:val="25"/>
          <w:sz w:val="28"/>
          <w:szCs w:val="28"/>
        </w:rPr>
        <w:t xml:space="preserve">выполнен полностью. </w:t>
      </w:r>
    </w:p>
    <w:p w:rsidR="00A84DB2" w:rsidRPr="005F26E0" w:rsidRDefault="00EB6A35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Проголосовали:</w:t>
      </w:r>
    </w:p>
    <w:p w:rsidR="0041166E" w:rsidRPr="005F26E0" w:rsidRDefault="00EB6A35" w:rsidP="00DC5D8E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За - </w:t>
      </w:r>
      <w:r w:rsidR="00B311E1" w:rsidRPr="005F26E0">
        <w:rPr>
          <w:rStyle w:val="25"/>
          <w:sz w:val="28"/>
          <w:szCs w:val="28"/>
        </w:rPr>
        <w:t>7</w:t>
      </w:r>
      <w:r w:rsidRPr="005F26E0">
        <w:rPr>
          <w:rStyle w:val="25"/>
          <w:sz w:val="28"/>
          <w:szCs w:val="28"/>
        </w:rPr>
        <w:t>, против - 0, воздержались - 0</w:t>
      </w:r>
    </w:p>
    <w:p w:rsidR="0041166E" w:rsidRPr="005F26E0" w:rsidRDefault="0041166E" w:rsidP="0041166E">
      <w:pPr>
        <w:pStyle w:val="24"/>
        <w:shd w:val="clear" w:color="auto" w:fill="auto"/>
        <w:spacing w:before="0" w:after="0" w:line="260" w:lineRule="exact"/>
        <w:ind w:firstLine="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41166E" w:rsidRPr="005F26E0" w:rsidRDefault="0041166E" w:rsidP="0041166E">
      <w:pPr>
        <w:pStyle w:val="24"/>
        <w:shd w:val="clear" w:color="auto" w:fill="auto"/>
        <w:spacing w:before="0" w:after="0" w:line="260" w:lineRule="exact"/>
        <w:ind w:firstLine="0"/>
        <w:jc w:val="both"/>
        <w:rPr>
          <w:rStyle w:val="25"/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По второму вопросу слушали: </w:t>
      </w:r>
      <w:r w:rsidR="003757AC">
        <w:rPr>
          <w:rStyle w:val="25"/>
          <w:sz w:val="28"/>
          <w:szCs w:val="28"/>
        </w:rPr>
        <w:t>Магомедов А.Х</w:t>
      </w:r>
      <w:r w:rsidRPr="005F26E0">
        <w:rPr>
          <w:rStyle w:val="25"/>
          <w:sz w:val="28"/>
          <w:szCs w:val="28"/>
        </w:rPr>
        <w:t xml:space="preserve">. </w:t>
      </w:r>
    </w:p>
    <w:p w:rsidR="0041166E" w:rsidRPr="005F26E0" w:rsidRDefault="0041166E" w:rsidP="0041166E">
      <w:pPr>
        <w:pStyle w:val="24"/>
        <w:shd w:val="clear" w:color="auto" w:fill="auto"/>
        <w:spacing w:before="0" w:after="0" w:line="260" w:lineRule="exact"/>
        <w:ind w:firstLine="0"/>
        <w:jc w:val="both"/>
        <w:rPr>
          <w:rStyle w:val="25"/>
          <w:sz w:val="28"/>
          <w:szCs w:val="28"/>
        </w:rPr>
      </w:pPr>
    </w:p>
    <w:p w:rsidR="0041166E" w:rsidRPr="003757AC" w:rsidRDefault="0041166E" w:rsidP="00A10BD4">
      <w:pPr>
        <w:pStyle w:val="24"/>
        <w:shd w:val="clear" w:color="auto" w:fill="auto"/>
        <w:spacing w:before="0" w:after="0" w:line="260" w:lineRule="exact"/>
        <w:ind w:firstLine="708"/>
        <w:jc w:val="both"/>
        <w:rPr>
          <w:sz w:val="28"/>
          <w:szCs w:val="28"/>
        </w:rPr>
      </w:pPr>
      <w:r w:rsidRPr="003757AC">
        <w:rPr>
          <w:rStyle w:val="25"/>
          <w:sz w:val="28"/>
          <w:szCs w:val="28"/>
        </w:rPr>
        <w:t>Он отметил, что постановлением Главы МР «</w:t>
      </w:r>
      <w:r w:rsidR="00B311E1" w:rsidRPr="003757AC">
        <w:rPr>
          <w:rStyle w:val="25"/>
          <w:sz w:val="28"/>
          <w:szCs w:val="28"/>
        </w:rPr>
        <w:t>Цунтинский</w:t>
      </w:r>
      <w:r w:rsidRPr="003757AC">
        <w:rPr>
          <w:rStyle w:val="25"/>
          <w:sz w:val="28"/>
          <w:szCs w:val="28"/>
        </w:rPr>
        <w:t xml:space="preserve"> район» от </w:t>
      </w:r>
      <w:r w:rsidR="003757AC" w:rsidRPr="003757AC">
        <w:rPr>
          <w:rStyle w:val="25"/>
          <w:sz w:val="28"/>
          <w:szCs w:val="28"/>
        </w:rPr>
        <w:t>12</w:t>
      </w:r>
      <w:r w:rsidRPr="003757AC">
        <w:rPr>
          <w:rStyle w:val="25"/>
          <w:sz w:val="28"/>
          <w:szCs w:val="28"/>
        </w:rPr>
        <w:t xml:space="preserve"> </w:t>
      </w:r>
      <w:r w:rsidR="00B311E1" w:rsidRPr="003757AC">
        <w:rPr>
          <w:rStyle w:val="25"/>
          <w:sz w:val="28"/>
          <w:szCs w:val="28"/>
        </w:rPr>
        <w:t>ию</w:t>
      </w:r>
      <w:r w:rsidR="003757AC" w:rsidRPr="003757AC">
        <w:rPr>
          <w:rStyle w:val="25"/>
          <w:sz w:val="28"/>
          <w:szCs w:val="28"/>
        </w:rPr>
        <w:t>л</w:t>
      </w:r>
      <w:r w:rsidR="00B311E1" w:rsidRPr="003757AC">
        <w:rPr>
          <w:rStyle w:val="25"/>
          <w:sz w:val="28"/>
          <w:szCs w:val="28"/>
        </w:rPr>
        <w:t>я</w:t>
      </w:r>
      <w:r w:rsidRPr="003757AC">
        <w:rPr>
          <w:rStyle w:val="25"/>
          <w:sz w:val="28"/>
          <w:szCs w:val="28"/>
        </w:rPr>
        <w:t xml:space="preserve"> 201</w:t>
      </w:r>
      <w:r w:rsidR="00B311E1" w:rsidRPr="003757AC">
        <w:rPr>
          <w:rStyle w:val="25"/>
          <w:sz w:val="28"/>
          <w:szCs w:val="28"/>
        </w:rPr>
        <w:t>6</w:t>
      </w:r>
      <w:r w:rsidRPr="003757AC">
        <w:rPr>
          <w:rStyle w:val="25"/>
          <w:sz w:val="28"/>
          <w:szCs w:val="28"/>
        </w:rPr>
        <w:t xml:space="preserve"> года № </w:t>
      </w:r>
      <w:r w:rsidR="00A10BD4">
        <w:rPr>
          <w:rStyle w:val="25"/>
          <w:sz w:val="28"/>
          <w:szCs w:val="28"/>
        </w:rPr>
        <w:t xml:space="preserve">105 </w:t>
      </w:r>
      <w:r w:rsidR="003757AC" w:rsidRPr="003757AC">
        <w:rPr>
          <w:rStyle w:val="25"/>
          <w:sz w:val="28"/>
          <w:szCs w:val="28"/>
        </w:rPr>
        <w:t>утвержден</w:t>
      </w:r>
      <w:r w:rsidRPr="003757AC">
        <w:rPr>
          <w:rStyle w:val="25"/>
          <w:sz w:val="28"/>
          <w:szCs w:val="28"/>
        </w:rPr>
        <w:t xml:space="preserve"> </w:t>
      </w:r>
      <w:r w:rsidR="003757AC" w:rsidRPr="003757AC">
        <w:rPr>
          <w:sz w:val="28"/>
          <w:szCs w:val="28"/>
        </w:rPr>
        <w:t xml:space="preserve">План </w:t>
      </w:r>
      <w:r w:rsidR="00A10BD4">
        <w:rPr>
          <w:sz w:val="28"/>
          <w:szCs w:val="28"/>
        </w:rPr>
        <w:t xml:space="preserve">создания </w:t>
      </w:r>
      <w:r w:rsidR="003757AC" w:rsidRPr="003757AC">
        <w:rPr>
          <w:sz w:val="28"/>
          <w:szCs w:val="28"/>
        </w:rPr>
        <w:t>инвестиционных объектов</w:t>
      </w:r>
      <w:r w:rsidR="00A10BD4">
        <w:rPr>
          <w:sz w:val="28"/>
          <w:szCs w:val="28"/>
        </w:rPr>
        <w:t xml:space="preserve"> и объектов</w:t>
      </w:r>
      <w:r w:rsidR="003757AC" w:rsidRPr="003757AC">
        <w:rPr>
          <w:sz w:val="28"/>
          <w:szCs w:val="28"/>
        </w:rPr>
        <w:t xml:space="preserve"> инфраструктуры муниципального района «Цунтинский район» на 2016 год</w:t>
      </w:r>
      <w:r w:rsidR="003757AC">
        <w:rPr>
          <w:sz w:val="28"/>
          <w:szCs w:val="28"/>
        </w:rPr>
        <w:t>.</w:t>
      </w:r>
    </w:p>
    <w:p w:rsidR="00DC5D8E" w:rsidRPr="005F26E0" w:rsidRDefault="00DC5D8E" w:rsidP="00DC5D8E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 xml:space="preserve">Выступили: </w:t>
      </w:r>
      <w:r w:rsidR="00A10BD4">
        <w:rPr>
          <w:rStyle w:val="25"/>
          <w:sz w:val="28"/>
          <w:szCs w:val="28"/>
        </w:rPr>
        <w:t>Абдурахманов Р.М.</w:t>
      </w:r>
      <w:r w:rsidR="00B311E1" w:rsidRPr="005F26E0">
        <w:rPr>
          <w:rStyle w:val="25"/>
          <w:sz w:val="28"/>
          <w:szCs w:val="28"/>
        </w:rPr>
        <w:t xml:space="preserve">, </w:t>
      </w:r>
      <w:proofErr w:type="spellStart"/>
      <w:r w:rsidR="00B311E1" w:rsidRPr="005F26E0">
        <w:rPr>
          <w:rStyle w:val="25"/>
          <w:sz w:val="28"/>
          <w:szCs w:val="28"/>
        </w:rPr>
        <w:t>Закарьяев</w:t>
      </w:r>
      <w:proofErr w:type="spellEnd"/>
      <w:r w:rsidR="00B311E1" w:rsidRPr="005F26E0">
        <w:rPr>
          <w:rStyle w:val="25"/>
          <w:sz w:val="28"/>
          <w:szCs w:val="28"/>
        </w:rPr>
        <w:t xml:space="preserve"> И.М. и </w:t>
      </w:r>
      <w:proofErr w:type="spellStart"/>
      <w:r w:rsidR="00B311E1" w:rsidRPr="005F26E0">
        <w:rPr>
          <w:rStyle w:val="25"/>
          <w:sz w:val="28"/>
          <w:szCs w:val="28"/>
        </w:rPr>
        <w:t>Газиев</w:t>
      </w:r>
      <w:proofErr w:type="spellEnd"/>
      <w:r w:rsidR="00B311E1" w:rsidRPr="005F26E0">
        <w:rPr>
          <w:rStyle w:val="25"/>
          <w:sz w:val="28"/>
          <w:szCs w:val="28"/>
        </w:rPr>
        <w:t xml:space="preserve"> Г.Г.</w:t>
      </w:r>
    </w:p>
    <w:p w:rsidR="00DC5D8E" w:rsidRPr="005F26E0" w:rsidRDefault="00DC5D8E" w:rsidP="00DC5D8E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Обменявшись мнениями решили:</w:t>
      </w:r>
      <w:bookmarkStart w:id="0" w:name="_GoBack"/>
      <w:bookmarkEnd w:id="0"/>
    </w:p>
    <w:p w:rsidR="00DC5D8E" w:rsidRPr="005F26E0" w:rsidRDefault="003757AC" w:rsidP="0018306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0BD4">
        <w:rPr>
          <w:rFonts w:ascii="Times New Roman" w:hAnsi="Times New Roman" w:cs="Times New Roman"/>
          <w:b/>
          <w:sz w:val="28"/>
          <w:szCs w:val="28"/>
        </w:rPr>
        <w:t>П.7</w:t>
      </w:r>
      <w:r w:rsidR="00DC5D8E" w:rsidRPr="005F26E0">
        <w:rPr>
          <w:rFonts w:ascii="Times New Roman" w:hAnsi="Times New Roman" w:cs="Times New Roman"/>
          <w:sz w:val="28"/>
          <w:szCs w:val="28"/>
        </w:rPr>
        <w:t xml:space="preserve"> </w:t>
      </w:r>
      <w:r w:rsidR="00183066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Pr="00183066">
        <w:rPr>
          <w:rFonts w:ascii="Times New Roman" w:hAnsi="Times New Roman" w:cs="Times New Roman"/>
          <w:sz w:val="28"/>
          <w:szCs w:val="28"/>
        </w:rPr>
        <w:t>«Разработка и ежег</w:t>
      </w:r>
      <w:r w:rsidR="00183066">
        <w:rPr>
          <w:rFonts w:ascii="Times New Roman" w:hAnsi="Times New Roman" w:cs="Times New Roman"/>
          <w:sz w:val="28"/>
          <w:szCs w:val="28"/>
        </w:rPr>
        <w:t xml:space="preserve">одное обновление плана создания </w:t>
      </w:r>
      <w:r w:rsidRPr="00183066">
        <w:rPr>
          <w:rFonts w:ascii="Times New Roman" w:hAnsi="Times New Roman" w:cs="Times New Roman"/>
          <w:sz w:val="28"/>
          <w:szCs w:val="28"/>
        </w:rPr>
        <w:t>инвестиционных объектов и объектов инфраструктуры в муниципальном образовании»</w:t>
      </w:r>
      <w:r w:rsidR="00DC5D8E" w:rsidRPr="005F26E0">
        <w:rPr>
          <w:rFonts w:ascii="Times New Roman" w:hAnsi="Times New Roman" w:cs="Times New Roman"/>
          <w:sz w:val="28"/>
          <w:szCs w:val="28"/>
        </w:rPr>
        <w:t xml:space="preserve"> выполнен полностью.</w:t>
      </w:r>
    </w:p>
    <w:p w:rsidR="00DC5D8E" w:rsidRPr="005F26E0" w:rsidRDefault="00DC5D8E" w:rsidP="00DC5D8E">
      <w:pPr>
        <w:pStyle w:val="24"/>
        <w:shd w:val="clear" w:color="auto" w:fill="auto"/>
        <w:spacing w:before="0" w:after="0" w:line="638" w:lineRule="exact"/>
        <w:ind w:firstLine="0"/>
        <w:jc w:val="both"/>
        <w:rPr>
          <w:rStyle w:val="25"/>
          <w:sz w:val="28"/>
          <w:szCs w:val="28"/>
        </w:rPr>
      </w:pPr>
      <w:r w:rsidRPr="005F26E0">
        <w:rPr>
          <w:rStyle w:val="25"/>
          <w:sz w:val="28"/>
          <w:szCs w:val="28"/>
        </w:rPr>
        <w:lastRenderedPageBreak/>
        <w:t>Проголосовали:</w:t>
      </w:r>
    </w:p>
    <w:p w:rsidR="00DC5D8E" w:rsidRPr="005F26E0" w:rsidRDefault="00DC5D8E" w:rsidP="00DC5D8E">
      <w:pPr>
        <w:pStyle w:val="24"/>
        <w:shd w:val="clear" w:color="auto" w:fill="auto"/>
        <w:spacing w:before="0" w:after="0" w:line="638" w:lineRule="exact"/>
        <w:ind w:firstLine="0"/>
        <w:jc w:val="both"/>
        <w:rPr>
          <w:sz w:val="28"/>
          <w:szCs w:val="28"/>
        </w:rPr>
      </w:pPr>
      <w:r w:rsidRPr="005F26E0">
        <w:rPr>
          <w:rStyle w:val="25"/>
          <w:sz w:val="28"/>
          <w:szCs w:val="28"/>
        </w:rPr>
        <w:t>За -</w:t>
      </w:r>
      <w:r w:rsidR="00B311E1" w:rsidRPr="005F26E0">
        <w:rPr>
          <w:rStyle w:val="25"/>
          <w:sz w:val="28"/>
          <w:szCs w:val="28"/>
        </w:rPr>
        <w:t>7</w:t>
      </w:r>
      <w:r w:rsidRPr="005F26E0">
        <w:rPr>
          <w:rStyle w:val="25"/>
          <w:sz w:val="28"/>
          <w:szCs w:val="28"/>
        </w:rPr>
        <w:t>, против - 0, воздержались - 0</w:t>
      </w:r>
    </w:p>
    <w:p w:rsidR="00DC5D8E" w:rsidRPr="005F26E0" w:rsidRDefault="00DC5D8E" w:rsidP="00DC5D8E">
      <w:pPr>
        <w:pStyle w:val="24"/>
        <w:shd w:val="clear" w:color="auto" w:fill="auto"/>
        <w:spacing w:before="0" w:after="308" w:line="260" w:lineRule="exact"/>
        <w:ind w:firstLine="0"/>
        <w:jc w:val="both"/>
        <w:rPr>
          <w:rStyle w:val="25"/>
          <w:sz w:val="28"/>
          <w:szCs w:val="28"/>
        </w:rPr>
      </w:pPr>
      <w:r w:rsidRPr="005F26E0">
        <w:rPr>
          <w:rStyle w:val="25"/>
          <w:sz w:val="28"/>
          <w:szCs w:val="28"/>
        </w:rPr>
        <w:t>В чем и расписываемся:</w:t>
      </w:r>
    </w:p>
    <w:p w:rsidR="005F26E0" w:rsidRP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6E0">
        <w:rPr>
          <w:rFonts w:ascii="Times New Roman" w:hAnsi="Times New Roman" w:cs="Times New Roman"/>
          <w:color w:val="auto"/>
          <w:sz w:val="28"/>
          <w:szCs w:val="28"/>
        </w:rPr>
        <w:t>Абдурахманов Р. М. -</w:t>
      </w:r>
    </w:p>
    <w:p w:rsidR="005F26E0" w:rsidRP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6E0">
        <w:rPr>
          <w:rFonts w:ascii="Times New Roman" w:hAnsi="Times New Roman" w:cs="Times New Roman"/>
          <w:color w:val="auto"/>
          <w:sz w:val="28"/>
          <w:szCs w:val="28"/>
        </w:rPr>
        <w:t>Магомедов Б.Р.         -</w:t>
      </w:r>
    </w:p>
    <w:p w:rsidR="005F26E0" w:rsidRP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26E0">
        <w:rPr>
          <w:rFonts w:ascii="Times New Roman" w:hAnsi="Times New Roman" w:cs="Times New Roman"/>
          <w:color w:val="auto"/>
          <w:sz w:val="28"/>
          <w:szCs w:val="28"/>
        </w:rPr>
        <w:t>Магомедов А.Х.        -</w:t>
      </w:r>
    </w:p>
    <w:p w:rsidR="005F26E0" w:rsidRP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F26E0">
        <w:rPr>
          <w:rFonts w:ascii="Times New Roman" w:hAnsi="Times New Roman" w:cs="Times New Roman"/>
          <w:color w:val="auto"/>
          <w:sz w:val="28"/>
          <w:szCs w:val="28"/>
        </w:rPr>
        <w:t>Абдулкадыров</w:t>
      </w:r>
      <w:proofErr w:type="spellEnd"/>
      <w:r w:rsidRPr="005F26E0">
        <w:rPr>
          <w:rFonts w:ascii="Times New Roman" w:hAnsi="Times New Roman" w:cs="Times New Roman"/>
          <w:color w:val="auto"/>
          <w:sz w:val="28"/>
          <w:szCs w:val="28"/>
        </w:rPr>
        <w:t xml:space="preserve"> И.А.  -</w:t>
      </w:r>
    </w:p>
    <w:p w:rsidR="005F26E0" w:rsidRP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F26E0">
        <w:rPr>
          <w:rFonts w:ascii="Times New Roman" w:hAnsi="Times New Roman" w:cs="Times New Roman"/>
          <w:color w:val="auto"/>
          <w:sz w:val="28"/>
          <w:szCs w:val="28"/>
        </w:rPr>
        <w:t>Закарьяев</w:t>
      </w:r>
      <w:proofErr w:type="spellEnd"/>
      <w:r w:rsidRPr="005F26E0">
        <w:rPr>
          <w:rFonts w:ascii="Times New Roman" w:hAnsi="Times New Roman" w:cs="Times New Roman"/>
          <w:color w:val="auto"/>
          <w:sz w:val="28"/>
          <w:szCs w:val="28"/>
        </w:rPr>
        <w:t xml:space="preserve"> И.М.          -</w:t>
      </w:r>
    </w:p>
    <w:p w:rsidR="005F26E0" w:rsidRDefault="005F26E0" w:rsidP="005F26E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5F26E0">
        <w:rPr>
          <w:rFonts w:ascii="Times New Roman" w:hAnsi="Times New Roman" w:cs="Times New Roman"/>
          <w:color w:val="auto"/>
          <w:sz w:val="28"/>
          <w:szCs w:val="28"/>
        </w:rPr>
        <w:t>Абдулкадыров</w:t>
      </w:r>
      <w:proofErr w:type="spellEnd"/>
      <w:r w:rsidRPr="005F26E0">
        <w:rPr>
          <w:rFonts w:ascii="Times New Roman" w:hAnsi="Times New Roman" w:cs="Times New Roman"/>
          <w:color w:val="auto"/>
          <w:sz w:val="28"/>
          <w:szCs w:val="28"/>
        </w:rPr>
        <w:t xml:space="preserve"> М.Х. 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</w:p>
    <w:p w:rsidR="005F26E0" w:rsidRDefault="005F26E0" w:rsidP="005F26E0">
      <w:pPr>
        <w:pStyle w:val="ad"/>
        <w:numPr>
          <w:ilvl w:val="0"/>
          <w:numId w:val="5"/>
        </w:numPr>
      </w:pPr>
      <w:proofErr w:type="spellStart"/>
      <w:r w:rsidRPr="005F26E0">
        <w:rPr>
          <w:rFonts w:ascii="Times New Roman" w:hAnsi="Times New Roman" w:cs="Times New Roman"/>
          <w:color w:val="auto"/>
          <w:sz w:val="28"/>
          <w:szCs w:val="28"/>
        </w:rPr>
        <w:t>Газиев</w:t>
      </w:r>
      <w:proofErr w:type="spellEnd"/>
      <w:r w:rsidRPr="005F26E0">
        <w:rPr>
          <w:rFonts w:ascii="Times New Roman" w:hAnsi="Times New Roman" w:cs="Times New Roman"/>
          <w:color w:val="auto"/>
          <w:sz w:val="28"/>
          <w:szCs w:val="28"/>
        </w:rPr>
        <w:t xml:space="preserve"> Г.Г.                 -</w:t>
      </w:r>
    </w:p>
    <w:p w:rsidR="005F26E0" w:rsidRDefault="005F26E0">
      <w:pPr>
        <w:pStyle w:val="ad"/>
      </w:pPr>
    </w:p>
    <w:sectPr w:rsidR="005F26E0" w:rsidSect="005F26E0">
      <w:footerReference w:type="default" r:id="rId7"/>
      <w:pgSz w:w="11900" w:h="16840"/>
      <w:pgMar w:top="709" w:right="666" w:bottom="1219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CBC" w:rsidRDefault="00696CBC">
      <w:r>
        <w:separator/>
      </w:r>
    </w:p>
  </w:endnote>
  <w:endnote w:type="continuationSeparator" w:id="0">
    <w:p w:rsidR="00696CBC" w:rsidRDefault="0069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DB2" w:rsidRDefault="00A84D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CBC" w:rsidRDefault="00696CBC">
      <w:r>
        <w:separator/>
      </w:r>
    </w:p>
  </w:footnote>
  <w:footnote w:type="continuationSeparator" w:id="0">
    <w:p w:rsidR="00696CBC" w:rsidRDefault="00696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0E25"/>
    <w:multiLevelType w:val="hybridMultilevel"/>
    <w:tmpl w:val="033C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334B"/>
    <w:multiLevelType w:val="multilevel"/>
    <w:tmpl w:val="26E6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60B26"/>
    <w:multiLevelType w:val="multilevel"/>
    <w:tmpl w:val="E2DA7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C4E64"/>
    <w:multiLevelType w:val="multilevel"/>
    <w:tmpl w:val="0706B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87473"/>
    <w:multiLevelType w:val="hybridMultilevel"/>
    <w:tmpl w:val="734A37BE"/>
    <w:lvl w:ilvl="0" w:tplc="0419000F">
      <w:start w:val="1"/>
      <w:numFmt w:val="decimal"/>
      <w:lvlText w:val="%1."/>
      <w:lvlJc w:val="left"/>
      <w:pPr>
        <w:ind w:left="1820" w:hanging="360"/>
      </w:p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5">
    <w:nsid w:val="35E7245B"/>
    <w:multiLevelType w:val="hybridMultilevel"/>
    <w:tmpl w:val="FD50A2CE"/>
    <w:lvl w:ilvl="0" w:tplc="E702D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034673"/>
    <w:multiLevelType w:val="hybridMultilevel"/>
    <w:tmpl w:val="A948E1C4"/>
    <w:lvl w:ilvl="0" w:tplc="5E1A6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94909"/>
    <w:multiLevelType w:val="multilevel"/>
    <w:tmpl w:val="26E698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E548CE"/>
    <w:multiLevelType w:val="hybridMultilevel"/>
    <w:tmpl w:val="A948E1C4"/>
    <w:lvl w:ilvl="0" w:tplc="5E1A6F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B2"/>
    <w:rsid w:val="000269AB"/>
    <w:rsid w:val="000F13BD"/>
    <w:rsid w:val="00183066"/>
    <w:rsid w:val="002324E5"/>
    <w:rsid w:val="00326D4D"/>
    <w:rsid w:val="003623A4"/>
    <w:rsid w:val="003757AC"/>
    <w:rsid w:val="003C730C"/>
    <w:rsid w:val="0041166E"/>
    <w:rsid w:val="00426DE6"/>
    <w:rsid w:val="005F26E0"/>
    <w:rsid w:val="00641C37"/>
    <w:rsid w:val="00696CBC"/>
    <w:rsid w:val="00724EBD"/>
    <w:rsid w:val="00750908"/>
    <w:rsid w:val="007513D7"/>
    <w:rsid w:val="007A3764"/>
    <w:rsid w:val="00884FDA"/>
    <w:rsid w:val="008D1498"/>
    <w:rsid w:val="008F7223"/>
    <w:rsid w:val="00975180"/>
    <w:rsid w:val="00992DFF"/>
    <w:rsid w:val="00A10BD4"/>
    <w:rsid w:val="00A84DB2"/>
    <w:rsid w:val="00AE39C2"/>
    <w:rsid w:val="00B311E1"/>
    <w:rsid w:val="00BA211A"/>
    <w:rsid w:val="00BF7089"/>
    <w:rsid w:val="00C617AA"/>
    <w:rsid w:val="00C75734"/>
    <w:rsid w:val="00D54488"/>
    <w:rsid w:val="00DC5D8E"/>
    <w:rsid w:val="00EB6A35"/>
    <w:rsid w:val="00EE55C8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7297C3-448B-4AF2-B3B5-26D4C8059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40ptExact">
    <w:name w:val="Основной текст (4) + Не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Exact0">
    <w:name w:val="Основной текст (4) + 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pt0pt">
    <w:name w:val="Основной текст (3) + 4 pt;Полужирный;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9">
    <w:name w:val="Колонтитул_"/>
    <w:basedOn w:val="a0"/>
    <w:link w:val="a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ab">
    <w:name w:val="Колонтитул"/>
    <w:basedOn w:val="a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0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1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2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enturyGothic4pt0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">
    <w:name w:val="Основной текст (2) + Century Gothic;4 pt;Полужирный"/>
    <w:basedOn w:val="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75">
    <w:name w:val="Основной текст (2) + Century Gothic;4 pt;Масштаб 75%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8"/>
      <w:szCs w:val="8"/>
      <w:u w:val="none"/>
      <w:lang w:val="ru-RU" w:eastAsia="ru-RU" w:bidi="ru-RU"/>
    </w:rPr>
  </w:style>
  <w:style w:type="character" w:customStyle="1" w:styleId="2CenturyGothic10pt">
    <w:name w:val="Основной текст (2) + Century Gothic;10 pt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5pt3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pt">
    <w:name w:val="Основной текст (2) + Century Gothic;4 pt;Интервал 1 pt"/>
    <w:basedOn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pt0">
    <w:name w:val="Основной текст (2) + 4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45pt4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5">
    <w:name w:val="Основной текст (2) + 4;5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5pt6">
    <w:name w:val="Основной текст (2) + 4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45pt7">
    <w:name w:val="Основной текст (2) + 4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"/>
    <w:basedOn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0"/>
    <w:pPr>
      <w:shd w:val="clear" w:color="auto" w:fill="FFFFFF"/>
      <w:spacing w:before="180" w:after="540" w:line="0" w:lineRule="atLeast"/>
      <w:ind w:hanging="4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374" w:lineRule="exact"/>
      <w:ind w:firstLine="2000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485" w:lineRule="exact"/>
      <w:ind w:firstLine="2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line="365" w:lineRule="exac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a">
    <w:name w:val="Колонтитул"/>
    <w:basedOn w:val="a"/>
    <w:link w:val="a9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84"/>
      <w:szCs w:val="8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  <w:lang w:val="en-US" w:eastAsia="en-US" w:bidi="en-US"/>
    </w:rPr>
  </w:style>
  <w:style w:type="paragraph" w:customStyle="1" w:styleId="ac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before="120" w:after="420" w:line="0" w:lineRule="atLeast"/>
      <w:jc w:val="both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3623A4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3623A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623A4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59"/>
    <w:rsid w:val="00B311E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Зайнудин</dc:creator>
  <cp:lastModifiedBy>варис магомедов</cp:lastModifiedBy>
  <cp:revision>14</cp:revision>
  <cp:lastPrinted>2016-07-13T07:53:00Z</cp:lastPrinted>
  <dcterms:created xsi:type="dcterms:W3CDTF">2015-07-06T13:57:00Z</dcterms:created>
  <dcterms:modified xsi:type="dcterms:W3CDTF">2016-07-13T07:53:00Z</dcterms:modified>
</cp:coreProperties>
</file>