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9" w:rsidRDefault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A84DB2" w:rsidRPr="00FE69E4" w:rsidRDefault="00EB6A35" w:rsidP="00BF7089">
      <w:pPr>
        <w:pStyle w:val="24"/>
        <w:shd w:val="clear" w:color="auto" w:fill="auto"/>
        <w:spacing w:before="0" w:after="0" w:line="260" w:lineRule="exact"/>
        <w:ind w:left="3260" w:firstLine="0"/>
        <w:jc w:val="left"/>
      </w:pPr>
      <w:r>
        <w:rPr>
          <w:rStyle w:val="25"/>
        </w:rPr>
        <w:t>Протокол</w:t>
      </w:r>
      <w:r w:rsidR="00FE69E4" w:rsidRPr="00FE69E4">
        <w:rPr>
          <w:rStyle w:val="25"/>
        </w:rPr>
        <w:t xml:space="preserve"> </w:t>
      </w:r>
      <w:r w:rsidR="00FE69E4">
        <w:rPr>
          <w:rStyle w:val="25"/>
        </w:rPr>
        <w:t xml:space="preserve">№ </w:t>
      </w:r>
      <w:r w:rsidR="00AE39C2">
        <w:rPr>
          <w:rStyle w:val="25"/>
        </w:rPr>
        <w:t>2</w:t>
      </w:r>
    </w:p>
    <w:p w:rsidR="00BF7089" w:rsidRDefault="00EB6A35" w:rsidP="00BF7089">
      <w:pPr>
        <w:pStyle w:val="24"/>
        <w:shd w:val="clear" w:color="auto" w:fill="auto"/>
        <w:spacing w:before="0" w:after="0" w:line="307" w:lineRule="exact"/>
        <w:ind w:left="-1134" w:firstLine="141"/>
        <w:rPr>
          <w:rStyle w:val="25"/>
        </w:rPr>
      </w:pPr>
      <w:r>
        <w:rPr>
          <w:rStyle w:val="25"/>
        </w:rPr>
        <w:t>заседания экспертной группы по мони</w:t>
      </w:r>
      <w:r w:rsidR="00FE69E4">
        <w:rPr>
          <w:rStyle w:val="25"/>
        </w:rPr>
        <w:t xml:space="preserve">торингу внедрения Стандарта в </w:t>
      </w:r>
    </w:p>
    <w:p w:rsidR="00A84DB2" w:rsidRDefault="00FE69E4" w:rsidP="00BF7089">
      <w:pPr>
        <w:pStyle w:val="24"/>
        <w:shd w:val="clear" w:color="auto" w:fill="auto"/>
        <w:spacing w:before="0" w:after="0" w:line="307" w:lineRule="exact"/>
        <w:ind w:left="-1134" w:firstLine="141"/>
        <w:rPr>
          <w:rStyle w:val="25"/>
        </w:rPr>
      </w:pPr>
      <w:r>
        <w:rPr>
          <w:rStyle w:val="25"/>
        </w:rPr>
        <w:t>МР</w:t>
      </w:r>
      <w:r w:rsidR="00EB6A35">
        <w:rPr>
          <w:rStyle w:val="25"/>
        </w:rPr>
        <w:t xml:space="preserve"> «</w:t>
      </w:r>
      <w:r w:rsidR="00B030CA">
        <w:rPr>
          <w:rStyle w:val="25"/>
        </w:rPr>
        <w:t xml:space="preserve">Цунтинский </w:t>
      </w:r>
      <w:r>
        <w:rPr>
          <w:rStyle w:val="25"/>
        </w:rPr>
        <w:t>район</w:t>
      </w:r>
      <w:r w:rsidR="00EB6A35">
        <w:rPr>
          <w:rStyle w:val="25"/>
        </w:rPr>
        <w:t>».</w:t>
      </w:r>
    </w:p>
    <w:p w:rsidR="00BF7089" w:rsidRDefault="00BF7089" w:rsidP="00BF7089">
      <w:pPr>
        <w:pStyle w:val="24"/>
        <w:shd w:val="clear" w:color="auto" w:fill="auto"/>
        <w:spacing w:before="0" w:after="0" w:line="307" w:lineRule="exact"/>
        <w:ind w:left="-1134" w:firstLine="141"/>
      </w:pPr>
    </w:p>
    <w:p w:rsidR="00A84DB2" w:rsidRDefault="00272B16" w:rsidP="00FE69E4">
      <w:pPr>
        <w:pStyle w:val="24"/>
        <w:shd w:val="clear" w:color="auto" w:fill="auto"/>
        <w:tabs>
          <w:tab w:val="left" w:pos="6672"/>
        </w:tabs>
        <w:spacing w:before="0" w:after="652" w:line="260" w:lineRule="exact"/>
        <w:ind w:firstLine="0"/>
        <w:jc w:val="both"/>
      </w:pPr>
      <w:r>
        <w:rPr>
          <w:rStyle w:val="25"/>
        </w:rPr>
        <w:t xml:space="preserve">       </w:t>
      </w:r>
      <w:bookmarkStart w:id="0" w:name="_GoBack"/>
      <w:bookmarkEnd w:id="0"/>
      <w:r w:rsidR="00AE39C2">
        <w:rPr>
          <w:rStyle w:val="25"/>
        </w:rPr>
        <w:t>19</w:t>
      </w:r>
      <w:r w:rsidR="00FE69E4">
        <w:rPr>
          <w:rStyle w:val="25"/>
        </w:rPr>
        <w:t xml:space="preserve"> </w:t>
      </w:r>
      <w:r w:rsidR="00AE39C2">
        <w:rPr>
          <w:rStyle w:val="25"/>
        </w:rPr>
        <w:t>мая</w:t>
      </w:r>
      <w:r w:rsidR="00FE69E4">
        <w:rPr>
          <w:rStyle w:val="25"/>
        </w:rPr>
        <w:t xml:space="preserve"> 2015 г.</w:t>
      </w:r>
      <w:r w:rsidR="00FE69E4">
        <w:rPr>
          <w:rStyle w:val="25"/>
        </w:rPr>
        <w:tab/>
        <w:t xml:space="preserve">                      с</w:t>
      </w:r>
      <w:r w:rsidR="00EB6A35">
        <w:rPr>
          <w:rStyle w:val="25"/>
        </w:rPr>
        <w:t>.</w:t>
      </w:r>
      <w:r w:rsidR="00FE69E4">
        <w:rPr>
          <w:rStyle w:val="25"/>
        </w:rPr>
        <w:t xml:space="preserve"> </w:t>
      </w:r>
      <w:r w:rsidR="00194F47">
        <w:rPr>
          <w:rStyle w:val="25"/>
        </w:rPr>
        <w:t>Кидеро</w:t>
      </w:r>
    </w:p>
    <w:p w:rsidR="00A84DB2" w:rsidRDefault="00EB6A35">
      <w:pPr>
        <w:pStyle w:val="24"/>
        <w:shd w:val="clear" w:color="auto" w:fill="auto"/>
        <w:spacing w:before="0" w:after="199" w:line="260" w:lineRule="exact"/>
        <w:ind w:firstLine="0"/>
        <w:jc w:val="left"/>
      </w:pPr>
      <w:r>
        <w:rPr>
          <w:rStyle w:val="25"/>
        </w:rPr>
        <w:t>Присутствовали:</w:t>
      </w:r>
    </w:p>
    <w:tbl>
      <w:tblPr>
        <w:tblStyle w:val="af0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984"/>
        <w:gridCol w:w="4863"/>
      </w:tblGrid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Абдурахманов Рамазан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 ООО «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Шаури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Руководитель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Магомедов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Басир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 ЗАО «Дороги Дагестана», Координатор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Магомедов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Абдухалик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Хайбулаевич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Депутат Собрания депутатов МР «Цунтинский район», индивидуальный предприниматель, член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Абдулкадыров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Исрапил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Индивидуальный предприниматель, член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Закарьяев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Идрис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общественной палаты МР «Цунтинский район», член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Абдулкадыров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Индивидуальный предприниматель, член Экспертной группы</w:t>
            </w:r>
          </w:p>
        </w:tc>
      </w:tr>
      <w:tr w:rsidR="00B030CA" w:rsidRPr="006C44FF" w:rsidTr="008C6B68">
        <w:tc>
          <w:tcPr>
            <w:tcW w:w="651" w:type="dxa"/>
          </w:tcPr>
          <w:p w:rsidR="00B030CA" w:rsidRPr="006C44FF" w:rsidRDefault="00B030CA" w:rsidP="008C6B6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B030CA" w:rsidRPr="00272B16" w:rsidRDefault="00B030CA" w:rsidP="008C6B68">
            <w:p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Газиев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Гусен</w:t>
            </w:r>
            <w:proofErr w:type="spellEnd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4863" w:type="dxa"/>
          </w:tcPr>
          <w:p w:rsidR="00B030CA" w:rsidRPr="00272B16" w:rsidRDefault="00B030CA" w:rsidP="008C6B6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общественной палаты МР «Цунтинский район», член Экспертной группы</w:t>
            </w:r>
          </w:p>
        </w:tc>
      </w:tr>
    </w:tbl>
    <w:p w:rsidR="008D1498" w:rsidRPr="008D1498" w:rsidRDefault="008D1498" w:rsidP="008D1498">
      <w:pPr>
        <w:pStyle w:val="24"/>
        <w:shd w:val="clear" w:color="auto" w:fill="auto"/>
        <w:tabs>
          <w:tab w:val="left" w:pos="1182"/>
        </w:tabs>
        <w:spacing w:before="0" w:after="0" w:line="466" w:lineRule="exact"/>
        <w:ind w:left="1100" w:firstLine="0"/>
        <w:jc w:val="both"/>
        <w:rPr>
          <w:color w:val="auto"/>
        </w:rPr>
      </w:pPr>
    </w:p>
    <w:p w:rsidR="00A84DB2" w:rsidRDefault="00EB6A35">
      <w:pPr>
        <w:pStyle w:val="24"/>
        <w:shd w:val="clear" w:color="auto" w:fill="auto"/>
        <w:spacing w:before="0" w:after="307" w:line="260" w:lineRule="exact"/>
        <w:ind w:firstLine="0"/>
        <w:jc w:val="left"/>
      </w:pPr>
      <w:r>
        <w:rPr>
          <w:rStyle w:val="25"/>
        </w:rPr>
        <w:t>Повестка:</w:t>
      </w:r>
    </w:p>
    <w:p w:rsidR="00FE69E4" w:rsidRDefault="00AE39C2" w:rsidP="00AE39C2">
      <w:pPr>
        <w:pStyle w:val="24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646" w:line="317" w:lineRule="exact"/>
        <w:ind w:left="840"/>
        <w:jc w:val="both"/>
      </w:pPr>
      <w:r>
        <w:t>О проведении общественной экспертизы исполнения требований Стандарта деятельности органов местного самоуправления по обеспечению благоприятного инвестиционного климата в МР «</w:t>
      </w:r>
      <w:r w:rsidR="00272B16">
        <w:t>Цунтинский</w:t>
      </w:r>
      <w:r w:rsidR="005D4672">
        <w:t xml:space="preserve"> район» в соответствии с п.10</w:t>
      </w:r>
      <w:r>
        <w:t xml:space="preserve"> «Создание канала прямой связи инвесторов с Главой администрации муниципального образования МР «</w:t>
      </w:r>
      <w:r w:rsidR="00272B16">
        <w:t>Цунтинский</w:t>
      </w:r>
      <w:r>
        <w:t xml:space="preserve"> район», в целях оперативного решения возникающих в процессе инвестиционной деятельности проблем и вопросов» Дорожной карты по внедрению Стандарта.</w:t>
      </w:r>
    </w:p>
    <w:p w:rsidR="00FE69E4" w:rsidRDefault="00FE69E4" w:rsidP="00FE69E4">
      <w:pPr>
        <w:pStyle w:val="24"/>
        <w:shd w:val="clear" w:color="auto" w:fill="auto"/>
        <w:spacing w:before="0" w:after="0" w:line="260" w:lineRule="exact"/>
        <w:ind w:firstLine="380"/>
        <w:jc w:val="both"/>
        <w:rPr>
          <w:rStyle w:val="25"/>
        </w:rPr>
      </w:pPr>
    </w:p>
    <w:p w:rsidR="00FE69E4" w:rsidRDefault="00FE69E4" w:rsidP="00FE69E4">
      <w:pPr>
        <w:pStyle w:val="24"/>
        <w:shd w:val="clear" w:color="auto" w:fill="auto"/>
        <w:spacing w:before="0" w:after="0" w:line="260" w:lineRule="exact"/>
        <w:ind w:firstLine="380"/>
        <w:jc w:val="both"/>
        <w:rPr>
          <w:rStyle w:val="25"/>
        </w:rPr>
      </w:pPr>
    </w:p>
    <w:p w:rsidR="00A84DB2" w:rsidRDefault="00AE39C2" w:rsidP="00FE69E4">
      <w:pPr>
        <w:pStyle w:val="24"/>
        <w:shd w:val="clear" w:color="auto" w:fill="auto"/>
        <w:spacing w:before="0" w:after="0" w:line="260" w:lineRule="exact"/>
        <w:ind w:firstLine="380"/>
        <w:jc w:val="both"/>
      </w:pPr>
      <w:r>
        <w:rPr>
          <w:rStyle w:val="25"/>
        </w:rPr>
        <w:t>С</w:t>
      </w:r>
      <w:r w:rsidR="00EB6A35">
        <w:rPr>
          <w:rStyle w:val="25"/>
        </w:rPr>
        <w:t>лушали:</w:t>
      </w:r>
      <w:r w:rsidR="008D1498">
        <w:rPr>
          <w:rStyle w:val="25"/>
        </w:rPr>
        <w:t xml:space="preserve"> </w:t>
      </w:r>
      <w:r w:rsidR="00272B16">
        <w:rPr>
          <w:rStyle w:val="25"/>
        </w:rPr>
        <w:t>Абдурахманова Р.М.</w:t>
      </w:r>
      <w:r w:rsidR="00EB6A35">
        <w:rPr>
          <w:rStyle w:val="25"/>
        </w:rPr>
        <w:t xml:space="preserve"> </w:t>
      </w:r>
    </w:p>
    <w:p w:rsidR="00AE39C2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</w:rPr>
      </w:pPr>
    </w:p>
    <w:p w:rsidR="00AE39C2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</w:rPr>
      </w:pPr>
      <w:r>
        <w:rPr>
          <w:rStyle w:val="25"/>
        </w:rPr>
        <w:lastRenderedPageBreak/>
        <w:t>Он сказал, что на официальном сайте администрации муниципального образования МР «</w:t>
      </w:r>
      <w:r w:rsidR="00272B16">
        <w:rPr>
          <w:rStyle w:val="25"/>
        </w:rPr>
        <w:t>Цунтинский</w:t>
      </w:r>
      <w:r>
        <w:rPr>
          <w:rStyle w:val="25"/>
        </w:rPr>
        <w:t xml:space="preserve"> район» создан канал прямой связи инвесторов с Главой администрации муниципального образования МР «</w:t>
      </w:r>
      <w:r w:rsidR="00272B16">
        <w:rPr>
          <w:rStyle w:val="25"/>
        </w:rPr>
        <w:t>Цунтинский</w:t>
      </w:r>
      <w:r>
        <w:rPr>
          <w:rStyle w:val="25"/>
        </w:rPr>
        <w:t xml:space="preserve"> район», в целях оперативного решения возникающих в процессе инвестиционной деятельности проблем и вопросов». Номер телефона «горячей линии»</w:t>
      </w:r>
      <w:r>
        <w:t xml:space="preserve"> </w:t>
      </w:r>
      <w:r w:rsidR="00272B16">
        <w:rPr>
          <w:rStyle w:val="25"/>
        </w:rPr>
        <w:t>(88722</w:t>
      </w:r>
      <w:r>
        <w:rPr>
          <w:rStyle w:val="25"/>
        </w:rPr>
        <w:t xml:space="preserve">) </w:t>
      </w:r>
      <w:r w:rsidR="00272B16">
        <w:rPr>
          <w:rStyle w:val="25"/>
        </w:rPr>
        <w:t>55-06-25</w:t>
      </w:r>
      <w:r>
        <w:rPr>
          <w:rStyle w:val="25"/>
        </w:rPr>
        <w:t>.</w:t>
      </w:r>
    </w:p>
    <w:p w:rsidR="00AE39C2" w:rsidRDefault="00AE39C2" w:rsidP="00AE39C2">
      <w:pPr>
        <w:pStyle w:val="24"/>
        <w:shd w:val="clear" w:color="auto" w:fill="auto"/>
        <w:spacing w:before="0" w:after="0" w:line="322" w:lineRule="exact"/>
        <w:ind w:firstLine="0"/>
        <w:jc w:val="both"/>
      </w:pPr>
    </w:p>
    <w:p w:rsidR="00A84DB2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</w:pPr>
      <w:r>
        <w:rPr>
          <w:rStyle w:val="25"/>
        </w:rPr>
        <w:t xml:space="preserve">Выступили: </w:t>
      </w:r>
      <w:r w:rsidR="00272B16">
        <w:rPr>
          <w:rStyle w:val="25"/>
        </w:rPr>
        <w:t>Магомедов Б.Р.</w:t>
      </w:r>
      <w:r w:rsidR="00AE39C2">
        <w:rPr>
          <w:rStyle w:val="25"/>
        </w:rPr>
        <w:t>,</w:t>
      </w:r>
      <w:r w:rsidR="008D1498">
        <w:rPr>
          <w:rStyle w:val="25"/>
        </w:rPr>
        <w:t xml:space="preserve"> </w:t>
      </w:r>
      <w:proofErr w:type="spellStart"/>
      <w:r w:rsidR="00272B16">
        <w:rPr>
          <w:color w:val="auto"/>
        </w:rPr>
        <w:t>Газиев</w:t>
      </w:r>
      <w:proofErr w:type="spellEnd"/>
      <w:r w:rsidR="00272B16">
        <w:rPr>
          <w:color w:val="auto"/>
        </w:rPr>
        <w:t xml:space="preserve"> Г.Г</w:t>
      </w:r>
      <w:r w:rsidR="008D1498">
        <w:rPr>
          <w:rStyle w:val="25"/>
        </w:rPr>
        <w:t>.</w:t>
      </w:r>
      <w:r w:rsidR="00AE39C2">
        <w:rPr>
          <w:rStyle w:val="25"/>
        </w:rPr>
        <w:t xml:space="preserve"> и </w:t>
      </w:r>
      <w:r w:rsidR="00272B16">
        <w:rPr>
          <w:rStyle w:val="25"/>
        </w:rPr>
        <w:t>Магомедов А.Х.</w:t>
      </w:r>
    </w:p>
    <w:p w:rsidR="00A84DB2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</w:pPr>
      <w:r>
        <w:rPr>
          <w:rStyle w:val="25"/>
        </w:rPr>
        <w:t>Обменявшись мнениями решили:</w:t>
      </w:r>
    </w:p>
    <w:p w:rsidR="00AE39C2" w:rsidRDefault="005D4672" w:rsidP="00AE39C2">
      <w:pPr>
        <w:pStyle w:val="24"/>
        <w:shd w:val="clear" w:color="auto" w:fill="auto"/>
        <w:spacing w:before="0" w:after="286" w:line="317" w:lineRule="exact"/>
        <w:ind w:firstLine="0"/>
        <w:jc w:val="both"/>
      </w:pPr>
      <w:r>
        <w:rPr>
          <w:rStyle w:val="25"/>
        </w:rPr>
        <w:t>1. п.10</w:t>
      </w:r>
      <w:r w:rsidR="00AE39C2">
        <w:rPr>
          <w:rStyle w:val="25"/>
        </w:rPr>
        <w:t xml:space="preserve"> Стандарта «Создание канала прямой связи инвесторов с Главой администрации муниципального образования МР «</w:t>
      </w:r>
      <w:proofErr w:type="gramStart"/>
      <w:r w:rsidR="00272B16">
        <w:rPr>
          <w:rStyle w:val="25"/>
        </w:rPr>
        <w:t xml:space="preserve">Цунтинский </w:t>
      </w:r>
      <w:r w:rsidR="00AE39C2">
        <w:rPr>
          <w:rStyle w:val="25"/>
        </w:rPr>
        <w:t xml:space="preserve"> район</w:t>
      </w:r>
      <w:proofErr w:type="gramEnd"/>
      <w:r w:rsidR="00AE39C2">
        <w:rPr>
          <w:rStyle w:val="25"/>
        </w:rPr>
        <w:t>», в целях оперативного решения возникающих в процессе инвестиционной деятельности проблем и вопросов» выполнен полностью.</w:t>
      </w:r>
    </w:p>
    <w:p w:rsidR="00A84DB2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</w:pPr>
      <w:r>
        <w:rPr>
          <w:rStyle w:val="25"/>
        </w:rPr>
        <w:t>Проголосовали:</w:t>
      </w:r>
    </w:p>
    <w:p w:rsidR="00A84DB2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</w:pPr>
      <w:r>
        <w:rPr>
          <w:rStyle w:val="25"/>
        </w:rPr>
        <w:t xml:space="preserve">За - </w:t>
      </w:r>
      <w:r w:rsidR="00272B16">
        <w:rPr>
          <w:rStyle w:val="25"/>
        </w:rPr>
        <w:t>7</w:t>
      </w:r>
      <w:r>
        <w:rPr>
          <w:rStyle w:val="25"/>
        </w:rPr>
        <w:t>, против - 0, воздержались - 0</w:t>
      </w:r>
    </w:p>
    <w:p w:rsidR="003623A4" w:rsidRDefault="003623A4">
      <w:pPr>
        <w:pStyle w:val="24"/>
        <w:shd w:val="clear" w:color="auto" w:fill="auto"/>
        <w:spacing w:before="0" w:after="308" w:line="260" w:lineRule="exact"/>
        <w:ind w:firstLine="0"/>
        <w:jc w:val="both"/>
        <w:rPr>
          <w:rStyle w:val="25"/>
        </w:rPr>
      </w:pPr>
      <w:r>
        <w:rPr>
          <w:rStyle w:val="25"/>
        </w:rPr>
        <w:t>В чем и расписываемся: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2B16">
        <w:rPr>
          <w:rFonts w:ascii="Times New Roman" w:hAnsi="Times New Roman" w:cs="Times New Roman"/>
          <w:color w:val="auto"/>
        </w:rPr>
        <w:t>Абдурахманов Р. М.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2B16">
        <w:rPr>
          <w:rFonts w:ascii="Times New Roman" w:hAnsi="Times New Roman" w:cs="Times New Roman"/>
          <w:color w:val="auto"/>
        </w:rPr>
        <w:t>Магомедов Б.Р.        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2B16">
        <w:rPr>
          <w:rFonts w:ascii="Times New Roman" w:hAnsi="Times New Roman" w:cs="Times New Roman"/>
          <w:color w:val="auto"/>
        </w:rPr>
        <w:t>Магомедов А.Х.       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272B16">
        <w:rPr>
          <w:rFonts w:ascii="Times New Roman" w:hAnsi="Times New Roman" w:cs="Times New Roman"/>
          <w:color w:val="auto"/>
        </w:rPr>
        <w:t>Абдулкадыров</w:t>
      </w:r>
      <w:proofErr w:type="spellEnd"/>
      <w:r w:rsidRPr="00272B16">
        <w:rPr>
          <w:rFonts w:ascii="Times New Roman" w:hAnsi="Times New Roman" w:cs="Times New Roman"/>
          <w:color w:val="auto"/>
        </w:rPr>
        <w:t xml:space="preserve"> И.А. 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272B16">
        <w:rPr>
          <w:rFonts w:ascii="Times New Roman" w:hAnsi="Times New Roman" w:cs="Times New Roman"/>
          <w:color w:val="auto"/>
        </w:rPr>
        <w:t>Закарьяев</w:t>
      </w:r>
      <w:proofErr w:type="spellEnd"/>
      <w:r w:rsidRPr="00272B16">
        <w:rPr>
          <w:rFonts w:ascii="Times New Roman" w:hAnsi="Times New Roman" w:cs="Times New Roman"/>
          <w:color w:val="auto"/>
        </w:rPr>
        <w:t xml:space="preserve"> И.М.         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272B16">
        <w:rPr>
          <w:rFonts w:ascii="Times New Roman" w:hAnsi="Times New Roman" w:cs="Times New Roman"/>
          <w:color w:val="auto"/>
        </w:rPr>
        <w:t>Абдулкадыров</w:t>
      </w:r>
      <w:proofErr w:type="spellEnd"/>
      <w:r w:rsidRPr="00272B16">
        <w:rPr>
          <w:rFonts w:ascii="Times New Roman" w:hAnsi="Times New Roman" w:cs="Times New Roman"/>
          <w:color w:val="auto"/>
        </w:rPr>
        <w:t xml:space="preserve"> М.Х. -</w:t>
      </w:r>
    </w:p>
    <w:p w:rsidR="00272B16" w:rsidRPr="00272B16" w:rsidRDefault="00272B16" w:rsidP="00272B1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272B16">
        <w:rPr>
          <w:rFonts w:ascii="Times New Roman" w:hAnsi="Times New Roman" w:cs="Times New Roman"/>
          <w:color w:val="auto"/>
        </w:rPr>
        <w:t>Газиев</w:t>
      </w:r>
      <w:proofErr w:type="spellEnd"/>
      <w:r w:rsidRPr="00272B16">
        <w:rPr>
          <w:rFonts w:ascii="Times New Roman" w:hAnsi="Times New Roman" w:cs="Times New Roman"/>
          <w:color w:val="auto"/>
        </w:rPr>
        <w:t xml:space="preserve"> Г.Г.</w:t>
      </w:r>
      <w:r w:rsidRPr="00272B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-</w:t>
      </w:r>
    </w:p>
    <w:p w:rsidR="003623A4" w:rsidRDefault="003623A4" w:rsidP="00272B16">
      <w:pPr>
        <w:pStyle w:val="ad"/>
        <w:ind w:left="644"/>
      </w:pPr>
    </w:p>
    <w:sectPr w:rsidR="003623A4">
      <w:footerReference w:type="default" r:id="rId7"/>
      <w:pgSz w:w="11900" w:h="16840"/>
      <w:pgMar w:top="1187" w:right="666" w:bottom="121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6C" w:rsidRDefault="00E0436C">
      <w:r>
        <w:separator/>
      </w:r>
    </w:p>
  </w:endnote>
  <w:endnote w:type="continuationSeparator" w:id="0">
    <w:p w:rsidR="00E0436C" w:rsidRDefault="00E0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2" w:rsidRDefault="00A84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6C" w:rsidRDefault="00E0436C">
      <w:r>
        <w:separator/>
      </w:r>
    </w:p>
  </w:footnote>
  <w:footnote w:type="continuationSeparator" w:id="0">
    <w:p w:rsidR="00E0436C" w:rsidRDefault="00E0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334B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60B26"/>
    <w:multiLevelType w:val="multilevel"/>
    <w:tmpl w:val="E2DA7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C4E64"/>
    <w:multiLevelType w:val="multilevel"/>
    <w:tmpl w:val="35849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94909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548CE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2"/>
    <w:rsid w:val="000E6206"/>
    <w:rsid w:val="001178B3"/>
    <w:rsid w:val="00194F47"/>
    <w:rsid w:val="001D6002"/>
    <w:rsid w:val="002070D4"/>
    <w:rsid w:val="002324E5"/>
    <w:rsid w:val="00272B16"/>
    <w:rsid w:val="003623A4"/>
    <w:rsid w:val="0040647B"/>
    <w:rsid w:val="004153FA"/>
    <w:rsid w:val="005D4672"/>
    <w:rsid w:val="007561F5"/>
    <w:rsid w:val="008D1498"/>
    <w:rsid w:val="00992DFF"/>
    <w:rsid w:val="00A84DB2"/>
    <w:rsid w:val="00AE39C2"/>
    <w:rsid w:val="00B030CA"/>
    <w:rsid w:val="00B61D70"/>
    <w:rsid w:val="00BF7089"/>
    <w:rsid w:val="00C617AA"/>
    <w:rsid w:val="00E0436C"/>
    <w:rsid w:val="00EB6A35"/>
    <w:rsid w:val="00FA5480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297C3-448B-4AF2-B3B5-26D4C80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0pt">
    <w:name w:val="Основной текст (3) + 4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ab">
    <w:name w:val="Колонтитул"/>
    <w:basedOn w:val="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0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75">
    <w:name w:val="Основной текст (2) + Century Gothic;4 pt;Масштаб 75%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3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4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5">
    <w:name w:val="Основной текст (2) + 4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6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7">
    <w:name w:val="Основной текст (2) + 4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180" w:after="54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374" w:lineRule="exact"/>
      <w:ind w:firstLine="2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485" w:lineRule="exact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4"/>
      <w:szCs w:val="8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4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3623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623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23A4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B030C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Зайнудин</dc:creator>
  <cp:lastModifiedBy>варис магомедов</cp:lastModifiedBy>
  <cp:revision>12</cp:revision>
  <cp:lastPrinted>2015-07-06T13:32:00Z</cp:lastPrinted>
  <dcterms:created xsi:type="dcterms:W3CDTF">2015-07-06T13:41:00Z</dcterms:created>
  <dcterms:modified xsi:type="dcterms:W3CDTF">2016-06-22T02:38:00Z</dcterms:modified>
</cp:coreProperties>
</file>