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6980"/>
        <w:gridCol w:w="2020"/>
        <w:gridCol w:w="2060"/>
        <w:gridCol w:w="1580"/>
        <w:gridCol w:w="960"/>
      </w:tblGrid>
      <w:tr w:rsidR="00757236" w:rsidRPr="00757236" w:rsidTr="00757236">
        <w:trPr>
          <w:trHeight w:val="28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8C248D" w:rsidRDefault="00E27D9E" w:rsidP="00E27D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C24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Приложение №1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A53277" w:rsidRPr="00757236" w:rsidTr="007A3E63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277" w:rsidRPr="00A53277" w:rsidRDefault="008C248D" w:rsidP="008C2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53277" w:rsidRPr="00A53277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Собрания депутатов МР </w:t>
            </w:r>
            <w:r w:rsidR="00A9654E">
              <w:rPr>
                <w:rFonts w:ascii="Times New Roman" w:hAnsi="Times New Roman" w:cs="Times New Roman"/>
                <w:sz w:val="18"/>
                <w:szCs w:val="18"/>
              </w:rPr>
              <w:t>«Цунтинский район»н</w:t>
            </w:r>
            <w:r w:rsidR="00A53277" w:rsidRPr="00A53277">
              <w:rPr>
                <w:rFonts w:ascii="Times New Roman" w:hAnsi="Times New Roman" w:cs="Times New Roman"/>
                <w:sz w:val="18"/>
                <w:szCs w:val="18"/>
              </w:rPr>
              <w:t>н»  МР "Цунтинский район"                                                                                                                                     «О местном бюджете  Цунтинского района на 2020 год и на плановый период 2021 и 2022</w:t>
            </w:r>
            <w:r w:rsidR="00A9654E">
              <w:rPr>
                <w:rFonts w:ascii="Times New Roman" w:hAnsi="Times New Roman" w:cs="Times New Roman"/>
                <w:sz w:val="18"/>
                <w:szCs w:val="18"/>
              </w:rPr>
              <w:t xml:space="preserve"> годов»</w:t>
            </w:r>
            <w:r w:rsidR="00A53277" w:rsidRPr="00A5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53277" w:rsidRPr="00757236" w:rsidTr="007A3E63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277" w:rsidRDefault="008C248D" w:rsidP="008C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A53277" w:rsidRPr="00A53277">
              <w:rPr>
                <w:rFonts w:ascii="Times New Roman" w:hAnsi="Times New Roman" w:cs="Times New Roman"/>
                <w:sz w:val="18"/>
                <w:szCs w:val="18"/>
              </w:rPr>
              <w:t xml:space="preserve">(в редакции Постановления о внесении изменений Постановления Собрания депутатов МР "Цунтинский район" </w:t>
            </w:r>
          </w:p>
          <w:p w:rsidR="00A53277" w:rsidRPr="00A53277" w:rsidRDefault="008C248D" w:rsidP="008C2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53277" w:rsidRPr="00A53277">
              <w:rPr>
                <w:rFonts w:ascii="Times New Roman" w:hAnsi="Times New Roman" w:cs="Times New Roman"/>
                <w:sz w:val="18"/>
                <w:szCs w:val="18"/>
              </w:rPr>
              <w:t>«О местном бюджете Цунтинского района и на 2020 плановый период 2020 и 2021 годов»)</w:t>
            </w:r>
          </w:p>
        </w:tc>
      </w:tr>
    </w:tbl>
    <w:p w:rsidR="00A9654E" w:rsidRDefault="00A9654E" w:rsidP="001B6573">
      <w:pPr>
        <w:pStyle w:val="41"/>
        <w:shd w:val="clear" w:color="auto" w:fill="auto"/>
        <w:spacing w:before="0" w:after="176" w:line="240" w:lineRule="auto"/>
        <w:ind w:right="400"/>
        <w:rPr>
          <w:rFonts w:asciiTheme="minorHAnsi" w:hAnsiTheme="minorHAnsi"/>
        </w:rPr>
      </w:pPr>
    </w:p>
    <w:p w:rsidR="001B6573" w:rsidRDefault="00272F9F" w:rsidP="008C248D">
      <w:pPr>
        <w:pStyle w:val="41"/>
        <w:shd w:val="clear" w:color="auto" w:fill="auto"/>
        <w:spacing w:before="0" w:after="176" w:line="240" w:lineRule="auto"/>
        <w:ind w:right="400"/>
        <w:rPr>
          <w:rFonts w:asciiTheme="minorHAnsi" w:hAnsiTheme="minorHAnsi"/>
        </w:rPr>
      </w:pPr>
      <w:r>
        <w:rPr>
          <w:rFonts w:asciiTheme="minorHAnsi" w:hAnsiTheme="minorHAnsi"/>
        </w:rPr>
        <w:t>О закреплении в 2020</w:t>
      </w:r>
      <w:r w:rsidR="00757236" w:rsidRPr="004129DF">
        <w:rPr>
          <w:rFonts w:asciiTheme="minorHAnsi" w:hAnsiTheme="minorHAnsi"/>
        </w:rPr>
        <w:t xml:space="preserve"> году</w:t>
      </w:r>
      <w:r>
        <w:rPr>
          <w:rFonts w:asciiTheme="minorHAnsi" w:hAnsiTheme="minorHAnsi"/>
        </w:rPr>
        <w:t xml:space="preserve"> и плановом периоде 2021 и 2022</w:t>
      </w:r>
      <w:r w:rsidR="00757236" w:rsidRPr="004129DF">
        <w:rPr>
          <w:rFonts w:asciiTheme="minorHAnsi" w:hAnsiTheme="minorHAnsi"/>
        </w:rPr>
        <w:t xml:space="preserve"> гг.  полномочий администратора </w:t>
      </w:r>
      <w:r w:rsidR="00757236">
        <w:rPr>
          <w:rFonts w:asciiTheme="minorHAnsi" w:hAnsiTheme="minorHAnsi"/>
        </w:rPr>
        <w:t xml:space="preserve">     </w:t>
      </w:r>
      <w:r w:rsidR="00757236" w:rsidRPr="004129DF">
        <w:rPr>
          <w:rFonts w:asciiTheme="minorHAnsi" w:hAnsiTheme="minorHAnsi"/>
        </w:rPr>
        <w:t xml:space="preserve">доходов местного бюджета МО «Цунтинский </w:t>
      </w:r>
      <w:r w:rsidR="00757236">
        <w:rPr>
          <w:rFonts w:asciiTheme="minorHAnsi" w:hAnsiTheme="minorHAnsi"/>
        </w:rPr>
        <w:t>район» за Финансово-бюджетным отделом</w:t>
      </w:r>
      <w:r w:rsidR="008C248D">
        <w:rPr>
          <w:rFonts w:asciiTheme="minorHAnsi" w:hAnsiTheme="minorHAnsi"/>
        </w:rPr>
        <w:t xml:space="preserve">                 </w:t>
      </w:r>
      <w:bookmarkStart w:id="0" w:name="_GoBack"/>
      <w:bookmarkEnd w:id="0"/>
      <w:r w:rsidR="008C248D">
        <w:rPr>
          <w:rFonts w:asciiTheme="minorHAnsi" w:hAnsiTheme="minorHAnsi"/>
        </w:rPr>
        <w:t xml:space="preserve"> </w:t>
      </w:r>
      <w:r w:rsidR="00757236">
        <w:rPr>
          <w:rFonts w:asciiTheme="minorHAnsi" w:hAnsiTheme="minorHAnsi"/>
        </w:rPr>
        <w:t>МР</w:t>
      </w:r>
      <w:r w:rsidR="008C248D">
        <w:rPr>
          <w:rFonts w:asciiTheme="minorHAnsi" w:hAnsiTheme="minorHAnsi"/>
        </w:rPr>
        <w:t xml:space="preserve"> </w:t>
      </w:r>
      <w:r w:rsidR="00757236" w:rsidRPr="004129DF">
        <w:rPr>
          <w:rFonts w:asciiTheme="minorHAnsi" w:hAnsiTheme="minorHAnsi"/>
        </w:rPr>
        <w:t>«Цунтинский район»</w:t>
      </w:r>
    </w:p>
    <w:tbl>
      <w:tblPr>
        <w:tblStyle w:val="a5"/>
        <w:tblW w:w="1070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9"/>
        <w:gridCol w:w="2835"/>
        <w:gridCol w:w="6804"/>
      </w:tblGrid>
      <w:tr w:rsidR="001B6573" w:rsidRPr="00D2193D" w:rsidTr="00972CC6">
        <w:tc>
          <w:tcPr>
            <w:tcW w:w="3904" w:type="dxa"/>
            <w:gridSpan w:val="2"/>
          </w:tcPr>
          <w:p w:rsidR="001B6573" w:rsidRPr="00D2193D" w:rsidRDefault="001B6573" w:rsidP="00972CC6">
            <w:pPr>
              <w:pStyle w:val="41"/>
              <w:shd w:val="clear" w:color="auto" w:fill="auto"/>
              <w:spacing w:before="0" w:after="8" w:line="230" w:lineRule="exact"/>
              <w:rPr>
                <w:sz w:val="22"/>
                <w:szCs w:val="22"/>
              </w:rPr>
            </w:pPr>
            <w:r w:rsidRPr="00D2193D">
              <w:rPr>
                <w:rStyle w:val="12"/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1B6573" w:rsidRDefault="001B6573" w:rsidP="00972CC6">
            <w:pPr>
              <w:pStyle w:val="41"/>
              <w:shd w:val="clear" w:color="auto" w:fill="auto"/>
              <w:spacing w:before="0" w:after="8" w:line="230" w:lineRule="exact"/>
              <w:rPr>
                <w:rStyle w:val="12"/>
                <w:b w:val="0"/>
              </w:rPr>
            </w:pPr>
          </w:p>
          <w:p w:rsidR="001B6573" w:rsidRPr="00D2193D" w:rsidRDefault="001B6573" w:rsidP="00972CC6">
            <w:pPr>
              <w:pStyle w:val="41"/>
              <w:shd w:val="clear" w:color="auto" w:fill="auto"/>
              <w:spacing w:before="0" w:after="8" w:line="230" w:lineRule="exact"/>
              <w:rPr>
                <w:rFonts w:ascii="Arial" w:hAnsi="Arial" w:cs="Arial"/>
                <w:sz w:val="24"/>
                <w:szCs w:val="24"/>
              </w:rPr>
            </w:pPr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>Наименование администратора доходов бюджета МО «Цунтинский район»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12"/>
                <w:b/>
                <w:sz w:val="18"/>
                <w:szCs w:val="18"/>
              </w:rPr>
              <w:t>Админист</w:t>
            </w:r>
          </w:p>
          <w:p w:rsidR="001B6573" w:rsidRPr="007554B2" w:rsidRDefault="001B6573" w:rsidP="00972CC6">
            <w:pPr>
              <w:pStyle w:val="21"/>
              <w:shd w:val="clear" w:color="auto" w:fill="auto"/>
              <w:spacing w:before="120" w:line="230" w:lineRule="exact"/>
              <w:jc w:val="center"/>
              <w:rPr>
                <w:b/>
                <w:sz w:val="18"/>
                <w:szCs w:val="18"/>
              </w:rPr>
            </w:pPr>
            <w:r w:rsidRPr="007554B2">
              <w:rPr>
                <w:rStyle w:val="12"/>
                <w:b/>
                <w:sz w:val="18"/>
                <w:szCs w:val="18"/>
              </w:rPr>
              <w:t>доходов</w:t>
            </w:r>
          </w:p>
        </w:tc>
        <w:tc>
          <w:tcPr>
            <w:tcW w:w="2835" w:type="dxa"/>
          </w:tcPr>
          <w:p w:rsidR="001B6573" w:rsidRPr="0079323B" w:rsidRDefault="001B6573" w:rsidP="00972CC6">
            <w:pPr>
              <w:pStyle w:val="21"/>
              <w:shd w:val="clear" w:color="auto" w:fill="auto"/>
              <w:spacing w:before="0" w:line="283" w:lineRule="exact"/>
              <w:ind w:left="260"/>
              <w:jc w:val="center"/>
              <w:rPr>
                <w:b/>
                <w:sz w:val="22"/>
                <w:szCs w:val="22"/>
              </w:rPr>
            </w:pPr>
            <w:r w:rsidRPr="0079323B">
              <w:rPr>
                <w:rStyle w:val="12"/>
                <w:b/>
                <w:sz w:val="22"/>
                <w:szCs w:val="22"/>
              </w:rPr>
              <w:t>Доходы бюджета МО «Цунтинский район»</w:t>
            </w:r>
          </w:p>
        </w:tc>
        <w:tc>
          <w:tcPr>
            <w:tcW w:w="6804" w:type="dxa"/>
            <w:vMerge/>
          </w:tcPr>
          <w:p w:rsidR="001B6573" w:rsidRDefault="001B6573" w:rsidP="00972CC6">
            <w:pPr>
              <w:pStyle w:val="41"/>
              <w:shd w:val="clear" w:color="auto" w:fill="auto"/>
              <w:spacing w:before="0" w:after="8" w:line="230" w:lineRule="exact"/>
              <w:jc w:val="left"/>
            </w:pPr>
          </w:p>
        </w:tc>
      </w:tr>
      <w:tr w:rsidR="001B6573" w:rsidRPr="00CB4F6C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1 11 05035 05 0000 120</w:t>
            </w:r>
          </w:p>
        </w:tc>
        <w:tc>
          <w:tcPr>
            <w:tcW w:w="6804" w:type="dxa"/>
          </w:tcPr>
          <w:p w:rsidR="001B6573" w:rsidRPr="00CB4F6C" w:rsidRDefault="001B6573" w:rsidP="00972CC6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18"/>
                <w:szCs w:val="18"/>
              </w:rPr>
            </w:pPr>
            <w:r w:rsidRPr="00CB4F6C">
              <w:rPr>
                <w:rStyle w:val="12"/>
                <w:sz w:val="18"/>
                <w:szCs w:val="18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</w:t>
            </w:r>
            <w:r w:rsidRPr="00CB4F6C">
              <w:rPr>
                <w:sz w:val="18"/>
                <w:szCs w:val="18"/>
              </w:rPr>
              <w:t xml:space="preserve"> </w:t>
            </w:r>
            <w:r w:rsidRPr="00CB4F6C">
              <w:rPr>
                <w:rStyle w:val="12"/>
                <w:sz w:val="18"/>
                <w:szCs w:val="18"/>
              </w:rPr>
              <w:t>учреждений)</w:t>
            </w:r>
          </w:p>
        </w:tc>
      </w:tr>
      <w:tr w:rsidR="001B6573" w:rsidRPr="00CB4F6C" w:rsidTr="00A53277">
        <w:trPr>
          <w:trHeight w:val="813"/>
        </w:trPr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1 14 06025 05 0000 430</w:t>
            </w:r>
          </w:p>
        </w:tc>
        <w:tc>
          <w:tcPr>
            <w:tcW w:w="6804" w:type="dxa"/>
          </w:tcPr>
          <w:p w:rsidR="001B6573" w:rsidRPr="00CB4F6C" w:rsidRDefault="001B6573" w:rsidP="00972CC6">
            <w:pPr>
              <w:pStyle w:val="21"/>
              <w:spacing w:line="274" w:lineRule="exact"/>
              <w:jc w:val="center"/>
              <w:rPr>
                <w:rStyle w:val="12"/>
                <w:sz w:val="20"/>
                <w:szCs w:val="20"/>
              </w:rPr>
            </w:pPr>
            <w:r w:rsidRPr="00CB4F6C">
              <w:rPr>
                <w:rStyle w:val="12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1 17 01050 05 0000 180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   2 02 15</w:t>
            </w:r>
            <w:r>
              <w:rPr>
                <w:rStyle w:val="12"/>
                <w:sz w:val="24"/>
                <w:szCs w:val="24"/>
              </w:rPr>
              <w:t>001 05 0000 150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B6573" w:rsidTr="00972CC6">
        <w:trPr>
          <w:trHeight w:val="268"/>
        </w:trPr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2 02 19</w:t>
            </w:r>
            <w:r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дотации бюджетам муниципальных районов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2 02 29</w:t>
            </w:r>
            <w:r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субсидии бюджетам муниципальных районов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</w:p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</w:p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2 02 35930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2 02 35120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2 02 35118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осуществление первичного воинского учета на территориях, где отсутствует военные комиссариаты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2 02 35260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</w:t>
            </w:r>
            <w:r>
              <w:t xml:space="preserve"> </w:t>
            </w:r>
            <w:r>
              <w:rPr>
                <w:rStyle w:val="12"/>
              </w:rPr>
              <w:t>в семью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2 02 300</w:t>
            </w:r>
            <w:r>
              <w:rPr>
                <w:rStyle w:val="12"/>
                <w:sz w:val="24"/>
                <w:szCs w:val="24"/>
              </w:rPr>
              <w:t>24 05 0000 150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выполнение передаваемых полномочии субъектов РФ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2 02 300</w:t>
            </w:r>
            <w:r>
              <w:rPr>
                <w:rStyle w:val="12"/>
                <w:sz w:val="24"/>
                <w:szCs w:val="24"/>
              </w:rPr>
              <w:t>27 05 0000 150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2 02 35082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обеспечение предоставление жилых помещений детям - сирот и детям, оставшихся без попечения родителей, лицам по договорам найма специальных жилых помещений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2 02 39</w:t>
            </w:r>
            <w:r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субвенции бюджетам муниципальных районов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2 02 45160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для компенсации дополнительных </w:t>
            </w:r>
          </w:p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2 02 45144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</w:p>
          <w:p w:rsidR="001B6573" w:rsidRDefault="001B6573" w:rsidP="00972CC6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фондов библиотек МО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2 02 45146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 w:rsidRPr="00920957">
              <w:rPr>
                <w:rStyle w:val="12"/>
              </w:rPr>
              <w:t xml:space="preserve">Межбюджетные трансферты, передаваемые бюджетам </w:t>
            </w:r>
            <w:r w:rsidRPr="00920957">
              <w:rPr>
                <w:rStyle w:val="12"/>
              </w:rPr>
              <w:lastRenderedPageBreak/>
              <w:t>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lastRenderedPageBreak/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2 02 45147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2 02 45148</w:t>
            </w:r>
            <w:r>
              <w:rPr>
                <w:rStyle w:val="12"/>
                <w:sz w:val="24"/>
                <w:szCs w:val="24"/>
              </w:rPr>
              <w:t xml:space="preserve">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2 02 49</w:t>
            </w:r>
            <w:r>
              <w:rPr>
                <w:rStyle w:val="12"/>
                <w:sz w:val="24"/>
                <w:szCs w:val="24"/>
              </w:rPr>
              <w:t>999 05 0000 150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B6573" w:rsidRPr="00697365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2 08 05000 0</w:t>
            </w:r>
            <w:r>
              <w:rPr>
                <w:rStyle w:val="12"/>
                <w:sz w:val="24"/>
                <w:szCs w:val="24"/>
              </w:rPr>
              <w:t>5 0000 150</w:t>
            </w:r>
          </w:p>
        </w:tc>
        <w:tc>
          <w:tcPr>
            <w:tcW w:w="6804" w:type="dxa"/>
          </w:tcPr>
          <w:p w:rsidR="001B6573" w:rsidRPr="00697365" w:rsidRDefault="001B6573" w:rsidP="00972CC6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B6573" w:rsidRPr="00697365" w:rsidTr="00972CC6">
        <w:tc>
          <w:tcPr>
            <w:tcW w:w="1069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 xml:space="preserve">   </w:t>
            </w:r>
          </w:p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554B2">
              <w:rPr>
                <w:sz w:val="24"/>
                <w:szCs w:val="24"/>
              </w:rPr>
              <w:t xml:space="preserve">  004</w:t>
            </w:r>
          </w:p>
        </w:tc>
        <w:tc>
          <w:tcPr>
            <w:tcW w:w="2835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</w:p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2 18 600</w:t>
            </w:r>
            <w:r>
              <w:rPr>
                <w:sz w:val="24"/>
                <w:szCs w:val="24"/>
              </w:rPr>
              <w:t>10 05 0000 150</w:t>
            </w:r>
          </w:p>
        </w:tc>
        <w:tc>
          <w:tcPr>
            <w:tcW w:w="6804" w:type="dxa"/>
          </w:tcPr>
          <w:p w:rsidR="001B6573" w:rsidRPr="00697365" w:rsidRDefault="001B6573" w:rsidP="00972CC6">
            <w:pPr>
              <w:pStyle w:val="21"/>
              <w:spacing w:line="274" w:lineRule="exact"/>
              <w:rPr>
                <w:rStyle w:val="12"/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2 19 6001</w:t>
            </w:r>
            <w:r>
              <w:rPr>
                <w:sz w:val="24"/>
                <w:szCs w:val="24"/>
              </w:rPr>
              <w:t>0 05 0000 150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Возврат остатков субсидий, субвенций и иных межбюджетных, имеющих целевое назначение, прошлых лет из бюджетов муниципальных районов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1 17 05050 05 0000 180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Прочие неналоговые доходы бюджетов муниципальных районов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1 11 05025 05 0000 120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AB54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B6573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1 13 01995 05 0000 130</w:t>
            </w:r>
          </w:p>
        </w:tc>
        <w:tc>
          <w:tcPr>
            <w:tcW w:w="6804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D873A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B6573" w:rsidRPr="007554B2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2 02 25519 05 0000 150</w:t>
            </w:r>
          </w:p>
        </w:tc>
        <w:tc>
          <w:tcPr>
            <w:tcW w:w="6804" w:type="dxa"/>
          </w:tcPr>
          <w:p w:rsidR="001B6573" w:rsidRPr="007554B2" w:rsidRDefault="001B6573" w:rsidP="00972C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4B2">
              <w:rPr>
                <w:rFonts w:ascii="Times New Roman" w:hAnsi="Times New Roman" w:cs="Times New Roman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1B6573" w:rsidRPr="006C2D28" w:rsidTr="00972CC6">
        <w:tc>
          <w:tcPr>
            <w:tcW w:w="1069" w:type="dxa"/>
          </w:tcPr>
          <w:p w:rsidR="001B6573" w:rsidRPr="007554B2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6C2D28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C2D28">
              <w:rPr>
                <w:sz w:val="24"/>
                <w:szCs w:val="24"/>
              </w:rPr>
              <w:t>2 02 25555 05 0000 150</w:t>
            </w:r>
          </w:p>
        </w:tc>
        <w:tc>
          <w:tcPr>
            <w:tcW w:w="6804" w:type="dxa"/>
          </w:tcPr>
          <w:p w:rsidR="001B6573" w:rsidRPr="006C2D28" w:rsidRDefault="001B6573" w:rsidP="00972C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B6573" w:rsidRPr="006C2D28" w:rsidTr="00972CC6">
        <w:tc>
          <w:tcPr>
            <w:tcW w:w="1069" w:type="dxa"/>
          </w:tcPr>
          <w:p w:rsidR="001B6573" w:rsidRDefault="001B6573" w:rsidP="00972CC6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B6573" w:rsidRPr="006C2D28" w:rsidRDefault="001B6573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6C2D28">
              <w:rPr>
                <w:sz w:val="24"/>
                <w:szCs w:val="24"/>
              </w:rPr>
              <w:t>2 02 45160 05 0000 150</w:t>
            </w:r>
          </w:p>
        </w:tc>
        <w:tc>
          <w:tcPr>
            <w:tcW w:w="6804" w:type="dxa"/>
          </w:tcPr>
          <w:p w:rsidR="001B6573" w:rsidRPr="006C2D28" w:rsidRDefault="001B6573" w:rsidP="00972C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2D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3277" w:rsidRPr="006C2D28" w:rsidTr="00972CC6">
        <w:tc>
          <w:tcPr>
            <w:tcW w:w="1069" w:type="dxa"/>
          </w:tcPr>
          <w:p w:rsidR="00A53277" w:rsidRDefault="00A53277" w:rsidP="00A53277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53277" w:rsidRPr="006C2D28" w:rsidRDefault="00A53277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A532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45303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A53277" w:rsidRPr="006C2D28" w:rsidRDefault="00A53277" w:rsidP="00972C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3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53277" w:rsidRPr="006C2D28" w:rsidTr="00972CC6">
        <w:tc>
          <w:tcPr>
            <w:tcW w:w="1069" w:type="dxa"/>
          </w:tcPr>
          <w:p w:rsidR="00A53277" w:rsidRDefault="00A53277" w:rsidP="00A53277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53277" w:rsidRPr="006C2D28" w:rsidRDefault="00A53277" w:rsidP="00972CC6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A532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25511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A53277">
              <w:rPr>
                <w:sz w:val="24"/>
                <w:szCs w:val="24"/>
              </w:rPr>
              <w:t>0000150</w:t>
            </w:r>
          </w:p>
        </w:tc>
        <w:tc>
          <w:tcPr>
            <w:tcW w:w="6804" w:type="dxa"/>
          </w:tcPr>
          <w:p w:rsidR="00A53277" w:rsidRPr="006C2D28" w:rsidRDefault="00A53277" w:rsidP="00972C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3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</w:tbl>
    <w:p w:rsidR="001B6573" w:rsidRPr="00757236" w:rsidRDefault="001B6573" w:rsidP="00757236">
      <w:pPr>
        <w:pStyle w:val="41"/>
        <w:shd w:val="clear" w:color="auto" w:fill="auto"/>
        <w:spacing w:before="0" w:after="176" w:line="274" w:lineRule="exact"/>
        <w:ind w:right="400"/>
        <w:jc w:val="left"/>
        <w:rPr>
          <w:rFonts w:asciiTheme="minorHAnsi" w:hAnsiTheme="minorHAnsi"/>
        </w:rPr>
      </w:pPr>
    </w:p>
    <w:sectPr w:rsidR="001B6573" w:rsidRPr="00757236" w:rsidSect="000F18EF">
      <w:type w:val="continuous"/>
      <w:pgSz w:w="11909" w:h="16838"/>
      <w:pgMar w:top="567" w:right="569" w:bottom="113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7E" w:rsidRDefault="00890F7E" w:rsidP="006A5DE1">
      <w:r>
        <w:separator/>
      </w:r>
    </w:p>
  </w:endnote>
  <w:endnote w:type="continuationSeparator" w:id="0">
    <w:p w:rsidR="00890F7E" w:rsidRDefault="00890F7E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7E" w:rsidRDefault="00890F7E"/>
  </w:footnote>
  <w:footnote w:type="continuationSeparator" w:id="0">
    <w:p w:rsidR="00890F7E" w:rsidRDefault="00890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BEB"/>
    <w:multiLevelType w:val="multilevel"/>
    <w:tmpl w:val="163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E1"/>
    <w:rsid w:val="00074883"/>
    <w:rsid w:val="000A3044"/>
    <w:rsid w:val="000B74F0"/>
    <w:rsid w:val="000E33B5"/>
    <w:rsid w:val="000F18EF"/>
    <w:rsid w:val="00121342"/>
    <w:rsid w:val="001B6573"/>
    <w:rsid w:val="001D1BD2"/>
    <w:rsid w:val="001E4080"/>
    <w:rsid w:val="00272F9F"/>
    <w:rsid w:val="002A59ED"/>
    <w:rsid w:val="00315C1E"/>
    <w:rsid w:val="003767FB"/>
    <w:rsid w:val="00397F4B"/>
    <w:rsid w:val="003A04A9"/>
    <w:rsid w:val="003E32EB"/>
    <w:rsid w:val="004129DF"/>
    <w:rsid w:val="00417FDA"/>
    <w:rsid w:val="004837C0"/>
    <w:rsid w:val="004E1BF6"/>
    <w:rsid w:val="00504343"/>
    <w:rsid w:val="00587BB8"/>
    <w:rsid w:val="005F131F"/>
    <w:rsid w:val="005F2308"/>
    <w:rsid w:val="005F7E00"/>
    <w:rsid w:val="006232B4"/>
    <w:rsid w:val="006235BE"/>
    <w:rsid w:val="006905A3"/>
    <w:rsid w:val="00697365"/>
    <w:rsid w:val="006A2DAA"/>
    <w:rsid w:val="006A45EC"/>
    <w:rsid w:val="006A5DE1"/>
    <w:rsid w:val="006C0CDA"/>
    <w:rsid w:val="006C69BC"/>
    <w:rsid w:val="006E3AA5"/>
    <w:rsid w:val="007554B2"/>
    <w:rsid w:val="00757236"/>
    <w:rsid w:val="0079323B"/>
    <w:rsid w:val="007A356C"/>
    <w:rsid w:val="007C6D9A"/>
    <w:rsid w:val="007E4F8A"/>
    <w:rsid w:val="008034E7"/>
    <w:rsid w:val="00890F7E"/>
    <w:rsid w:val="008C248D"/>
    <w:rsid w:val="008F67EA"/>
    <w:rsid w:val="00920957"/>
    <w:rsid w:val="0094452D"/>
    <w:rsid w:val="00984DC7"/>
    <w:rsid w:val="009B088A"/>
    <w:rsid w:val="009F227C"/>
    <w:rsid w:val="00A53277"/>
    <w:rsid w:val="00A908E6"/>
    <w:rsid w:val="00A9654E"/>
    <w:rsid w:val="00AB5489"/>
    <w:rsid w:val="00AB6022"/>
    <w:rsid w:val="00AC635E"/>
    <w:rsid w:val="00B0689F"/>
    <w:rsid w:val="00B26A26"/>
    <w:rsid w:val="00B32AD2"/>
    <w:rsid w:val="00B57572"/>
    <w:rsid w:val="00BE0BA0"/>
    <w:rsid w:val="00BE5591"/>
    <w:rsid w:val="00C22370"/>
    <w:rsid w:val="00C73F23"/>
    <w:rsid w:val="00CB4F6C"/>
    <w:rsid w:val="00D205D2"/>
    <w:rsid w:val="00D2193D"/>
    <w:rsid w:val="00D53189"/>
    <w:rsid w:val="00D6303E"/>
    <w:rsid w:val="00D81F1C"/>
    <w:rsid w:val="00D873AC"/>
    <w:rsid w:val="00DF2415"/>
    <w:rsid w:val="00E27D9E"/>
    <w:rsid w:val="00E70798"/>
    <w:rsid w:val="00ED20C5"/>
    <w:rsid w:val="00F03701"/>
    <w:rsid w:val="00F373EC"/>
    <w:rsid w:val="00F75A9A"/>
    <w:rsid w:val="00FD2F81"/>
    <w:rsid w:val="00FD32B9"/>
    <w:rsid w:val="00FE547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024A-A6DA-4214-AED3-B01B8A8D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F770-3A9B-4F4B-AA5B-CFCA587D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Аюб</cp:lastModifiedBy>
  <cp:revision>2</cp:revision>
  <cp:lastPrinted>2020-06-17T06:57:00Z</cp:lastPrinted>
  <dcterms:created xsi:type="dcterms:W3CDTF">2020-06-17T06:58:00Z</dcterms:created>
  <dcterms:modified xsi:type="dcterms:W3CDTF">2020-06-17T06:58:00Z</dcterms:modified>
</cp:coreProperties>
</file>