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46" w:rsidRDefault="00707146" w:rsidP="00707146"/>
    <w:p w:rsidR="00707146" w:rsidRPr="00DE245F" w:rsidRDefault="00707146" w:rsidP="0070714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</w:t>
      </w:r>
      <w:r w:rsidRPr="00DE245F">
        <w:rPr>
          <w:rFonts w:asciiTheme="minorHAnsi" w:eastAsiaTheme="minorHAnsi" w:hAnsiTheme="minorHAnsi" w:cstheme="minorBidi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6E81C284" wp14:editId="031033FF">
            <wp:extent cx="1028700" cy="922020"/>
            <wp:effectExtent l="0" t="0" r="0" b="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br w:type="textWrapping" w:clear="all"/>
      </w: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АДМИНИСТРАЦИЯ</w:t>
      </w: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МУНИЦИПАЛЬНОГО РАЙОНА «ЦУНТИНСКИЙ РАЙОН»</w:t>
      </w: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РЕСПУБЛИКИ ДАГЕСТАН</w:t>
      </w: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="Sylfaen" w:hAnsi="Times New Roman" w:cstheme="minorBidi"/>
          <w:b/>
          <w:color w:val="000000"/>
          <w:spacing w:val="100"/>
          <w:sz w:val="28"/>
          <w:szCs w:val="28"/>
          <w:lang w:eastAsia="ru-RU" w:bidi="ru-RU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__________________________________________________________________</w:t>
      </w: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707146" w:rsidRPr="00DE245F" w:rsidRDefault="00707146" w:rsidP="00707146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DE245F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707146" w:rsidRPr="00DE245F" w:rsidRDefault="00707146" w:rsidP="00707146">
      <w:pPr>
        <w:tabs>
          <w:tab w:val="left" w:pos="7320"/>
        </w:tabs>
        <w:spacing w:after="0" w:line="240" w:lineRule="auto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707146" w:rsidRPr="00DE245F" w:rsidRDefault="00707146" w:rsidP="00707146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03.02.</w:t>
      </w:r>
      <w:r w:rsidRPr="00DE245F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2020г.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</w:t>
      </w:r>
      <w:r w:rsidR="004305C9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№</w:t>
      </w:r>
      <w:r w:rsidR="004305C9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17</w:t>
      </w:r>
    </w:p>
    <w:p w:rsidR="00707146" w:rsidRPr="00DE245F" w:rsidRDefault="00707146" w:rsidP="00707146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7146" w:rsidRPr="00DE3824" w:rsidRDefault="00707146" w:rsidP="0066136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E245F">
        <w:rPr>
          <w:rFonts w:ascii="Times New Roman" w:eastAsiaTheme="minorHAnsi" w:hAnsi="Times New Roman"/>
          <w:b/>
          <w:sz w:val="28"/>
          <w:szCs w:val="28"/>
          <w:lang w:eastAsia="ru-RU"/>
        </w:rPr>
        <w:t>с. Цунта</w:t>
      </w:r>
    </w:p>
    <w:p w:rsidR="00707146" w:rsidRPr="00630FC3" w:rsidRDefault="00707146" w:rsidP="007071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 на территории МР «Цунтинский район»</w:t>
      </w:r>
      <w:r w:rsidR="002E6FA1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630FC3" w:rsidRPr="00630FC3" w:rsidRDefault="00630FC3" w:rsidP="00630FC3">
      <w:pPr>
        <w:pStyle w:val="a3"/>
        <w:rPr>
          <w:rFonts w:ascii="Times New Roman" w:hAnsi="Times New Roman"/>
          <w:i/>
          <w:sz w:val="28"/>
          <w:szCs w:val="28"/>
        </w:rPr>
      </w:pPr>
      <w:r w:rsidRPr="00630FC3">
        <w:rPr>
          <w:rFonts w:ascii="Times New Roman" w:hAnsi="Times New Roman"/>
          <w:i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В соответствии со статьей 10 Федерального закона от 28 декабря 2009 г. № 381-ФЗ «Об основах государственного регулирования торговой деятельности в Российской Федерации»</w:t>
      </w:r>
      <w:r w:rsidR="00993DAF">
        <w:rPr>
          <w:rFonts w:ascii="Times New Roman" w:hAnsi="Times New Roman"/>
          <w:sz w:val="28"/>
          <w:szCs w:val="28"/>
        </w:rPr>
        <w:t xml:space="preserve">, Законом Республики Дагестан от 1 декабря 2011 года № 76 «О государственном регулировании торговой деятельности на территории Республики Дагестан » и Указом Главы Республики Дагестан от 26 марта 2018 года № 39 «Вопросы структуры органов исполнительной власти Республики Дагестан» 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>ю:</w:t>
      </w:r>
      <w:r w:rsidRPr="00630FC3">
        <w:rPr>
          <w:rFonts w:ascii="Times New Roman" w:hAnsi="Times New Roman"/>
          <w:sz w:val="28"/>
          <w:szCs w:val="28"/>
        </w:rPr>
        <w:t xml:space="preserve"> </w:t>
      </w:r>
      <w:r w:rsidRPr="00630FC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1. Утвердить прилагаемый Порядок разработки и утверждения органа</w:t>
      </w:r>
      <w:r w:rsidR="00993DAF">
        <w:rPr>
          <w:rFonts w:ascii="Times New Roman" w:hAnsi="Times New Roman"/>
          <w:sz w:val="28"/>
          <w:szCs w:val="28"/>
        </w:rPr>
        <w:t>ми местного самоуправления схем</w:t>
      </w:r>
      <w:r w:rsidRPr="00630F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sz w:val="28"/>
          <w:szCs w:val="28"/>
        </w:rPr>
        <w:t>на</w:t>
      </w:r>
      <w:r w:rsidRPr="00630FC3">
        <w:rPr>
          <w:rFonts w:ascii="Times New Roman" w:hAnsi="Times New Roman"/>
          <w:b/>
          <w:sz w:val="28"/>
          <w:szCs w:val="28"/>
        </w:rPr>
        <w:t xml:space="preserve"> </w:t>
      </w:r>
      <w:r w:rsidRPr="00630FC3">
        <w:rPr>
          <w:rFonts w:ascii="Times New Roman" w:hAnsi="Times New Roman"/>
          <w:sz w:val="28"/>
          <w:szCs w:val="28"/>
        </w:rPr>
        <w:t>т</w:t>
      </w:r>
      <w:r w:rsidR="00993DAF">
        <w:rPr>
          <w:rFonts w:ascii="Times New Roman" w:hAnsi="Times New Roman"/>
          <w:sz w:val="28"/>
          <w:szCs w:val="28"/>
        </w:rPr>
        <w:t xml:space="preserve">ерритории МР «Цунтинский район» (далее - Порядок). </w:t>
      </w:r>
      <w:r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2. Опубликовать настоящее постановление в газете «Дидойские вести» и разместить на сайте Администрации МР «Цунтинский район».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или размещения на сайте Администрации МР «Цунтинский район». </w:t>
      </w:r>
    </w:p>
    <w:p w:rsidR="00630FC3" w:rsidRDefault="00520273" w:rsidP="00630F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Признать утратившим силу:</w:t>
      </w:r>
    </w:p>
    <w:p w:rsidR="00707146" w:rsidRPr="00DE3824" w:rsidRDefault="00520273" w:rsidP="007071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МР «Цунтинский район» от 4 июня 2018 года № 70 «Об утверждении Порядка разработки и утверждения органами местного самоуправления схем размещения нестационарных </w:t>
      </w:r>
      <w:r w:rsidR="002E6FA1">
        <w:rPr>
          <w:rFonts w:ascii="Times New Roman" w:hAnsi="Times New Roman"/>
          <w:sz w:val="28"/>
          <w:szCs w:val="28"/>
        </w:rPr>
        <w:t>торговых объектов на территории МР «Цунтинс</w:t>
      </w:r>
      <w:r w:rsidR="00707146">
        <w:rPr>
          <w:rFonts w:ascii="Times New Roman" w:hAnsi="Times New Roman"/>
          <w:sz w:val="28"/>
          <w:szCs w:val="28"/>
        </w:rPr>
        <w:t>кий район» Республики Дагестан.</w:t>
      </w:r>
    </w:p>
    <w:p w:rsidR="00661369" w:rsidRPr="00DE3824" w:rsidRDefault="00661369" w:rsidP="00707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369" w:rsidRPr="00DE3824" w:rsidRDefault="00661369" w:rsidP="007071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7A5E" w:rsidRPr="00DE3824" w:rsidRDefault="00DE3824" w:rsidP="00DE38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Глава МР                                                       </w:t>
      </w:r>
      <w:r w:rsidR="00176AD0">
        <w:rPr>
          <w:rFonts w:ascii="Times New Roman" w:hAnsi="Times New Roman"/>
          <w:b/>
          <w:sz w:val="28"/>
          <w:szCs w:val="28"/>
        </w:rPr>
        <w:t xml:space="preserve">          </w:t>
      </w:r>
      <w:r w:rsidR="00993DAF">
        <w:rPr>
          <w:rFonts w:ascii="Times New Roman" w:hAnsi="Times New Roman"/>
          <w:b/>
          <w:sz w:val="28"/>
          <w:szCs w:val="28"/>
        </w:rPr>
        <w:t xml:space="preserve">          </w:t>
      </w:r>
      <w:r w:rsidR="00176AD0">
        <w:rPr>
          <w:rFonts w:ascii="Times New Roman" w:hAnsi="Times New Roman"/>
          <w:b/>
          <w:sz w:val="28"/>
          <w:szCs w:val="28"/>
        </w:rPr>
        <w:t xml:space="preserve"> </w:t>
      </w:r>
      <w:r w:rsidR="00993DAF">
        <w:rPr>
          <w:rFonts w:ascii="Times New Roman" w:hAnsi="Times New Roman"/>
          <w:b/>
          <w:sz w:val="28"/>
          <w:szCs w:val="28"/>
        </w:rPr>
        <w:t>Ш. Магомед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ов </w:t>
      </w:r>
    </w:p>
    <w:p w:rsidR="00C97A5E" w:rsidRDefault="00C97A5E" w:rsidP="0070714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30FC3" w:rsidRPr="00630FC3" w:rsidRDefault="00C97A5E" w:rsidP="00707146">
      <w:pPr>
        <w:pStyle w:val="a3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0FC3" w:rsidRPr="00630FC3">
        <w:rPr>
          <w:rFonts w:ascii="Times New Roman" w:hAnsi="Times New Roman"/>
          <w:sz w:val="28"/>
          <w:szCs w:val="28"/>
        </w:rPr>
        <w:t>Утверждено</w:t>
      </w:r>
    </w:p>
    <w:p w:rsidR="00630FC3" w:rsidRPr="00630FC3" w:rsidRDefault="00C97A5E" w:rsidP="0070714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30FC3" w:rsidRPr="00630FC3">
        <w:rPr>
          <w:rFonts w:ascii="Times New Roman" w:hAnsi="Times New Roman"/>
          <w:sz w:val="28"/>
          <w:szCs w:val="28"/>
        </w:rPr>
        <w:t xml:space="preserve">постановлением </w:t>
      </w:r>
      <w:r w:rsidR="00630FC3">
        <w:rPr>
          <w:rFonts w:ascii="Times New Roman" w:hAnsi="Times New Roman"/>
          <w:sz w:val="28"/>
          <w:szCs w:val="28"/>
        </w:rPr>
        <w:t>Г</w:t>
      </w:r>
      <w:r w:rsidR="00630FC3" w:rsidRPr="00630FC3">
        <w:rPr>
          <w:rFonts w:ascii="Times New Roman" w:hAnsi="Times New Roman"/>
          <w:sz w:val="28"/>
          <w:szCs w:val="28"/>
        </w:rPr>
        <w:t>лавы</w:t>
      </w:r>
    </w:p>
    <w:p w:rsidR="00630FC3" w:rsidRDefault="00C97A5E" w:rsidP="0070714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30FC3" w:rsidRPr="00630FC3">
        <w:rPr>
          <w:rFonts w:ascii="Times New Roman" w:hAnsi="Times New Roman"/>
          <w:sz w:val="28"/>
          <w:szCs w:val="28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97A5E" w:rsidRPr="00630FC3" w:rsidRDefault="00C97A5E" w:rsidP="0070714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07146">
        <w:rPr>
          <w:rFonts w:ascii="Times New Roman" w:hAnsi="Times New Roman"/>
          <w:sz w:val="28"/>
          <w:szCs w:val="28"/>
        </w:rPr>
        <w:t xml:space="preserve">                от 03.02.2020 г №17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0FC3" w:rsidRPr="00630FC3" w:rsidRDefault="00630FC3" w:rsidP="0070714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Порядок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разработки и утверждения органам</w:t>
      </w:r>
      <w:r w:rsidR="00D91DBD">
        <w:rPr>
          <w:rFonts w:ascii="Times New Roman" w:hAnsi="Times New Roman"/>
          <w:b/>
          <w:sz w:val="28"/>
          <w:szCs w:val="28"/>
        </w:rPr>
        <w:t xml:space="preserve">и местного самоуправления схем </w:t>
      </w:r>
      <w:r w:rsidRPr="00630FC3"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территории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МР «Цунтинский район»</w:t>
      </w:r>
      <w:r w:rsidR="00D91DBD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Настоящий Порядок разработки и утверждения органа</w:t>
      </w:r>
      <w:r w:rsidR="00993DAF">
        <w:rPr>
          <w:rFonts w:ascii="Times New Roman" w:hAnsi="Times New Roman"/>
          <w:sz w:val="28"/>
          <w:szCs w:val="28"/>
        </w:rPr>
        <w:t>ми местного самоуправления схем</w:t>
      </w:r>
      <w:r w:rsidRPr="00630F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Республики Дагестан (далее – Порядок) разработан в соответствии со статьей 10 Федерального закона от 28 декабря 2009года.  № 381- ФЗ «Об основах государственного регулирования торговой деятельности в Российской Федерации» и</w:t>
      </w:r>
      <w:r w:rsidR="001C3CF4">
        <w:rPr>
          <w:rFonts w:ascii="Times New Roman" w:hAnsi="Times New Roman"/>
          <w:sz w:val="28"/>
          <w:szCs w:val="28"/>
        </w:rPr>
        <w:t xml:space="preserve"> Законом Республики Дагестан от 1 декабря 2011 года № 76 «О государственном регулировании торговой деятельности на территории Республики Дагестан» </w:t>
      </w:r>
      <w:r w:rsidRPr="00630FC3">
        <w:rPr>
          <w:rFonts w:ascii="Times New Roman" w:hAnsi="Times New Roman"/>
          <w:sz w:val="28"/>
          <w:szCs w:val="28"/>
        </w:rPr>
        <w:t xml:space="preserve"> </w:t>
      </w:r>
      <w:r w:rsidR="001C3CF4">
        <w:rPr>
          <w:rFonts w:ascii="Times New Roman" w:hAnsi="Times New Roman"/>
          <w:sz w:val="28"/>
          <w:szCs w:val="28"/>
        </w:rPr>
        <w:t>и устанавливает процедуру разработки и утверждения органами местного самоуправления в Республике Дагестан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Республики Дагестан (далее - Схема)</w:t>
      </w:r>
      <w:r w:rsidRPr="00630FC3">
        <w:rPr>
          <w:rFonts w:ascii="Times New Roman" w:hAnsi="Times New Roman"/>
          <w:sz w:val="28"/>
          <w:szCs w:val="28"/>
        </w:rPr>
        <w:t>.</w:t>
      </w:r>
    </w:p>
    <w:p w:rsidR="001C3CF4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FC3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 разработке </w:t>
      </w:r>
      <w:r w:rsidR="00630FC3" w:rsidRPr="00630FC3">
        <w:rPr>
          <w:rFonts w:ascii="Times New Roman" w:hAnsi="Times New Roman"/>
          <w:sz w:val="28"/>
          <w:szCs w:val="28"/>
        </w:rPr>
        <w:t xml:space="preserve"> Порядка используются следующие основные понятия:</w:t>
      </w:r>
    </w:p>
    <w:p w:rsidR="001C3CF4" w:rsidRDefault="001C3CF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0FC3" w:rsidRDefault="00EE320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C3CF4">
        <w:rPr>
          <w:rFonts w:ascii="Times New Roman" w:hAnsi="Times New Roman"/>
          <w:sz w:val="28"/>
          <w:szCs w:val="28"/>
        </w:rPr>
        <w:t>естационарный торговый объект – торговый объект,</w:t>
      </w:r>
      <w:r>
        <w:rPr>
          <w:rFonts w:ascii="Times New Roman" w:hAnsi="Times New Roman"/>
          <w:sz w:val="28"/>
          <w:szCs w:val="28"/>
        </w:rPr>
        <w:t xml:space="preserve">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>
        <w:rPr>
          <w:rFonts w:ascii="Times New Roman" w:hAnsi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технического обеспечения, в том числе передвижное сооружение;</w:t>
      </w:r>
      <w:r w:rsidR="001C3CF4">
        <w:rPr>
          <w:rFonts w:ascii="Times New Roman" w:hAnsi="Times New Roman"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Default="00EE320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бахчевой развал – нестационарный  </w:t>
      </w:r>
      <w:r w:rsidR="00630FC3" w:rsidRPr="00630FC3">
        <w:rPr>
          <w:rFonts w:ascii="Times New Roman" w:hAnsi="Times New Roman"/>
          <w:sz w:val="28"/>
          <w:szCs w:val="28"/>
        </w:rPr>
        <w:t xml:space="preserve"> торговый объект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30FC3" w:rsidRPr="00630FC3">
        <w:rPr>
          <w:rFonts w:ascii="Times New Roman" w:hAnsi="Times New Roman"/>
          <w:sz w:val="28"/>
          <w:szCs w:val="28"/>
        </w:rPr>
        <w:t xml:space="preserve"> представляющий собой</w:t>
      </w:r>
      <w:r>
        <w:rPr>
          <w:rFonts w:ascii="Times New Roman" w:hAnsi="Times New Roman"/>
          <w:sz w:val="28"/>
          <w:szCs w:val="28"/>
        </w:rPr>
        <w:t xml:space="preserve"> специально оборудованную временную конструкцию в виде обособленной открытой площадки или установленной торговой палатки, предназначенный для пр</w:t>
      </w:r>
      <w:r w:rsidR="00E54EB3">
        <w:rPr>
          <w:rFonts w:ascii="Times New Roman" w:hAnsi="Times New Roman"/>
          <w:sz w:val="28"/>
          <w:szCs w:val="28"/>
        </w:rPr>
        <w:t>одажи сезонных бахчевых культур;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Default="00EE320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елочный базар – нестационарный торговый объект</w:t>
      </w:r>
      <w:r w:rsidR="00E54EB3">
        <w:rPr>
          <w:rFonts w:ascii="Times New Roman" w:hAnsi="Times New Roman"/>
          <w:sz w:val="28"/>
          <w:szCs w:val="28"/>
        </w:rPr>
        <w:t>, представляющий собой специально оборудованную временную конструкцию в виде обособленной открытой площадки для продажи натуральных хвойных деревьев и веток хвойных деревьев;</w:t>
      </w:r>
      <w:r>
        <w:rPr>
          <w:rFonts w:ascii="Times New Roman" w:hAnsi="Times New Roman"/>
          <w:sz w:val="28"/>
          <w:szCs w:val="28"/>
        </w:rPr>
        <w:t xml:space="preserve">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E54EB3" w:rsidRDefault="00E54E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Схема – документ, состоящий из двух частей, графической и текстовой, содержащий сведения о размещении  нестационарной торговой сети на территории муниципального образования Республики Дагестан.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lastRenderedPageBreak/>
        <w:t>1.2.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Включение объектов в Схему размещения осуществляется в следующих целях:</w:t>
      </w:r>
    </w:p>
    <w:p w:rsidR="00BD4671" w:rsidRDefault="00E54E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единого порядка размещения нестационарных торговых объектов</w:t>
      </w:r>
      <w:r w:rsidR="00BD4671">
        <w:rPr>
          <w:rFonts w:ascii="Times New Roman" w:hAnsi="Times New Roman"/>
          <w:sz w:val="28"/>
          <w:szCs w:val="28"/>
        </w:rPr>
        <w:t xml:space="preserve"> на территории МР «Цунтинский район»;</w:t>
      </w:r>
    </w:p>
    <w:p w:rsidR="00BD4671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обеспечения устойчивого развития территорий;</w:t>
      </w:r>
    </w:p>
    <w:p w:rsidR="00BD4671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нормативов минимальной обеспеченности населения площадью торговых объектов на территории Республики Дагестан;</w:t>
      </w:r>
    </w:p>
    <w:p w:rsidR="00BD4671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жителей МР «Цунтинский район» качественными и безопасными товарами и услугами;</w:t>
      </w:r>
    </w:p>
    <w:p w:rsidR="00BD4671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МР «Цунтинский район».</w:t>
      </w:r>
    </w:p>
    <w:p w:rsidR="00285D9A" w:rsidRDefault="00BD467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E54E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Порядок применяется в отношении размещения нестационарных торговых объектов, расположенных </w:t>
      </w:r>
      <w:r w:rsidR="00285D9A">
        <w:rPr>
          <w:rFonts w:ascii="Times New Roman" w:hAnsi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собственности.</w:t>
      </w:r>
    </w:p>
    <w:p w:rsidR="00285D9A" w:rsidRDefault="00285D9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утвержденным Постановлением Правительства Российской Федерации от 29 сентября 2010 года № 772. </w:t>
      </w:r>
    </w:p>
    <w:p w:rsidR="00CF3D3A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</w:t>
      </w:r>
      <w:r w:rsidR="00CF3D3A">
        <w:rPr>
          <w:rFonts w:ascii="Times New Roman" w:hAnsi="Times New Roman"/>
          <w:sz w:val="28"/>
          <w:szCs w:val="28"/>
        </w:rPr>
        <w:t>1.4. Требования, установленные Порядком, не распространяются на отношения, связанные с:</w:t>
      </w:r>
    </w:p>
    <w:p w:rsidR="00CF3D3A" w:rsidRDefault="00CF3D3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размещением и   использованием</w:t>
      </w:r>
      <w:r w:rsidR="00630FC3" w:rsidRPr="00630FC3">
        <w:rPr>
          <w:rFonts w:ascii="Times New Roman" w:hAnsi="Times New Roman"/>
          <w:sz w:val="28"/>
          <w:szCs w:val="28"/>
        </w:rPr>
        <w:t xml:space="preserve"> нестационарных </w:t>
      </w:r>
      <w:r>
        <w:rPr>
          <w:rFonts w:ascii="Times New Roman" w:hAnsi="Times New Roman"/>
          <w:sz w:val="28"/>
          <w:szCs w:val="28"/>
        </w:rPr>
        <w:t>торговых объектов в стационарных торговых объектах, в иных зданиях, строениях, сооружениях или на земельных участках</w:t>
      </w:r>
      <w:r w:rsidR="00630FC3" w:rsidRPr="00630FC3">
        <w:rPr>
          <w:rFonts w:ascii="Times New Roman" w:hAnsi="Times New Roman"/>
          <w:sz w:val="28"/>
          <w:szCs w:val="28"/>
        </w:rPr>
        <w:t>, нахо</w:t>
      </w:r>
      <w:r>
        <w:rPr>
          <w:rFonts w:ascii="Times New Roman" w:hAnsi="Times New Roman"/>
          <w:sz w:val="28"/>
          <w:szCs w:val="28"/>
        </w:rPr>
        <w:t>дящихся в частной собственности.</w:t>
      </w:r>
    </w:p>
    <w:p w:rsidR="00EF1B37" w:rsidRDefault="00CF3D3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размещением 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  <w:r w:rsidR="00EF1B37">
        <w:rPr>
          <w:rFonts w:ascii="Times New Roman" w:hAnsi="Times New Roman"/>
          <w:sz w:val="28"/>
          <w:szCs w:val="28"/>
        </w:rPr>
        <w:t>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630FC3" w:rsidRDefault="00EF1B3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2"/>
      <w:r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EF1B37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Требования,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предъявляемые к разработке</w:t>
      </w:r>
      <w:r w:rsidR="00630FC3" w:rsidRPr="00630FC3">
        <w:rPr>
          <w:rFonts w:ascii="Times New Roman" w:hAnsi="Times New Roman"/>
          <w:b/>
          <w:sz w:val="28"/>
          <w:szCs w:val="28"/>
        </w:rPr>
        <w:t xml:space="preserve"> Схемы</w:t>
      </w:r>
      <w:r>
        <w:rPr>
          <w:rFonts w:ascii="Times New Roman" w:hAnsi="Times New Roman"/>
          <w:b/>
          <w:sz w:val="28"/>
          <w:szCs w:val="28"/>
        </w:rPr>
        <w:t xml:space="preserve"> и нестационарному</w:t>
      </w:r>
    </w:p>
    <w:p w:rsidR="00EF1B37" w:rsidRPr="00630FC3" w:rsidRDefault="00EF1B37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торговому объекту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1B37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 xml:space="preserve"> 2.1. </w:t>
      </w:r>
      <w:r w:rsidR="00EF1B37">
        <w:rPr>
          <w:rFonts w:ascii="Times New Roman" w:hAnsi="Times New Roman"/>
          <w:sz w:val="28"/>
          <w:szCs w:val="28"/>
        </w:rPr>
        <w:t>Размещение нестационарных торговых объектов на территории МР «Цунтинский район» Республики Дагестан должно соответствовать градостроительным, строительным, архитектурным, пожарным, санитарным, экологическим требованиям законодательства Российской Федерации.</w:t>
      </w:r>
    </w:p>
    <w:p w:rsidR="00630FC3" w:rsidRPr="00630FC3" w:rsidRDefault="00EF1B3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30FC3" w:rsidRPr="00630FC3">
        <w:rPr>
          <w:rFonts w:ascii="Times New Roman" w:hAnsi="Times New Roman"/>
          <w:sz w:val="28"/>
          <w:szCs w:val="28"/>
        </w:rPr>
        <w:t xml:space="preserve">При разработке Схемы </w:t>
      </w:r>
      <w:r w:rsidR="00EA4470">
        <w:rPr>
          <w:rFonts w:ascii="Times New Roman" w:hAnsi="Times New Roman"/>
          <w:sz w:val="28"/>
          <w:szCs w:val="28"/>
        </w:rPr>
        <w:t>органы местного самоуправления  руководствуют</w:t>
      </w:r>
      <w:r w:rsidR="00630FC3" w:rsidRPr="00630FC3">
        <w:rPr>
          <w:rFonts w:ascii="Times New Roman" w:hAnsi="Times New Roman"/>
          <w:sz w:val="28"/>
          <w:szCs w:val="28"/>
        </w:rPr>
        <w:t>ся следующими принципами: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развития торговой деятельности конкретного муниципального образования Республики Дагестан;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необходимость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беспрепятственного развития улично-дорожной сети;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комфортных и безопасных условий проживания граждан;</w:t>
      </w:r>
    </w:p>
    <w:p w:rsidR="00EA4470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нестационарного торгового объекта;</w:t>
      </w:r>
    </w:p>
    <w:p w:rsidR="00460AA7" w:rsidRDefault="00EA447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деятельности нестационарных торговых объектов</w:t>
      </w:r>
      <w:r w:rsidR="00460AA7">
        <w:rPr>
          <w:rFonts w:ascii="Times New Roman" w:hAnsi="Times New Roman"/>
          <w:sz w:val="28"/>
          <w:szCs w:val="28"/>
        </w:rPr>
        <w:t xml:space="preserve"> санитарным, противопожарным, экологическим требованиям, правилам продажи отдельных видов товаров, требованиям законодательства по защите прав потребителей, требованиям безопасности для жизни и здоровья людей, соблюдения ограничений, установленных законодательством, регулирующим оборот табачных изделий, алкогольной продукции;</w:t>
      </w:r>
    </w:p>
    <w:p w:rsidR="00460AA7" w:rsidRDefault="00460AA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мониторинга текущего состояния торговой деятельности и востребованности нестационарных торговых объектов хозяйствующими субъектами и потребителями.</w:t>
      </w:r>
    </w:p>
    <w:p w:rsidR="00460AA7" w:rsidRDefault="00460AA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При разработке </w:t>
      </w:r>
      <w:r w:rsidR="00EA44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Схемы органы местного самоуправления используют следующие критерии:</w:t>
      </w:r>
    </w:p>
    <w:p w:rsidR="00EB43D0" w:rsidRDefault="00460AA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Обеспечение свободного движения пешеходов и доступа потребителей к торговым объектам, в том числе </w:t>
      </w:r>
      <w:proofErr w:type="spellStart"/>
      <w:r>
        <w:rPr>
          <w:rFonts w:ascii="Times New Roman" w:hAnsi="Times New Roman"/>
          <w:sz w:val="28"/>
          <w:szCs w:val="28"/>
        </w:rPr>
        <w:t>безбарьерную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среду </w:t>
      </w:r>
      <w:r w:rsidR="00EB43D0">
        <w:rPr>
          <w:rFonts w:ascii="Times New Roman" w:hAnsi="Times New Roman"/>
          <w:sz w:val="28"/>
          <w:szCs w:val="28"/>
        </w:rPr>
        <w:t>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EB43D0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Соответствие внешнего вида нестационарных торговых объектов архитектурному облику сложившейся застройки МР «Цунтинский район».</w:t>
      </w:r>
    </w:p>
    <w:p w:rsidR="00EB43D0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Благоустройство площадок для размещения нестационарных торговых объектов и прилегающей территории в соответствии с правилами благоустройства территории МР «Цунтинский район».</w:t>
      </w:r>
    </w:p>
    <w:p w:rsidR="00BA2CD4" w:rsidRDefault="00EB43D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Нестационарные торговые объекты, составляющие инфраструктуру дорожного сервиса, включаются уполномоченным органом </w:t>
      </w:r>
      <w:r w:rsidR="00BA2CD4">
        <w:rPr>
          <w:rFonts w:ascii="Times New Roman" w:hAnsi="Times New Roman"/>
          <w:sz w:val="28"/>
          <w:szCs w:val="28"/>
        </w:rPr>
        <w:t>местного самоуправления в Схему в соответствии с Порядком.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Осуществление хранения бахчевых культур, хвойных деревьев непосредственно на бахчевом развале или елочном базаре соответственно.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Размещение торгового оборудования (столы, стулья, прилавки и другие подобные объекты) в пределах нестационарного торгового объекта.</w:t>
      </w:r>
    </w:p>
    <w:p w:rsidR="00BA2CD4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 Размещение нестационарных торговых объектов в соответствии с региональными и местными нормативами градостроительного проектирования с учетом их размещения:</w:t>
      </w:r>
    </w:p>
    <w:p w:rsidR="00022E7D" w:rsidRDefault="00BA2CD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 посадочных площадок </w:t>
      </w:r>
      <w:r w:rsidR="00022E7D">
        <w:rPr>
          <w:rFonts w:ascii="Times New Roman" w:hAnsi="Times New Roman"/>
          <w:sz w:val="28"/>
          <w:szCs w:val="28"/>
        </w:rPr>
        <w:t>остановок общественного транспорта;</w:t>
      </w:r>
    </w:p>
    <w:p w:rsidR="00022E7D" w:rsidRDefault="00022E7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полос отвода автомобильных дорог;</w:t>
      </w:r>
    </w:p>
    <w:p w:rsidR="00022E7D" w:rsidRDefault="00022E7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022E7D" w:rsidRDefault="00022E7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ближе 5 метров от окон жилых и общественных зданий и витрин стационарных торговых объектов;</w:t>
      </w:r>
    </w:p>
    <w:p w:rsidR="00022E7D" w:rsidRDefault="00022E7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 железнодорожных путепроводов и автомобильных эстакад, мостов;</w:t>
      </w:r>
    </w:p>
    <w:p w:rsidR="00022E7D" w:rsidRDefault="00022E7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 надземных и подземных переходов, а также в 5-метровой охранной зоне от входов (выходов) в подземные переходы;</w:t>
      </w:r>
    </w:p>
    <w:p w:rsidR="000832FE" w:rsidRDefault="000832FE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ближе 25 метров от мест сбора мусора и пищевых отходов, дворовых уборных, выгребных ям;</w:t>
      </w:r>
    </w:p>
    <w:p w:rsidR="000832FE" w:rsidRDefault="000832FE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532CEB" w:rsidRDefault="000832FE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</w:t>
      </w:r>
      <w:r w:rsidR="00532CEB">
        <w:rPr>
          <w:rFonts w:ascii="Times New Roman" w:hAnsi="Times New Roman"/>
          <w:sz w:val="28"/>
          <w:szCs w:val="28"/>
        </w:rPr>
        <w:t>с собственниками (владельцами, эксплуатирующими организациями) сетей и коммуникаций.</w:t>
      </w:r>
    </w:p>
    <w:p w:rsidR="00630FC3" w:rsidRPr="00630FC3" w:rsidRDefault="00532CEB" w:rsidP="00532C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Схема носит бессрочный характер.</w:t>
      </w:r>
      <w:r w:rsidR="000832FE">
        <w:rPr>
          <w:rFonts w:ascii="Times New Roman" w:hAnsi="Times New Roman"/>
          <w:sz w:val="28"/>
          <w:szCs w:val="28"/>
        </w:rPr>
        <w:t xml:space="preserve">   </w:t>
      </w:r>
      <w:r w:rsidR="00BA2CD4">
        <w:rPr>
          <w:rFonts w:ascii="Times New Roman" w:hAnsi="Times New Roman"/>
          <w:sz w:val="28"/>
          <w:szCs w:val="28"/>
        </w:rPr>
        <w:t xml:space="preserve"> </w:t>
      </w:r>
      <w:r w:rsidR="00EB43D0">
        <w:rPr>
          <w:rFonts w:ascii="Times New Roman" w:hAnsi="Times New Roman"/>
          <w:sz w:val="28"/>
          <w:szCs w:val="28"/>
        </w:rPr>
        <w:t xml:space="preserve"> </w:t>
      </w:r>
      <w:r w:rsidR="00460AA7">
        <w:rPr>
          <w:rFonts w:ascii="Times New Roman" w:hAnsi="Times New Roman"/>
          <w:sz w:val="28"/>
          <w:szCs w:val="28"/>
        </w:rPr>
        <w:t xml:space="preserve">  </w:t>
      </w:r>
      <w:r w:rsidR="00630FC3" w:rsidRPr="00630FC3">
        <w:rPr>
          <w:rFonts w:ascii="Times New Roman" w:hAnsi="Times New Roman"/>
          <w:sz w:val="28"/>
          <w:szCs w:val="28"/>
        </w:rPr>
        <w:t xml:space="preserve"> 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FC3">
        <w:rPr>
          <w:rFonts w:ascii="Times New Roman" w:hAnsi="Times New Roman"/>
          <w:b/>
          <w:sz w:val="28"/>
          <w:szCs w:val="28"/>
        </w:rPr>
        <w:t>3. Порядок разработки и утверждения Схемы</w:t>
      </w:r>
      <w:r w:rsidR="00532CEB">
        <w:rPr>
          <w:rFonts w:ascii="Times New Roman" w:hAnsi="Times New Roman"/>
          <w:b/>
          <w:sz w:val="28"/>
          <w:szCs w:val="28"/>
        </w:rPr>
        <w:t>, внесение в нее изменений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Default="00630FC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0FC3">
        <w:rPr>
          <w:rFonts w:ascii="Times New Roman" w:hAnsi="Times New Roman"/>
          <w:sz w:val="28"/>
          <w:szCs w:val="28"/>
        </w:rPr>
        <w:t>3.1. Схема разрабатывается</w:t>
      </w:r>
      <w:r w:rsidR="00284D36">
        <w:rPr>
          <w:rFonts w:ascii="Times New Roman" w:hAnsi="Times New Roman"/>
          <w:sz w:val="28"/>
          <w:szCs w:val="28"/>
        </w:rPr>
        <w:t xml:space="preserve"> и утверждается  органом</w:t>
      </w:r>
      <w:r w:rsidRPr="00630FC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84D36">
        <w:rPr>
          <w:rFonts w:ascii="Times New Roman" w:hAnsi="Times New Roman"/>
          <w:sz w:val="28"/>
          <w:szCs w:val="28"/>
        </w:rPr>
        <w:t xml:space="preserve"> МР «Цунтинский район», определенным в соответствии с уставом муниципального образования (далее – уполномоченный орган местного самоуправления), с учетом предложений органов местного самоуправления сельских поселений, входящих в состав муниципального района, а также органа местного самоуправления.</w:t>
      </w:r>
      <w:r w:rsidRPr="00630FC3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630FC3" w:rsidRDefault="00284D36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Схема разрабатывается уполномоченным органом местного самоуправления по каждому сельскому поселению, входящему в его состав, в срок до 1 октября года, предшествующего году начала срока действия Схемы.   </w:t>
      </w:r>
    </w:p>
    <w:p w:rsidR="00B9390D" w:rsidRDefault="00284D36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Схема состоит из двух частей: гра</w:t>
      </w:r>
      <w:r w:rsidR="00B939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ической</w:t>
      </w:r>
      <w:r w:rsidR="00B9390D">
        <w:rPr>
          <w:rFonts w:ascii="Times New Roman" w:hAnsi="Times New Roman"/>
          <w:sz w:val="28"/>
          <w:szCs w:val="28"/>
        </w:rPr>
        <w:t xml:space="preserve"> части с условными обозначениями и приложения, содержащего описательную (текстовую) часть.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часть –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(вида оказываемых услуг).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– текстовая часть (в виде таблицы), разработанная по форме согласно приложению к настоящему Порядку, с указанием: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об общем количестве мест торговли;</w:t>
      </w:r>
    </w:p>
    <w:p w:rsidR="00B9390D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порядковой нумерации каждого места;</w:t>
      </w:r>
    </w:p>
    <w:p w:rsidR="00890AB3" w:rsidRDefault="00B9390D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об использовании нестационарного торгового объекта </w:t>
      </w:r>
      <w:r w:rsidR="00890AB3">
        <w:rPr>
          <w:rFonts w:ascii="Times New Roman" w:hAnsi="Times New Roman"/>
          <w:sz w:val="28"/>
          <w:szCs w:val="28"/>
        </w:rPr>
        <w:t>субъектами малого и среднего предпринимательства;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адресных ориентиров, типа нестационарного торгового объекта, срока его функционирования, ассортимента реализуемой продукции (вида оказываемых услуг);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 земельного участка, выделенного для осуществления торговой деятельности;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площади нестационарного торгового объекта, количества рабочих мест.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После разработки проекта схемы уполномоченный орган местного самоуправления направляет указанный проект на согласование в органы местного самоуправления муниципальных образований Республики Дагестан (при наличии таких органов), уполномоченные:</w:t>
      </w:r>
    </w:p>
    <w:p w:rsidR="00890AB3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градостроительной деятельности;</w:t>
      </w:r>
    </w:p>
    <w:p w:rsidR="00464920" w:rsidRDefault="00890AB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использования и распоряжения </w:t>
      </w:r>
      <w:r w:rsidR="00464920">
        <w:rPr>
          <w:rFonts w:ascii="Times New Roman" w:hAnsi="Times New Roman"/>
          <w:sz w:val="28"/>
          <w:szCs w:val="28"/>
        </w:rPr>
        <w:t>земель;</w:t>
      </w:r>
    </w:p>
    <w:p w:rsidR="00464920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организации благоустройства на территории муниципального образования;</w:t>
      </w:r>
    </w:p>
    <w:p w:rsidR="00464920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обеспечения благоприятной окружающей среды;</w:t>
      </w:r>
    </w:p>
    <w:p w:rsidR="00464920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организации дорожной деятельности и обеспечения оказания транспортных услуг населению;</w:t>
      </w:r>
    </w:p>
    <w:p w:rsidR="00464920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создания условий для обеспечения жителей муниципального образования услугами торговли;</w:t>
      </w:r>
    </w:p>
    <w:p w:rsidR="00464920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области охраны объектов культурного наследия (если Схема предусматривает размещение нестационарных торговых объектов на территориях объектов культурного наследия и зон их охраны (при наличии таковых).</w:t>
      </w:r>
      <w:proofErr w:type="gramEnd"/>
    </w:p>
    <w:p w:rsidR="00D450CF" w:rsidRDefault="00464920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Органы</w:t>
      </w:r>
      <w:r w:rsidR="00D450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0AB3">
        <w:rPr>
          <w:rFonts w:ascii="Times New Roman" w:hAnsi="Times New Roman"/>
          <w:sz w:val="28"/>
          <w:szCs w:val="28"/>
        </w:rPr>
        <w:t xml:space="preserve"> </w:t>
      </w:r>
      <w:r w:rsidR="00D450CF">
        <w:rPr>
          <w:rFonts w:ascii="Times New Roman" w:hAnsi="Times New Roman"/>
          <w:sz w:val="28"/>
          <w:szCs w:val="28"/>
        </w:rPr>
        <w:t>указанные в пункте 3.3. настоящего Порядка, рассматривают в течени</w:t>
      </w:r>
      <w:proofErr w:type="gramStart"/>
      <w:r w:rsidR="00D450CF">
        <w:rPr>
          <w:rFonts w:ascii="Times New Roman" w:hAnsi="Times New Roman"/>
          <w:sz w:val="28"/>
          <w:szCs w:val="28"/>
        </w:rPr>
        <w:t>и</w:t>
      </w:r>
      <w:proofErr w:type="gramEnd"/>
      <w:r w:rsidR="00D450CF">
        <w:rPr>
          <w:rFonts w:ascii="Times New Roman" w:hAnsi="Times New Roman"/>
          <w:sz w:val="28"/>
          <w:szCs w:val="28"/>
        </w:rPr>
        <w:t xml:space="preserve"> 14 календарных дней представленный им на согласование проект Схемы, по итогам рассмотрения принимают решение о согласовании или отказе в согласовании проекта Схемы.</w:t>
      </w:r>
    </w:p>
    <w:p w:rsidR="00D450CF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согласовании проекта Схемы принимается при ее несоответствии требованиям законодательства Российской Федерации, регламентирующим сферу деятельности органов местного самоуправления, указанных в пункте 3.3. настоящего Порядка.</w:t>
      </w:r>
    </w:p>
    <w:p w:rsidR="00D450CF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Согласование, отказ в согласовании, замечания (предложения) оформляются письменно.</w:t>
      </w:r>
    </w:p>
    <w:p w:rsidR="00943949" w:rsidRDefault="00D450C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Замечания (предложения)</w:t>
      </w:r>
      <w:r w:rsidR="00943949">
        <w:rPr>
          <w:rFonts w:ascii="Times New Roman" w:hAnsi="Times New Roman"/>
          <w:sz w:val="28"/>
          <w:szCs w:val="28"/>
        </w:rPr>
        <w:t xml:space="preserve"> к проекту Схемы, поступившие от органов, указанных в пункте 3.3. настоящего Порядка, рассматриваются уполномоченным органом местного самоуправления, который по результатам рассмотрения принимает одно из следующих решений:</w:t>
      </w:r>
    </w:p>
    <w:p w:rsidR="00943949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(или) дополнения в проект Схемы;</w:t>
      </w:r>
    </w:p>
    <w:p w:rsidR="00943949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учитывать замечания при доработке Схемы,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(предложения).</w:t>
      </w:r>
    </w:p>
    <w:p w:rsidR="00943949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Измененный, с учетом поступивших замечаний (предложений), проект Схемы подлежит в течение 14 календарных дней повторному согласованию с органами, представившими замечания (предложения).</w:t>
      </w:r>
    </w:p>
    <w:p w:rsidR="002706A3" w:rsidRDefault="002706A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Схема утверждается муниципальным правовым актом, который подлежит обязательному опубликованию в порядке установленном для официального опубликования муниципального правового акта, а также размещается на официальном сайте местной администрации в информационно – телекомуникационной сети Интернет в течении 10 календарных дней после утверждения.</w:t>
      </w:r>
    </w:p>
    <w:p w:rsidR="002706A3" w:rsidRDefault="002706A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 течении 5 рабочих дней после опубликования муниципальный правовой акт, которым утверждена Схема, а также копия официального </w:t>
      </w:r>
      <w:r>
        <w:rPr>
          <w:rFonts w:ascii="Times New Roman" w:hAnsi="Times New Roman"/>
          <w:sz w:val="28"/>
          <w:szCs w:val="28"/>
        </w:rPr>
        <w:lastRenderedPageBreak/>
        <w:t>печатного издания, в котором опубликована Схема, представляются в Агентство по предпринимательству и инвестициям Республики Дагестан (далее - Агентство).</w:t>
      </w:r>
    </w:p>
    <w:p w:rsidR="002706A3" w:rsidRDefault="002706A3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Схему могут быть внесены изменения в порядке, установленном для ее разработки и утверждения, предусматривающие:</w:t>
      </w:r>
    </w:p>
    <w:p w:rsidR="00A96B1F" w:rsidRDefault="00A96B1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Увеличение количества нестационарных торговых объектов (кроме объектов, осуществляющих деятельность в определенный сезон (время года)) по мере необходимости, но не чаще одного раза в квартал.</w:t>
      </w:r>
    </w:p>
    <w:p w:rsidR="00A96B1F" w:rsidRDefault="00A96B1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количество нестационарных торговых объектов, уже включенных в Схему и функционирующих на законных основаниях, не сокращается.</w:t>
      </w:r>
    </w:p>
    <w:p w:rsidR="00A02834" w:rsidRDefault="00A96B1F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="00A02834">
        <w:rPr>
          <w:rFonts w:ascii="Times New Roman" w:hAnsi="Times New Roman"/>
          <w:sz w:val="28"/>
          <w:szCs w:val="28"/>
        </w:rPr>
        <w:t>Размещение нестационарных торговых объектов, осуществляющих деятельность в определенный сезон (время года), не чаще одного раза в год.</w:t>
      </w:r>
    </w:p>
    <w:p w:rsidR="00A02834" w:rsidRDefault="00A0283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Изменение места нахождения нестационарного торгового объекта, ранее включенного в Схему, или его исключение из Схемы,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год.</w:t>
      </w:r>
    </w:p>
    <w:p w:rsidR="00B13A75" w:rsidRDefault="00A02834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A96B1F">
        <w:rPr>
          <w:rFonts w:ascii="Times New Roman" w:hAnsi="Times New Roman"/>
          <w:sz w:val="28"/>
          <w:szCs w:val="28"/>
        </w:rPr>
        <w:t xml:space="preserve">  </w:t>
      </w:r>
      <w:r w:rsidR="002706A3">
        <w:rPr>
          <w:rFonts w:ascii="Times New Roman" w:hAnsi="Times New Roman"/>
          <w:sz w:val="28"/>
          <w:szCs w:val="28"/>
        </w:rPr>
        <w:t xml:space="preserve"> </w:t>
      </w:r>
      <w:r w:rsidR="00B13A75">
        <w:rPr>
          <w:rFonts w:ascii="Times New Roman" w:hAnsi="Times New Roman"/>
          <w:sz w:val="28"/>
          <w:szCs w:val="28"/>
        </w:rPr>
        <w:t>Основаниями для внесения изменений в Схему является:</w:t>
      </w:r>
    </w:p>
    <w:p w:rsidR="00B13A75" w:rsidRDefault="00B13A7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застройка районов, микрорайонов, иных территорий населенных пунктов МР «Цунтинский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элементов, повлекшая изменение нормативов минимальной обеспеченности населения площадью торговых объектов;</w:t>
      </w:r>
    </w:p>
    <w:p w:rsidR="00B13A75" w:rsidRDefault="00943949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3A75">
        <w:rPr>
          <w:rFonts w:ascii="Times New Roman" w:hAnsi="Times New Roman"/>
          <w:sz w:val="28"/>
          <w:szCs w:val="28"/>
        </w:rPr>
        <w:t>размещение на территориях МР «Цунтинский район» новых стационарных торговых объектов, повлекшее превышение норматива минимальной обеспеченности населения площадью торговых объектов;</w:t>
      </w:r>
    </w:p>
    <w:p w:rsidR="00114351" w:rsidRDefault="00B13A75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прекращение, перепрофилирование деятельности стационарных торговых объектов, повлекшее снижение обеспеченности населения </w:t>
      </w:r>
      <w:r w:rsidR="00114351">
        <w:rPr>
          <w:rFonts w:ascii="Times New Roman" w:hAnsi="Times New Roman"/>
          <w:sz w:val="28"/>
          <w:szCs w:val="28"/>
        </w:rPr>
        <w:t>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114351" w:rsidRDefault="0011435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мотивированных предложений от исполнительных органов государственной власти Республики Дагестан, органов местного самоуправления, обращений юридических лиц и индивидуальных предпринимателей, а также от некоммерческих организаций, представляющих интересы субъектов малого и среднего предпринимательства;</w:t>
      </w:r>
    </w:p>
    <w:p w:rsidR="00114351" w:rsidRDefault="0011435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земельных участков для государственных или муниципальных нужд;</w:t>
      </w:r>
    </w:p>
    <w:p w:rsidR="00114351" w:rsidRDefault="0011435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реконструкция автомобильных дорог.</w:t>
      </w:r>
    </w:p>
    <w:p w:rsidR="00695357" w:rsidRDefault="00114351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  </w:t>
      </w:r>
      <w:r w:rsidR="00695357">
        <w:rPr>
          <w:rFonts w:ascii="Times New Roman" w:hAnsi="Times New Roman"/>
          <w:sz w:val="28"/>
          <w:szCs w:val="28"/>
        </w:rPr>
        <w:t>Предложения и обращения, указанные в пункте 3.10 настоящего Порядка, направляются в уполномоченный орган местного самоуправления, который в течение 30 дней со дня поступления рассматривает их и принимает мотивированное решение о внесении либо невнесении изменений в Схему.</w:t>
      </w:r>
    </w:p>
    <w:p w:rsidR="00566912" w:rsidRDefault="00695357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Изменения, внесенные в Схему, утверждаются муниципальным правовым актом, который подлежит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 </w:t>
      </w:r>
      <w:r w:rsidR="00566912">
        <w:rPr>
          <w:rFonts w:ascii="Times New Roman" w:hAnsi="Times New Roman"/>
          <w:sz w:val="28"/>
          <w:szCs w:val="28"/>
        </w:rPr>
        <w:t xml:space="preserve">органа местного самоуправления, </w:t>
      </w:r>
      <w:r w:rsidR="00566912">
        <w:rPr>
          <w:rFonts w:ascii="Times New Roman" w:hAnsi="Times New Roman"/>
          <w:sz w:val="28"/>
          <w:szCs w:val="28"/>
        </w:rPr>
        <w:lastRenderedPageBreak/>
        <w:t>утвердившего Схему в информационно – телекоммуникационной сети Интернет в течение 10 календарных дней после его принятия.</w:t>
      </w:r>
    </w:p>
    <w:p w:rsidR="00566912" w:rsidRDefault="00566912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В течение 5 рабочих дней после официального опубликования муниципальный правовой акт, которым утверждены внесенные в Схему изменения, а также копия официального печатного издания, в котором опубликован такой муниципальный правовой акт, представляются в Агентство.</w:t>
      </w:r>
    </w:p>
    <w:p w:rsidR="00566912" w:rsidRDefault="00566912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Утверждение Схемы, а также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E1045A" w:rsidRDefault="00E1045A" w:rsidP="00630F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Схема размещения, а также изменения и дополнения Схемы подлежат публичному обсуждению органами местного самоуправления МР «Цунтинский район» с участием жителей и предпринимательского сообщества.</w:t>
      </w: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630FC3" w:rsidRDefault="00630FC3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Default="00E1045A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D91DBD" w:rsidRDefault="00D91DBD" w:rsidP="00630FC3">
      <w:pPr>
        <w:pStyle w:val="a3"/>
        <w:rPr>
          <w:rFonts w:ascii="Times New Roman" w:hAnsi="Times New Roman"/>
          <w:sz w:val="24"/>
          <w:szCs w:val="24"/>
          <w:highlight w:val="green"/>
        </w:rPr>
      </w:pPr>
    </w:p>
    <w:p w:rsidR="00E1045A" w:rsidRPr="00630FC3" w:rsidRDefault="00E1045A" w:rsidP="00707146">
      <w:pPr>
        <w:pStyle w:val="a3"/>
        <w:jc w:val="right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707146">
      <w:pPr>
        <w:pStyle w:val="a3"/>
        <w:jc w:val="right"/>
        <w:rPr>
          <w:rFonts w:ascii="Times New Roman" w:hAnsi="Times New Roman"/>
          <w:sz w:val="24"/>
          <w:szCs w:val="24"/>
          <w:highlight w:val="green"/>
        </w:rPr>
      </w:pPr>
    </w:p>
    <w:p w:rsidR="00630FC3" w:rsidRPr="00630FC3" w:rsidRDefault="00630FC3" w:rsidP="00707146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r w:rsidRPr="00630FC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30FC3" w:rsidRPr="00630FC3" w:rsidRDefault="00D91DBD" w:rsidP="00707146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630FC3" w:rsidRPr="00630FC3">
        <w:rPr>
          <w:rFonts w:ascii="Times New Roman" w:hAnsi="Times New Roman"/>
          <w:sz w:val="24"/>
          <w:szCs w:val="24"/>
        </w:rPr>
        <w:t>орядку разработки и утверждения</w:t>
      </w:r>
    </w:p>
    <w:p w:rsidR="00630FC3" w:rsidRPr="00630FC3" w:rsidRDefault="00630FC3" w:rsidP="00707146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r w:rsidRPr="00630FC3">
        <w:rPr>
          <w:rFonts w:ascii="Times New Roman" w:hAnsi="Times New Roman"/>
          <w:sz w:val="24"/>
          <w:szCs w:val="24"/>
        </w:rPr>
        <w:t>органами местного самоуправления</w:t>
      </w:r>
    </w:p>
    <w:p w:rsidR="00630FC3" w:rsidRPr="00630FC3" w:rsidRDefault="00D91DBD" w:rsidP="00707146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</w:t>
      </w:r>
      <w:r w:rsidR="00630FC3" w:rsidRPr="00630FC3">
        <w:rPr>
          <w:rFonts w:ascii="Times New Roman" w:hAnsi="Times New Roman"/>
          <w:sz w:val="24"/>
          <w:szCs w:val="24"/>
        </w:rPr>
        <w:t xml:space="preserve"> размещения нестационарных</w:t>
      </w:r>
    </w:p>
    <w:p w:rsidR="00630FC3" w:rsidRPr="00630FC3" w:rsidRDefault="00630FC3" w:rsidP="00707146">
      <w:pPr>
        <w:pStyle w:val="a3"/>
        <w:ind w:firstLine="5670"/>
        <w:jc w:val="right"/>
        <w:rPr>
          <w:rFonts w:ascii="Times New Roman" w:hAnsi="Times New Roman"/>
          <w:sz w:val="24"/>
          <w:szCs w:val="24"/>
        </w:rPr>
      </w:pPr>
      <w:r w:rsidRPr="00630FC3">
        <w:rPr>
          <w:rFonts w:ascii="Times New Roman" w:hAnsi="Times New Roman"/>
          <w:sz w:val="24"/>
          <w:szCs w:val="24"/>
        </w:rPr>
        <w:t>торговых объектов</w:t>
      </w:r>
      <w:r w:rsidR="00D91DBD">
        <w:rPr>
          <w:rFonts w:ascii="Times New Roman" w:hAnsi="Times New Roman"/>
          <w:sz w:val="24"/>
          <w:szCs w:val="24"/>
        </w:rPr>
        <w:t xml:space="preserve"> </w:t>
      </w:r>
    </w:p>
    <w:p w:rsidR="00630FC3" w:rsidRPr="00630FC3" w:rsidRDefault="00630FC3" w:rsidP="007071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7071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630FC3">
      <w:pPr>
        <w:pStyle w:val="a3"/>
        <w:rPr>
          <w:rFonts w:ascii="Times New Roman" w:hAnsi="Times New Roman"/>
          <w:sz w:val="24"/>
          <w:szCs w:val="24"/>
        </w:rPr>
      </w:pP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>СХЕМА</w:t>
      </w:r>
    </w:p>
    <w:p w:rsidR="00630FC3" w:rsidRPr="00630FC3" w:rsidRDefault="006C71EC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(текстовая часть</w:t>
      </w:r>
      <w:r w:rsidR="00E1045A">
        <w:rPr>
          <w:rFonts w:ascii="Times New Roman" w:hAnsi="Times New Roman"/>
          <w:b/>
          <w:sz w:val="24"/>
          <w:szCs w:val="24"/>
        </w:rPr>
        <w:t>)</w:t>
      </w:r>
      <w:r w:rsidR="00D519AD">
        <w:rPr>
          <w:rFonts w:ascii="Times New Roman" w:hAnsi="Times New Roman"/>
          <w:b/>
          <w:sz w:val="24"/>
          <w:szCs w:val="24"/>
        </w:rPr>
        <w:t xml:space="preserve"> </w:t>
      </w:r>
      <w:r w:rsidR="00630FC3" w:rsidRPr="00630FC3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490E22">
        <w:rPr>
          <w:rFonts w:ascii="Times New Roman" w:hAnsi="Times New Roman"/>
          <w:b/>
          <w:sz w:val="24"/>
          <w:szCs w:val="24"/>
        </w:rPr>
        <w:t xml:space="preserve">района </w:t>
      </w:r>
      <w:r w:rsidRPr="00630FC3">
        <w:rPr>
          <w:rFonts w:ascii="Times New Roman" w:hAnsi="Times New Roman"/>
          <w:b/>
          <w:sz w:val="24"/>
          <w:szCs w:val="24"/>
        </w:rPr>
        <w:t>«Цунтинский район»</w:t>
      </w:r>
      <w:r w:rsidR="00D91DBD">
        <w:rPr>
          <w:rFonts w:ascii="Times New Roman" w:hAnsi="Times New Roman"/>
          <w:b/>
          <w:sz w:val="24"/>
          <w:szCs w:val="24"/>
        </w:rPr>
        <w:t xml:space="preserve"> Республики Дагестан</w:t>
      </w:r>
    </w:p>
    <w:p w:rsidR="00630FC3" w:rsidRPr="00630FC3" w:rsidRDefault="00630FC3" w:rsidP="0063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0FC3">
        <w:rPr>
          <w:rFonts w:ascii="Times New Roman" w:hAnsi="Times New Roman"/>
          <w:b/>
          <w:sz w:val="24"/>
          <w:szCs w:val="24"/>
        </w:rPr>
        <w:t>по состоянию на ____________20</w:t>
      </w:r>
      <w:r w:rsidR="00D91DBD">
        <w:rPr>
          <w:rFonts w:ascii="Times New Roman" w:hAnsi="Times New Roman"/>
          <w:b/>
          <w:sz w:val="24"/>
          <w:szCs w:val="24"/>
        </w:rPr>
        <w:t>2</w:t>
      </w:r>
      <w:r w:rsidRPr="00630FC3">
        <w:rPr>
          <w:rFonts w:ascii="Times New Roman" w:hAnsi="Times New Roman"/>
          <w:b/>
          <w:sz w:val="24"/>
          <w:szCs w:val="24"/>
        </w:rPr>
        <w:t>____года.</w:t>
      </w:r>
    </w:p>
    <w:p w:rsidR="00630FC3" w:rsidRPr="00630FC3" w:rsidRDefault="00630FC3" w:rsidP="00630FC3">
      <w:pPr>
        <w:pStyle w:val="a3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40"/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559"/>
        <w:gridCol w:w="1276"/>
        <w:gridCol w:w="1302"/>
        <w:gridCol w:w="1052"/>
      </w:tblGrid>
      <w:tr w:rsidR="00D519AD" w:rsidRPr="00630FC3" w:rsidTr="00D519AD">
        <w:trPr>
          <w:trHeight w:val="22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Порядковый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Pr="00E1045A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(место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(фактический</w:t>
            </w:r>
            <w:proofErr w:type="gramEnd"/>
          </w:p>
          <w:p w:rsidR="00D519AD" w:rsidRPr="00E1045A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объекта (палатка,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киоск, автолавка,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лоток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Специализация 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(ассортимент</w:t>
            </w:r>
            <w:proofErr w:type="gramEnd"/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реализуемой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продукции,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оказываемой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участка/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нестационарного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торгового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объекта, кв.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/количество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рабочих мест</w:t>
            </w:r>
          </w:p>
          <w:p w:rsidR="00D519AD" w:rsidRPr="00F97AC3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</w:t>
            </w:r>
          </w:p>
          <w:p w:rsid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D519AD" w:rsidRPr="00D519AD" w:rsidRDefault="00D519AD" w:rsidP="00D519A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D519AD" w:rsidRDefault="00D519AD" w:rsidP="00D5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Срок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размещения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 xml:space="preserve">нестацио-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 xml:space="preserve">нарного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 xml:space="preserve">торгового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519AD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Default="00707146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</w:t>
            </w:r>
            <w:r w:rsidR="00D519AD">
              <w:rPr>
                <w:rFonts w:ascii="Times New Roman" w:hAnsi="Times New Roman"/>
                <w:sz w:val="18"/>
                <w:szCs w:val="18"/>
              </w:rPr>
              <w:t>ие</w:t>
            </w: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Default="00D519AD" w:rsidP="00D519AD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519AD" w:rsidRPr="00D519AD" w:rsidRDefault="00D519AD" w:rsidP="00D5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9AD" w:rsidRPr="00630FC3" w:rsidTr="00D519AD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 w:rsidRPr="00630FC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30FC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D519AD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D519AD" w:rsidRPr="00630FC3" w:rsidTr="00D519AD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AD" w:rsidRPr="00630FC3" w:rsidRDefault="00D519AD" w:rsidP="00D519A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:rsidR="00630FC3" w:rsidRPr="00630FC3" w:rsidRDefault="00630FC3" w:rsidP="00630FC3">
      <w:pPr>
        <w:pStyle w:val="a3"/>
        <w:rPr>
          <w:rFonts w:ascii="Times New Roman" w:hAnsi="Times New Roman"/>
        </w:rPr>
      </w:pPr>
    </w:p>
    <w:p w:rsidR="00630FC3" w:rsidRDefault="00630FC3" w:rsidP="00630FC3"/>
    <w:p w:rsidR="00630FC3" w:rsidRDefault="00630FC3" w:rsidP="00754CB4">
      <w:pPr>
        <w:ind w:firstLine="426"/>
        <w:jc w:val="both"/>
      </w:pPr>
    </w:p>
    <w:sectPr w:rsidR="00630FC3" w:rsidSect="00630FC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E"/>
    <w:rsid w:val="00022E7D"/>
    <w:rsid w:val="000832FE"/>
    <w:rsid w:val="001054A9"/>
    <w:rsid w:val="00114351"/>
    <w:rsid w:val="00176AD0"/>
    <w:rsid w:val="001C37DF"/>
    <w:rsid w:val="001C3CF4"/>
    <w:rsid w:val="002706A3"/>
    <w:rsid w:val="00284D36"/>
    <w:rsid w:val="00285D9A"/>
    <w:rsid w:val="00294E2A"/>
    <w:rsid w:val="002E6FA1"/>
    <w:rsid w:val="004305C9"/>
    <w:rsid w:val="00460AA7"/>
    <w:rsid w:val="00464920"/>
    <w:rsid w:val="00490E22"/>
    <w:rsid w:val="00520273"/>
    <w:rsid w:val="00532CEB"/>
    <w:rsid w:val="00566912"/>
    <w:rsid w:val="00630FC3"/>
    <w:rsid w:val="00661369"/>
    <w:rsid w:val="00695357"/>
    <w:rsid w:val="006C71EC"/>
    <w:rsid w:val="00707146"/>
    <w:rsid w:val="00724B7E"/>
    <w:rsid w:val="00754CB4"/>
    <w:rsid w:val="00890AB3"/>
    <w:rsid w:val="00943949"/>
    <w:rsid w:val="00993DAF"/>
    <w:rsid w:val="00A02834"/>
    <w:rsid w:val="00A96B1F"/>
    <w:rsid w:val="00B13A75"/>
    <w:rsid w:val="00B362D3"/>
    <w:rsid w:val="00B9390D"/>
    <w:rsid w:val="00BA2CD4"/>
    <w:rsid w:val="00BD4671"/>
    <w:rsid w:val="00C93DC6"/>
    <w:rsid w:val="00C97A5E"/>
    <w:rsid w:val="00CB61EC"/>
    <w:rsid w:val="00CF3D3A"/>
    <w:rsid w:val="00D450CF"/>
    <w:rsid w:val="00D519AD"/>
    <w:rsid w:val="00D91DBD"/>
    <w:rsid w:val="00DE3824"/>
    <w:rsid w:val="00E1045A"/>
    <w:rsid w:val="00E54EB3"/>
    <w:rsid w:val="00EA4470"/>
    <w:rsid w:val="00EB43D0"/>
    <w:rsid w:val="00EE320F"/>
    <w:rsid w:val="00EF1B37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3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0F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0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3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">
    <w:name w:val="news"/>
    <w:basedOn w:val="a"/>
    <w:uiPriority w:val="99"/>
    <w:rsid w:val="00630FC3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qFormat/>
    <w:rsid w:val="00630F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3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0F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0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3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">
    <w:name w:val="news"/>
    <w:basedOn w:val="a"/>
    <w:uiPriority w:val="99"/>
    <w:rsid w:val="00630FC3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Strong"/>
    <w:basedOn w:val="a0"/>
    <w:qFormat/>
    <w:rsid w:val="00630F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Пользователь Windows</cp:lastModifiedBy>
  <cp:revision>35</cp:revision>
  <cp:lastPrinted>2020-02-03T06:11:00Z</cp:lastPrinted>
  <dcterms:created xsi:type="dcterms:W3CDTF">2018-06-04T07:16:00Z</dcterms:created>
  <dcterms:modified xsi:type="dcterms:W3CDTF">2020-02-04T12:28:00Z</dcterms:modified>
</cp:coreProperties>
</file>