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6D" w:rsidRDefault="003F3C6D" w:rsidP="003F3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C6D" w:rsidRDefault="003F3C6D" w:rsidP="003F3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C6D" w:rsidRDefault="003F3C6D" w:rsidP="003F3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6D" w:rsidRDefault="003F3C6D" w:rsidP="003F3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F3C6D" w:rsidRDefault="003F3C6D" w:rsidP="003F3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F3C6D" w:rsidRDefault="003F3C6D" w:rsidP="003F3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F3C6D" w:rsidRDefault="003F3C6D" w:rsidP="003F3C6D">
      <w:pPr>
        <w:spacing w:after="0" w:line="240" w:lineRule="auto"/>
        <w:jc w:val="center"/>
        <w:rPr>
          <w:rFonts w:ascii="Sylfaen" w:eastAsia="Sylfaen" w:hAnsi="Sylfaen" w:cs="Sylfae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3F3C6D" w:rsidRDefault="003F3C6D" w:rsidP="003F3C6D">
      <w:pPr>
        <w:spacing w:after="0" w:line="240" w:lineRule="auto"/>
        <w:ind w:right="100"/>
        <w:jc w:val="center"/>
        <w:rPr>
          <w:rFonts w:ascii="Sylfaen" w:eastAsia="Arial Unicode MS" w:hAnsi="Sylfaen" w:cs="Sylfaen"/>
          <w:b/>
          <w:color w:val="000000"/>
          <w:spacing w:val="100"/>
          <w:sz w:val="32"/>
          <w:szCs w:val="32"/>
          <w:lang w:eastAsia="ru-RU" w:bidi="ru-RU"/>
        </w:rPr>
      </w:pPr>
    </w:p>
    <w:p w:rsidR="003F3C6D" w:rsidRDefault="003F3C6D" w:rsidP="003F3C6D">
      <w:pPr>
        <w:spacing w:after="0" w:line="240" w:lineRule="auto"/>
        <w:ind w:right="100"/>
        <w:jc w:val="center"/>
        <w:rPr>
          <w:rFonts w:ascii="Sylfaen" w:eastAsia="Arial Unicode MS" w:hAnsi="Sylfaen" w:cs="Sylfaen"/>
          <w:b/>
          <w:color w:val="000000"/>
          <w:spacing w:val="100"/>
          <w:sz w:val="32"/>
          <w:szCs w:val="32"/>
          <w:lang w:eastAsia="ru-RU" w:bidi="ru-RU"/>
        </w:rPr>
      </w:pPr>
    </w:p>
    <w:p w:rsidR="003F3C6D" w:rsidRDefault="003F3C6D" w:rsidP="003F3C6D">
      <w:pPr>
        <w:spacing w:after="0" w:line="240" w:lineRule="auto"/>
        <w:ind w:right="100"/>
        <w:jc w:val="center"/>
        <w:rPr>
          <w:rFonts w:ascii="Times New Roman" w:eastAsia="Arial Unicode MS" w:hAnsi="Times New Roman"/>
          <w:b/>
          <w:color w:val="000000"/>
          <w:spacing w:val="1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Sylfaen"/>
          <w:b/>
          <w:color w:val="000000"/>
          <w:spacing w:val="100"/>
          <w:sz w:val="32"/>
          <w:szCs w:val="32"/>
          <w:lang w:eastAsia="ru-RU" w:bidi="ru-RU"/>
        </w:rPr>
        <w:t xml:space="preserve">ПОСТАНОВЛЕНИЕ </w:t>
      </w:r>
    </w:p>
    <w:p w:rsidR="003F3C6D" w:rsidRDefault="003F3C6D" w:rsidP="003F3C6D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</w:p>
    <w:p w:rsidR="003F3C6D" w:rsidRDefault="003F3C6D" w:rsidP="003F3C6D">
      <w:pPr>
        <w:spacing w:after="0" w:line="240" w:lineRule="auto"/>
        <w:rPr>
          <w:rFonts w:ascii="Times New Roman" w:eastAsiaTheme="minorEastAsia" w:hAnsi="Times New Roman"/>
          <w:sz w:val="26"/>
          <w:lang w:eastAsia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</w:t>
      </w: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27 июня 2017 года                                                                            № 89</w:t>
      </w:r>
    </w:p>
    <w:p w:rsidR="003F3C6D" w:rsidRDefault="003F3C6D" w:rsidP="003F3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с.Цунта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3F3C6D" w:rsidRDefault="003F3C6D" w:rsidP="003F3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Об утверждении Положений о порядке предоставления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ежегодных отпусков муниципальным служащим администрации, 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работникам администрации, замещающих должности, 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не являющиеся должностями муниципальной службы</w:t>
      </w:r>
    </w:p>
    <w:p w:rsidR="003F3C6D" w:rsidRDefault="003F3C6D" w:rsidP="003F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В соответствии с Федеральным законам от 02.03.2007 № 25-ФЗ «О муниципальной службе в Российской Федерации», Трудовым кодексом Российской Федерации, республиканским законом от 11.03.2008 №19 «О муниципальной службе в Республике Дагестан», администрация муниципального района «Цунтинский район» </w:t>
      </w: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>п о с т а н о в л я е т: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</w:p>
    <w:p w:rsidR="003F3C6D" w:rsidRDefault="003F3C6D" w:rsidP="003F3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1.Утвердить Положение о порядке предоставления ежегодных отпусков муниципальным служащим администрации муниципального района «Цунтинский район (приложение № 1).</w:t>
      </w:r>
    </w:p>
    <w:p w:rsidR="003F3C6D" w:rsidRDefault="003F3C6D" w:rsidP="003F3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2.Утвердить Положение о порядке предоставления ежегодных отпусков работников администрации муниципального района «Цунтинский район», замещающих должности, не являющиеся должностями муниципальной службы (приложение № 2).</w:t>
      </w:r>
    </w:p>
    <w:p w:rsidR="003F3C6D" w:rsidRDefault="003F3C6D" w:rsidP="003F3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3.Постановление администрации «Об утверждении положения о надбавке за выслугу лет, положение об отпуске муниципального служащего МР «Цунтинский район» считать утратившим силу.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           4.Настоящее постановление вступает в силу со дня подписания.</w:t>
      </w:r>
    </w:p>
    <w:p w:rsidR="003F3C6D" w:rsidRDefault="003F3C6D" w:rsidP="003F3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5.Контроль за исполнением постановления оставляю за собой.</w:t>
      </w:r>
    </w:p>
    <w:p w:rsidR="003F3C6D" w:rsidRDefault="003F3C6D" w:rsidP="003F3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           Глава МР </w:t>
      </w:r>
    </w:p>
    <w:p w:rsidR="003F3C6D" w:rsidRDefault="003F3C6D" w:rsidP="003F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«Цунтинский </w:t>
      </w:r>
      <w:proofErr w:type="gramStart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                                                   П. Ш. Магомединов </w:t>
      </w: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МР «Цунтинский </w:t>
      </w:r>
      <w:proofErr w:type="gram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>от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27 июня  2017г. № 89 </w:t>
      </w:r>
    </w:p>
    <w:p w:rsidR="003F3C6D" w:rsidRDefault="003F3C6D" w:rsidP="003F3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о порядке предоставления ежегодных отпусков муниципальным служащим администрации муниципального района «Цунтинский район»</w:t>
      </w:r>
    </w:p>
    <w:p w:rsidR="003F3C6D" w:rsidRDefault="003F3C6D" w:rsidP="003F3C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Трудовым кодексом Российской Федерации, республиканским законом от 11.03.2008 № 19 «О муниципальной службе в Республике Дагестан»: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         1.Муниципальному служащему администрации муниципального района «Цунтинский район» (далее – муниципальный служащий)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         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          3.Ежегодный основной оплачиваемый отпуск предоставляется муниципальному служащему продолжительностью 30 календарных дней. 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          4.Муниципальному служащему за ненормированный рабочий день предоставляется дополнительный оплачиваемый отпуск продолжительностью от 3-х до 5-ти календарных дней.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         5.Сверх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(полных лет на начало рабочего года, за который предоставляется отпуск):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- при стаже муниципальной службы от 1 года до 5 лет - 1 календарный день;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-при стаже муниципальной службы от 5 до 10 лет - 5 календарных дней;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-при стаже муниципальной службы от 10 до 15 лет - 7 календарных дней;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-при стаже муниципальной службы 15 лет и более - 10 календарных дней.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          6.Ежегодный оплачиваемый отпуск и дополнительный оплачиваемый отпуска суммируются и по желанию муниципального служащего могут предоставляться по частям. При этом хотя бы одна из частей этого отпуска должна быть не менее 14 календарных дней.</w:t>
      </w: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Приложение №2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 xml:space="preserve">МР «Цунтинский </w:t>
      </w:r>
      <w:proofErr w:type="gram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  <w:t>от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27 июня  2017г. № 89</w:t>
      </w:r>
    </w:p>
    <w:p w:rsidR="003F3C6D" w:rsidRDefault="003F3C6D" w:rsidP="003F3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82828"/>
          <w:sz w:val="28"/>
          <w:szCs w:val="28"/>
          <w:lang w:eastAsia="ru-RU"/>
        </w:rPr>
        <w:t>о порядке предоставления ежегодных отпусков работникам администрации муниципального района «Цунтинский район» (руководители МКУ), не являющиеся должностями муниципальной службы</w:t>
      </w:r>
    </w:p>
    <w:p w:rsidR="003F3C6D" w:rsidRDefault="003F3C6D" w:rsidP="003F3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В соответствии с Трудовым кодексом Российской </w:t>
      </w:r>
      <w:proofErr w:type="gram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Федерации:   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1.Работникам администрации муниципального района «Цунтинский район», замещающих должности, не являющиеся должностями муниципальной службы (далее – работники)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едней заработной платы.</w:t>
      </w:r>
    </w:p>
    <w:p w:rsidR="003F3C6D" w:rsidRDefault="003F3C6D" w:rsidP="003F3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2.Ежегодный основной оплачиваемый отпуск предоставляется работникам продолжительность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ю 28 календарных дней.</w:t>
      </w:r>
    </w:p>
    <w:p w:rsidR="003F3C6D" w:rsidRDefault="003F3C6D" w:rsidP="003F3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3.Дополнительные оплачиваемые отпуска пред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оставляются: -руководителям МКУ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стью – 2 календарных дня.</w:t>
      </w:r>
    </w:p>
    <w:p w:rsidR="003F3C6D" w:rsidRDefault="003F3C6D" w:rsidP="003F3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4.Ежегодный оплачиваемый отпуск и дополнительный оплачиваемый отпуск суммируются и по желанию работника могут предоставляться по частям. При этом хотя бы одна из частей этого отпуска должна быть не менее 14 календарных дней.</w:t>
      </w: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3F3C6D" w:rsidRDefault="003F3C6D" w:rsidP="003F3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6"/>
    <w:rsid w:val="001C37DF"/>
    <w:rsid w:val="00251636"/>
    <w:rsid w:val="00294E2A"/>
    <w:rsid w:val="003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8AD6-D683-443B-A8B8-1348E05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2017-11-01T06:08:00Z</dcterms:created>
  <dcterms:modified xsi:type="dcterms:W3CDTF">2017-11-01T06:09:00Z</dcterms:modified>
</cp:coreProperties>
</file>