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61" w:rsidRPr="008172E8" w:rsidRDefault="007A0261" w:rsidP="007A026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4AD4ECD1" wp14:editId="658DDB2D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261" w:rsidRPr="003A2EAA" w:rsidRDefault="007A0261" w:rsidP="007A02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A0261" w:rsidRPr="003A2EAA" w:rsidRDefault="007A0261" w:rsidP="007A02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7A0261" w:rsidRPr="003A2EAA" w:rsidRDefault="007A0261" w:rsidP="007A026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2EAA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7A0261" w:rsidRPr="003A2EAA" w:rsidRDefault="007A0261" w:rsidP="007A0261">
      <w:pPr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 w:rsidRPr="003A2EAA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</w:t>
      </w:r>
    </w:p>
    <w:p w:rsidR="007A0261" w:rsidRPr="008172E8" w:rsidRDefault="007A0261" w:rsidP="007A0261">
      <w:pPr>
        <w:spacing w:line="320" w:lineRule="exact"/>
        <w:ind w:right="100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 w:rsidRPr="003A2EAA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 xml:space="preserve">   ПОСТАНОВЛЕНИЕ</w:t>
      </w:r>
    </w:p>
    <w:p w:rsidR="007A0261" w:rsidRPr="003A2EAA" w:rsidRDefault="007A0261" w:rsidP="007A0261">
      <w:pPr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3A2EAA"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  <w:proofErr w:type="gramStart"/>
      <w:r w:rsidRPr="003A2EAA">
        <w:rPr>
          <w:rFonts w:ascii="Times New Roman" w:eastAsia="Sylfae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14 ноября </w:t>
      </w:r>
      <w:r w:rsidRPr="003A2EAA">
        <w:rPr>
          <w:rFonts w:ascii="Times New Roman" w:eastAsia="Sylfaen" w:hAnsi="Times New Roman" w:cs="Times New Roman"/>
          <w:b/>
          <w:sz w:val="28"/>
          <w:szCs w:val="28"/>
        </w:rPr>
        <w:t xml:space="preserve">2017 года                                                                    </w:t>
      </w: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     № 214</w:t>
      </w:r>
    </w:p>
    <w:p w:rsidR="007A0261" w:rsidRDefault="007A0261" w:rsidP="007A0261">
      <w:pPr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eastAsia="Sylfaen" w:hAnsi="Times New Roman" w:cs="Times New Roman"/>
          <w:b/>
          <w:sz w:val="28"/>
          <w:szCs w:val="28"/>
        </w:rPr>
        <w:t>Цунта</w:t>
      </w:r>
      <w:proofErr w:type="spellEnd"/>
      <w:r>
        <w:rPr>
          <w:rFonts w:ascii="Times New Roman" w:eastAsia="Sylfaen" w:hAnsi="Times New Roman" w:cs="Times New Roman"/>
          <w:b/>
          <w:sz w:val="28"/>
          <w:szCs w:val="28"/>
        </w:rPr>
        <w:t xml:space="preserve">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75">
        <w:rPr>
          <w:rFonts w:ascii="Times New Roman" w:hAnsi="Times New Roman" w:cs="Times New Roman"/>
          <w:sz w:val="28"/>
          <w:szCs w:val="28"/>
        </w:rPr>
        <w:t xml:space="preserve">       В соответствии с решением межведомственной комиссии об установлении налогового потенциала муниципальных районов и расчетных показателей по налоговым и неналоговым показателям формирующих доходную часть бюджета района и сельских поселений в МР «Цунтинский район» Глава МР «Цунтинский район» </w:t>
      </w:r>
      <w:r w:rsidRPr="006E1275">
        <w:rPr>
          <w:rFonts w:ascii="Times New Roman" w:hAnsi="Times New Roman" w:cs="Times New Roman"/>
          <w:b/>
          <w:sz w:val="28"/>
          <w:szCs w:val="28"/>
        </w:rPr>
        <w:t xml:space="preserve">п о с т а н о в л я е т: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5">
        <w:rPr>
          <w:rFonts w:ascii="Times New Roman" w:hAnsi="Times New Roman" w:cs="Times New Roman"/>
          <w:b/>
          <w:sz w:val="28"/>
          <w:szCs w:val="28"/>
        </w:rPr>
        <w:t xml:space="preserve">      1.</w:t>
      </w:r>
      <w:r w:rsidRPr="006E1275">
        <w:rPr>
          <w:rFonts w:ascii="Times New Roman" w:hAnsi="Times New Roman" w:cs="Times New Roman"/>
          <w:sz w:val="28"/>
          <w:szCs w:val="28"/>
        </w:rPr>
        <w:t xml:space="preserve"> Утвердить план по сбору и отчислению налоговых и неналоговых доходов бюджеты района и сельских поселений на 2018 год. (Приложение №1 и №2).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5">
        <w:rPr>
          <w:rFonts w:ascii="Times New Roman" w:hAnsi="Times New Roman" w:cs="Times New Roman"/>
          <w:b/>
          <w:sz w:val="28"/>
          <w:szCs w:val="28"/>
        </w:rPr>
        <w:t xml:space="preserve">       2. </w:t>
      </w:r>
      <w:r w:rsidRPr="006E1275">
        <w:rPr>
          <w:rFonts w:ascii="Times New Roman" w:hAnsi="Times New Roman" w:cs="Times New Roman"/>
          <w:sz w:val="28"/>
          <w:szCs w:val="28"/>
        </w:rPr>
        <w:t xml:space="preserve"> Всем руководителям учреждений, организаций и главам АСП принять мери по полному сбору и отчислению налоговых сборов в соответствии установленных плановых заданий.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5">
        <w:rPr>
          <w:rFonts w:ascii="Times New Roman" w:hAnsi="Times New Roman" w:cs="Times New Roman"/>
          <w:b/>
          <w:sz w:val="28"/>
          <w:szCs w:val="28"/>
        </w:rPr>
        <w:t xml:space="preserve">      3.</w:t>
      </w:r>
      <w:r w:rsidRPr="006E1275">
        <w:rPr>
          <w:rFonts w:ascii="Times New Roman" w:hAnsi="Times New Roman" w:cs="Times New Roman"/>
          <w:sz w:val="28"/>
          <w:szCs w:val="28"/>
        </w:rPr>
        <w:t xml:space="preserve">  Контроль исполнения настоящего постановления возложить на зам. Главы МР- начальника отдела экономики администрации МР «Цунтинский район» Магомедов В.Р.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75">
        <w:rPr>
          <w:rFonts w:ascii="Times New Roman" w:hAnsi="Times New Roman" w:cs="Times New Roman"/>
          <w:b/>
          <w:sz w:val="28"/>
          <w:szCs w:val="28"/>
        </w:rPr>
        <w:t xml:space="preserve">               Глава                                                      </w:t>
      </w: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275">
        <w:rPr>
          <w:rFonts w:ascii="Times New Roman" w:hAnsi="Times New Roman" w:cs="Times New Roman"/>
          <w:b/>
          <w:sz w:val="28"/>
          <w:szCs w:val="28"/>
        </w:rPr>
        <w:t xml:space="preserve">МР «Цунтинский </w:t>
      </w:r>
      <w:proofErr w:type="gramStart"/>
      <w:r w:rsidRPr="006E1275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6E12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П. Магомединов</w:t>
      </w:r>
    </w:p>
    <w:p w:rsidR="007A0261" w:rsidRPr="006E1275" w:rsidRDefault="007A0261" w:rsidP="007A0261">
      <w:pPr>
        <w:tabs>
          <w:tab w:val="left" w:pos="5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261" w:rsidRPr="006E1275" w:rsidRDefault="007A0261" w:rsidP="007A02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61" w:rsidRPr="006E1275" w:rsidRDefault="007A0261" w:rsidP="007A0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ind w:firstLine="709"/>
        <w:jc w:val="both"/>
      </w:pPr>
    </w:p>
    <w:p w:rsidR="007A0261" w:rsidRDefault="007A0261" w:rsidP="007A0261">
      <w:pPr>
        <w:spacing w:after="0" w:line="240" w:lineRule="auto"/>
        <w:jc w:val="both"/>
        <w:sectPr w:rsidR="007A0261" w:rsidSect="00294E2A">
          <w:pgSz w:w="11906" w:h="16838"/>
          <w:pgMar w:top="426" w:right="851" w:bottom="0" w:left="1276" w:header="709" w:footer="709" w:gutter="0"/>
          <w:cols w:space="708"/>
          <w:docGrid w:linePitch="360"/>
        </w:sectPr>
      </w:pPr>
    </w:p>
    <w:p w:rsidR="007A0261" w:rsidRPr="00CB0E3E" w:rsidRDefault="007A0261" w:rsidP="007A0261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</w:rPr>
      </w:pP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E3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0E3E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№214 от 14.11.2017г.</w:t>
      </w:r>
    </w:p>
    <w:p w:rsidR="007A0261" w:rsidRPr="00CB0E3E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36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261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261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0261" w:rsidRPr="00CB0E3E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E3E">
        <w:rPr>
          <w:rFonts w:ascii="Times New Roman" w:hAnsi="Times New Roman" w:cs="Times New Roman"/>
          <w:b/>
          <w:sz w:val="26"/>
          <w:szCs w:val="26"/>
        </w:rPr>
        <w:t xml:space="preserve">План по сбору и отчислению налоговых и неналоговых </w:t>
      </w:r>
    </w:p>
    <w:p w:rsidR="007A0261" w:rsidRPr="00CB0E3E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0E3E">
        <w:rPr>
          <w:rFonts w:ascii="Times New Roman" w:hAnsi="Times New Roman" w:cs="Times New Roman"/>
          <w:b/>
          <w:sz w:val="26"/>
          <w:szCs w:val="26"/>
        </w:rPr>
        <w:t>доходов</w:t>
      </w:r>
      <w:proofErr w:type="gramEnd"/>
      <w:r w:rsidRPr="00CB0E3E">
        <w:rPr>
          <w:rFonts w:ascii="Times New Roman" w:hAnsi="Times New Roman" w:cs="Times New Roman"/>
          <w:b/>
          <w:sz w:val="26"/>
          <w:szCs w:val="26"/>
        </w:rPr>
        <w:t xml:space="preserve"> бюджеты  района и поселении </w:t>
      </w:r>
    </w:p>
    <w:p w:rsidR="007A0261" w:rsidRPr="00CB0E3E" w:rsidRDefault="007A0261" w:rsidP="007A0261">
      <w:pPr>
        <w:spacing w:after="0" w:line="240" w:lineRule="auto"/>
        <w:ind w:left="567" w:right="42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0E3E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CB0E3E">
        <w:rPr>
          <w:rFonts w:ascii="Times New Roman" w:hAnsi="Times New Roman" w:cs="Times New Roman"/>
          <w:b/>
          <w:sz w:val="26"/>
          <w:szCs w:val="26"/>
        </w:rPr>
        <w:t xml:space="preserve"> МР «Цунтинский район», на 2018 год</w:t>
      </w:r>
    </w:p>
    <w:p w:rsidR="007A0261" w:rsidRPr="00CB0E3E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Cs w:val="26"/>
        </w:rPr>
      </w:pPr>
      <w:r w:rsidRPr="00CB0E3E">
        <w:rPr>
          <w:rFonts w:ascii="Times New Roman" w:hAnsi="Times New Roman" w:cs="Times New Roman"/>
          <w:b/>
          <w:szCs w:val="26"/>
        </w:rPr>
        <w:t>(тыс. руб.)</w:t>
      </w:r>
    </w:p>
    <w:p w:rsidR="007A0261" w:rsidRPr="00CB0E3E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A0261" w:rsidRPr="00CB0E3E" w:rsidRDefault="007A0261" w:rsidP="007A0261">
      <w:pPr>
        <w:spacing w:after="0" w:line="240" w:lineRule="auto"/>
        <w:ind w:right="42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275"/>
        <w:gridCol w:w="1276"/>
        <w:gridCol w:w="1276"/>
        <w:gridCol w:w="850"/>
      </w:tblGrid>
      <w:tr w:rsidR="007A0261" w:rsidRPr="00CB0E3E" w:rsidTr="009E070C">
        <w:trPr>
          <w:trHeight w:val="444"/>
        </w:trPr>
        <w:tc>
          <w:tcPr>
            <w:tcW w:w="567" w:type="dxa"/>
            <w:vMerge w:val="restart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№ п\п</w:t>
            </w:r>
          </w:p>
        </w:tc>
        <w:tc>
          <w:tcPr>
            <w:tcW w:w="2977" w:type="dxa"/>
            <w:vMerge w:val="restart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Виды доходов</w:t>
            </w:r>
          </w:p>
        </w:tc>
        <w:tc>
          <w:tcPr>
            <w:tcW w:w="1418" w:type="dxa"/>
            <w:vMerge w:val="restart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План на год</w:t>
            </w:r>
          </w:p>
        </w:tc>
        <w:tc>
          <w:tcPr>
            <w:tcW w:w="4677" w:type="dxa"/>
            <w:gridSpan w:val="4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по кварталам</w:t>
            </w:r>
          </w:p>
        </w:tc>
      </w:tr>
      <w:tr w:rsidR="007A0261" w:rsidRPr="00CB0E3E" w:rsidTr="009E070C">
        <w:trPr>
          <w:trHeight w:val="379"/>
        </w:trPr>
        <w:tc>
          <w:tcPr>
            <w:tcW w:w="567" w:type="dxa"/>
            <w:vMerge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1 кв.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2кв.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3кв.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4кв.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32835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8208,5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8208,5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8209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8209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УСН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ЕНВД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ЕСХН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773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306,5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Транспортный налог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810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 xml:space="preserve">Госпошлина 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7A0261" w:rsidRPr="00CB0E3E" w:rsidTr="009E070C">
        <w:tc>
          <w:tcPr>
            <w:tcW w:w="56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2977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</w:tr>
      <w:tr w:rsidR="007A0261" w:rsidRPr="00CB0E3E" w:rsidTr="009E070C">
        <w:tc>
          <w:tcPr>
            <w:tcW w:w="3544" w:type="dxa"/>
            <w:gridSpan w:val="2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36777</w:t>
            </w:r>
          </w:p>
        </w:tc>
        <w:tc>
          <w:tcPr>
            <w:tcW w:w="1275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8935,5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8935,5</w:t>
            </w:r>
          </w:p>
        </w:tc>
        <w:tc>
          <w:tcPr>
            <w:tcW w:w="1276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9452,5</w:t>
            </w:r>
          </w:p>
        </w:tc>
        <w:tc>
          <w:tcPr>
            <w:tcW w:w="850" w:type="dxa"/>
          </w:tcPr>
          <w:p w:rsidR="007A0261" w:rsidRPr="00CB0E3E" w:rsidRDefault="007A0261" w:rsidP="009E07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3E">
              <w:rPr>
                <w:rFonts w:ascii="Times New Roman" w:hAnsi="Times New Roman" w:cs="Times New Roman"/>
                <w:b/>
                <w:sz w:val="26"/>
                <w:szCs w:val="26"/>
              </w:rPr>
              <w:t>9453,5</w:t>
            </w:r>
          </w:p>
        </w:tc>
      </w:tr>
    </w:tbl>
    <w:p w:rsidR="007A0261" w:rsidRPr="00CB0E3E" w:rsidRDefault="007A0261" w:rsidP="007A0261">
      <w:pPr>
        <w:jc w:val="center"/>
        <w:rPr>
          <w:b/>
          <w:sz w:val="26"/>
          <w:szCs w:val="26"/>
        </w:rPr>
      </w:pPr>
    </w:p>
    <w:p w:rsidR="007A0261" w:rsidRPr="00CB0E3E" w:rsidRDefault="007A0261" w:rsidP="007A0261">
      <w:pPr>
        <w:jc w:val="center"/>
        <w:rPr>
          <w:b/>
          <w:sz w:val="24"/>
        </w:rPr>
      </w:pPr>
    </w:p>
    <w:p w:rsidR="007A0261" w:rsidRPr="00CB0E3E" w:rsidRDefault="007A0261" w:rsidP="007A0261">
      <w:pPr>
        <w:pStyle w:val="a3"/>
        <w:ind w:right="565"/>
        <w:jc w:val="right"/>
        <w:rPr>
          <w:rFonts w:ascii="Times New Roman" w:hAnsi="Times New Roman" w:cs="Times New Roman"/>
          <w:b/>
          <w:sz w:val="18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right="429"/>
        <w:rPr>
          <w:rFonts w:ascii="Times New Roman" w:hAnsi="Times New Roman" w:cs="Times New Roman"/>
          <w:b/>
          <w:sz w:val="20"/>
          <w:szCs w:val="28"/>
        </w:rPr>
      </w:pPr>
    </w:p>
    <w:p w:rsidR="007A0261" w:rsidRDefault="007A0261" w:rsidP="007A0261">
      <w:pPr>
        <w:spacing w:after="0" w:line="240" w:lineRule="auto"/>
        <w:ind w:left="567" w:right="429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7A0261" w:rsidRPr="00CB0E3E" w:rsidRDefault="007A0261" w:rsidP="007A0261">
      <w:pPr>
        <w:spacing w:after="0" w:line="240" w:lineRule="auto"/>
        <w:ind w:left="142" w:right="140" w:firstLine="42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0E3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B0E3E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7A0261" w:rsidRPr="00CB0E3E" w:rsidRDefault="007A0261" w:rsidP="007A0261">
      <w:pPr>
        <w:spacing w:after="0" w:line="240" w:lineRule="auto"/>
        <w:ind w:left="567" w:right="1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0E3E">
        <w:rPr>
          <w:rFonts w:ascii="Times New Roman" w:hAnsi="Times New Roman" w:cs="Times New Roman"/>
          <w:b/>
          <w:sz w:val="28"/>
          <w:szCs w:val="28"/>
        </w:rPr>
        <w:t>№214 от 14.11.2017г.</w:t>
      </w:r>
    </w:p>
    <w:p w:rsidR="007A0261" w:rsidRPr="00CB0E3E" w:rsidRDefault="007A0261" w:rsidP="007A0261">
      <w:pPr>
        <w:pStyle w:val="a3"/>
        <w:ind w:right="565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7A0261" w:rsidRPr="00CB0E3E" w:rsidRDefault="007A0261" w:rsidP="007A0261">
      <w:pPr>
        <w:pStyle w:val="a3"/>
        <w:ind w:right="565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A0261" w:rsidRPr="00CB0E3E" w:rsidRDefault="007A0261" w:rsidP="007A0261">
      <w:pPr>
        <w:pStyle w:val="a3"/>
        <w:ind w:right="5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E3E">
        <w:rPr>
          <w:rFonts w:ascii="Times New Roman" w:hAnsi="Times New Roman" w:cs="Times New Roman"/>
          <w:b/>
          <w:sz w:val="26"/>
          <w:szCs w:val="26"/>
        </w:rPr>
        <w:t>Расчет</w:t>
      </w:r>
    </w:p>
    <w:p w:rsidR="007A0261" w:rsidRDefault="007A0261" w:rsidP="007A0261">
      <w:pPr>
        <w:pStyle w:val="a3"/>
        <w:ind w:right="56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B0E3E">
        <w:rPr>
          <w:rFonts w:ascii="Times New Roman" w:hAnsi="Times New Roman" w:cs="Times New Roman"/>
          <w:b/>
          <w:sz w:val="26"/>
          <w:szCs w:val="26"/>
        </w:rPr>
        <w:t>показателей</w:t>
      </w:r>
      <w:proofErr w:type="gramEnd"/>
      <w:r w:rsidRPr="00CB0E3E">
        <w:rPr>
          <w:rFonts w:ascii="Times New Roman" w:hAnsi="Times New Roman" w:cs="Times New Roman"/>
          <w:b/>
          <w:sz w:val="26"/>
          <w:szCs w:val="26"/>
        </w:rPr>
        <w:t xml:space="preserve"> плановых заданий по налоговым доходам, формирующих доходную часть бюджетов сельских поселений </w:t>
      </w:r>
    </w:p>
    <w:p w:rsidR="007A0261" w:rsidRPr="00CB0E3E" w:rsidRDefault="007A0261" w:rsidP="007A0261">
      <w:pPr>
        <w:pStyle w:val="a3"/>
        <w:ind w:right="5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E3E">
        <w:rPr>
          <w:rFonts w:ascii="Times New Roman" w:hAnsi="Times New Roman" w:cs="Times New Roman"/>
          <w:b/>
          <w:sz w:val="26"/>
          <w:szCs w:val="26"/>
        </w:rPr>
        <w:t xml:space="preserve">МР «Цунтинский район» на 2018год. </w:t>
      </w:r>
    </w:p>
    <w:p w:rsidR="007A0261" w:rsidRPr="00CB0E3E" w:rsidRDefault="007A0261" w:rsidP="007A0261">
      <w:pPr>
        <w:pStyle w:val="a3"/>
        <w:ind w:right="5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0E3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 w:rsidR="007A0261" w:rsidRPr="00CB0E3E" w:rsidRDefault="007A0261" w:rsidP="007A0261">
      <w:pPr>
        <w:pStyle w:val="a3"/>
        <w:ind w:right="565"/>
        <w:jc w:val="right"/>
        <w:rPr>
          <w:rFonts w:ascii="Times New Roman" w:hAnsi="Times New Roman" w:cs="Times New Roman"/>
          <w:b/>
          <w:sz w:val="24"/>
          <w:szCs w:val="26"/>
        </w:rPr>
      </w:pPr>
      <w:r w:rsidRPr="00CB0E3E">
        <w:rPr>
          <w:rFonts w:ascii="Times New Roman" w:hAnsi="Times New Roman" w:cs="Times New Roman"/>
          <w:b/>
          <w:sz w:val="24"/>
          <w:szCs w:val="26"/>
        </w:rPr>
        <w:t xml:space="preserve"> (тыс. руб.)</w:t>
      </w:r>
    </w:p>
    <w:p w:rsidR="007A0261" w:rsidRPr="00CB0E3E" w:rsidRDefault="007A0261" w:rsidP="007A0261">
      <w:pPr>
        <w:pStyle w:val="a3"/>
        <w:ind w:right="56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41"/>
        <w:gridCol w:w="1417"/>
        <w:gridCol w:w="1560"/>
        <w:gridCol w:w="1819"/>
        <w:gridCol w:w="908"/>
      </w:tblGrid>
      <w:tr w:rsidR="007A0261" w:rsidRPr="00CB0E3E" w:rsidTr="009E070C">
        <w:trPr>
          <w:trHeight w:val="300"/>
        </w:trPr>
        <w:tc>
          <w:tcPr>
            <w:tcW w:w="710" w:type="dxa"/>
            <w:vMerge w:val="restart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сельских поселений </w:t>
            </w:r>
          </w:p>
        </w:tc>
        <w:tc>
          <w:tcPr>
            <w:tcW w:w="6037" w:type="dxa"/>
            <w:gridSpan w:val="4"/>
          </w:tcPr>
          <w:p w:rsidR="007A0261" w:rsidRPr="00CB0E3E" w:rsidRDefault="007A0261" w:rsidP="009E07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доходов</w:t>
            </w:r>
          </w:p>
        </w:tc>
        <w:tc>
          <w:tcPr>
            <w:tcW w:w="908" w:type="dxa"/>
            <w:vMerge w:val="restart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0261" w:rsidRPr="00CB0E3E" w:rsidTr="009E070C">
        <w:trPr>
          <w:trHeight w:val="375"/>
        </w:trPr>
        <w:tc>
          <w:tcPr>
            <w:tcW w:w="710" w:type="dxa"/>
            <w:vMerge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с физ. лиц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(НДФЛ)</w:t>
            </w: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 физ. лиц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(НИФЛ)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  <w:proofErr w:type="gramEnd"/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08" w:type="dxa"/>
            <w:vMerge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261" w:rsidRPr="00CB0E3E" w:rsidTr="009E070C">
        <w:trPr>
          <w:trHeight w:val="407"/>
        </w:trPr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Кидеро</w:t>
            </w:r>
            <w:proofErr w:type="spellEnd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701,8</w:t>
            </w:r>
          </w:p>
        </w:tc>
      </w:tr>
      <w:tr w:rsidR="007A0261" w:rsidRPr="00CB0E3E" w:rsidTr="009E070C">
        <w:trPr>
          <w:trHeight w:val="431"/>
        </w:trPr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Шаури</w:t>
            </w:r>
            <w:proofErr w:type="spellEnd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318,2</w:t>
            </w:r>
          </w:p>
        </w:tc>
      </w:tr>
      <w:tr w:rsidR="007A0261" w:rsidRPr="00CB0E3E" w:rsidTr="009E070C">
        <w:trPr>
          <w:trHeight w:val="441"/>
        </w:trPr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255,5</w:t>
            </w:r>
          </w:p>
        </w:tc>
      </w:tr>
      <w:tr w:rsidR="007A0261" w:rsidRPr="00CB0E3E" w:rsidTr="009E070C"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Шаитли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209,5</w:t>
            </w:r>
          </w:p>
        </w:tc>
      </w:tr>
      <w:tr w:rsidR="007A0261" w:rsidRPr="00CB0E3E" w:rsidTr="009E070C"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Хибиятль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7A0261" w:rsidRPr="00CB0E3E" w:rsidTr="009E070C"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Тляцуда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</w:tr>
      <w:tr w:rsidR="007A0261" w:rsidRPr="00CB0E3E" w:rsidTr="009E070C"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Терутли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219,5</w:t>
            </w:r>
          </w:p>
        </w:tc>
      </w:tr>
      <w:tr w:rsidR="007A0261" w:rsidRPr="00CB0E3E" w:rsidTr="009E070C">
        <w:tc>
          <w:tcPr>
            <w:tcW w:w="7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 xml:space="preserve">АСП </w:t>
            </w:r>
            <w:proofErr w:type="spellStart"/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Кимятли</w:t>
            </w:r>
            <w:proofErr w:type="spell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sz w:val="24"/>
                <w:szCs w:val="24"/>
              </w:rPr>
              <w:t>205,5</w:t>
            </w:r>
          </w:p>
        </w:tc>
      </w:tr>
      <w:tr w:rsidR="007A0261" w:rsidRPr="00CB0E3E" w:rsidTr="009E070C">
        <w:tc>
          <w:tcPr>
            <w:tcW w:w="3120" w:type="dxa"/>
            <w:gridSpan w:val="2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proofErr w:type="gramEnd"/>
          </w:p>
        </w:tc>
        <w:tc>
          <w:tcPr>
            <w:tcW w:w="1241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</w:p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1560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1819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7A0261" w:rsidRPr="00CB0E3E" w:rsidRDefault="007A0261" w:rsidP="009E07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E3E">
              <w:rPr>
                <w:rFonts w:ascii="Times New Roman" w:hAnsi="Times New Roman" w:cs="Times New Roman"/>
                <w:b/>
                <w:sz w:val="24"/>
                <w:szCs w:val="24"/>
              </w:rPr>
              <w:t>2279</w:t>
            </w:r>
          </w:p>
        </w:tc>
      </w:tr>
    </w:tbl>
    <w:p w:rsidR="007A0261" w:rsidRPr="00CB0E3E" w:rsidRDefault="007A0261" w:rsidP="007A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261" w:rsidRPr="00CB0E3E" w:rsidRDefault="007A0261" w:rsidP="007A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261" w:rsidRPr="00CB0E3E" w:rsidRDefault="007A0261" w:rsidP="007A02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261" w:rsidRPr="00CB0E3E" w:rsidRDefault="007A0261" w:rsidP="007A0261">
      <w:pPr>
        <w:pStyle w:val="a3"/>
        <w:ind w:right="565"/>
        <w:rPr>
          <w:rFonts w:ascii="Times New Roman" w:hAnsi="Times New Roman" w:cs="Times New Roman"/>
          <w:b/>
          <w:sz w:val="24"/>
          <w:szCs w:val="24"/>
        </w:rPr>
      </w:pPr>
    </w:p>
    <w:p w:rsidR="007A0261" w:rsidRPr="00CB0E3E" w:rsidRDefault="007A0261" w:rsidP="007A0261">
      <w:pPr>
        <w:pStyle w:val="a3"/>
        <w:ind w:right="565"/>
        <w:rPr>
          <w:rFonts w:ascii="Times New Roman" w:hAnsi="Times New Roman" w:cs="Times New Roman"/>
          <w:b/>
          <w:sz w:val="26"/>
          <w:szCs w:val="26"/>
        </w:rPr>
      </w:pPr>
      <w:r w:rsidRPr="00CB0E3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7A0261" w:rsidRPr="00902665" w:rsidRDefault="007A0261" w:rsidP="007A0261">
      <w:pPr>
        <w:ind w:right="565"/>
        <w:rPr>
          <w:rFonts w:ascii="Times New Roman" w:hAnsi="Times New Roman" w:cs="Times New Roman"/>
          <w:sz w:val="18"/>
        </w:rPr>
      </w:pPr>
    </w:p>
    <w:p w:rsidR="007A0261" w:rsidRDefault="007A0261" w:rsidP="007A0261"/>
    <w:p w:rsidR="007A0261" w:rsidRDefault="007A0261" w:rsidP="007A0261">
      <w:pPr>
        <w:jc w:val="center"/>
        <w:rPr>
          <w:b/>
        </w:rPr>
      </w:pPr>
    </w:p>
    <w:p w:rsidR="007A0261" w:rsidRDefault="007A0261" w:rsidP="007A0261">
      <w:pPr>
        <w:jc w:val="center"/>
        <w:rPr>
          <w:b/>
        </w:rPr>
      </w:pPr>
    </w:p>
    <w:p w:rsidR="007A0261" w:rsidRPr="004658A5" w:rsidRDefault="007A0261" w:rsidP="007A0261"/>
    <w:p w:rsidR="007A0261" w:rsidRDefault="007A0261" w:rsidP="007A0261">
      <w:pPr>
        <w:tabs>
          <w:tab w:val="left" w:pos="2052"/>
        </w:tabs>
      </w:pPr>
      <w:r>
        <w:tab/>
      </w:r>
    </w:p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1"/>
    <w:rsid w:val="001C37DF"/>
    <w:rsid w:val="001E3761"/>
    <w:rsid w:val="00294E2A"/>
    <w:rsid w:val="007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5B60-9D13-4C1C-AA86-36982A8B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6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0261"/>
    <w:pPr>
      <w:ind w:left="720"/>
      <w:contextualSpacing/>
    </w:pPr>
  </w:style>
  <w:style w:type="table" w:styleId="a5">
    <w:name w:val="Table Grid"/>
    <w:basedOn w:val="a1"/>
    <w:uiPriority w:val="59"/>
    <w:rsid w:val="007A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2017-11-28T09:05:00Z</dcterms:created>
  <dcterms:modified xsi:type="dcterms:W3CDTF">2017-11-28T09:05:00Z</dcterms:modified>
</cp:coreProperties>
</file>