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Default="00856F5E" w:rsidP="00856F5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466BE0D5" wp14:editId="339D2C0A">
            <wp:extent cx="1047750" cy="1009650"/>
            <wp:effectExtent l="0" t="0" r="0" b="0"/>
            <wp:docPr id="5" name="Рисунок 5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5E" w:rsidRDefault="00856F5E" w:rsidP="00856F5E">
      <w:pPr>
        <w:jc w:val="center"/>
        <w:rPr>
          <w:b/>
          <w:sz w:val="18"/>
          <w:szCs w:val="18"/>
        </w:rPr>
      </w:pPr>
    </w:p>
    <w:p w:rsidR="00856F5E" w:rsidRPr="002D736E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D73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736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56F5E" w:rsidRPr="002D736E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56F5E" w:rsidRPr="002D736E" w:rsidRDefault="00856F5E" w:rsidP="00856F5E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56F5E" w:rsidRPr="002D736E" w:rsidRDefault="00856F5E" w:rsidP="00856F5E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856F5E" w:rsidRPr="00120FEB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EB"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</w:p>
    <w:p w:rsidR="00856F5E" w:rsidRPr="00120FEB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F5E" w:rsidRPr="00F3793F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3F">
        <w:rPr>
          <w:rFonts w:ascii="Times New Roman" w:hAnsi="Times New Roman" w:cs="Times New Roman"/>
          <w:b/>
          <w:sz w:val="28"/>
          <w:szCs w:val="28"/>
        </w:rPr>
        <w:t>от 29 декабрь 2022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79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 359</w:t>
      </w:r>
    </w:p>
    <w:p w:rsidR="00856F5E" w:rsidRPr="00F3793F" w:rsidRDefault="00856F5E" w:rsidP="00856F5E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79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с. </w:t>
      </w:r>
      <w:proofErr w:type="spellStart"/>
      <w:r w:rsidRPr="00F379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Кидеро</w:t>
      </w:r>
      <w:proofErr w:type="spellEnd"/>
    </w:p>
    <w:p w:rsidR="00856F5E" w:rsidRPr="00F3793F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5E" w:rsidRDefault="00856F5E" w:rsidP="00856F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793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должностей и должностей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службы муниципального района «Цунтинский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район», должностей работников муниципальных казенных и бюджетных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учреждений администрации муниципального района «Цунтинский район», при назначении на которые граждане и при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замещении которых муниципальные служащие и работники обязаны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представлять сведения о своих доходах, расходах, об имуществе и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обязательствах имущественного характера, а также сведения о доходах,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расходах, об имуществе и</w:t>
      </w:r>
      <w:proofErr w:type="gramEnd"/>
      <w:r w:rsidRPr="00F37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3793F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F3793F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  <w:r w:rsidRPr="00F3793F">
        <w:rPr>
          <w:rFonts w:ascii="Times New Roman" w:hAnsi="Times New Roman" w:cs="Times New Roman"/>
          <w:b/>
          <w:bCs/>
          <w:sz w:val="28"/>
          <w:szCs w:val="28"/>
        </w:rPr>
        <w:br/>
        <w:t>своих супруги (супруга) и несовершен</w:t>
      </w:r>
      <w:r>
        <w:rPr>
          <w:rFonts w:ascii="Times New Roman" w:hAnsi="Times New Roman" w:cs="Times New Roman"/>
          <w:b/>
          <w:bCs/>
          <w:sz w:val="28"/>
          <w:szCs w:val="28"/>
        </w:rPr>
        <w:t>нолетних детей</w:t>
      </w:r>
    </w:p>
    <w:p w:rsidR="00856F5E" w:rsidRPr="00F3793F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5E" w:rsidRPr="00F009F9" w:rsidRDefault="00856F5E" w:rsidP="00856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F9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коррупции», Указом Президента Российской Федерации от 18 мая 2009г.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детей» (с изменениями на 31 декабря 2019г.), Указом Президента Российской Федерации от 18 мая 2009г. № 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 имущественного характера», Указом Президента Российской Федерации от 02 апреля 2013г. № 310 «О мерах по реализации отдельных положений Федерального закона «О контроле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доходов» (с изменениями на 13 мая 2019 года), Указом Президента Российской Федерации от 19 сентября 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009F9">
        <w:rPr>
          <w:rFonts w:ascii="Times New Roman" w:hAnsi="Times New Roman" w:cs="Times New Roman"/>
          <w:sz w:val="28"/>
          <w:szCs w:val="28"/>
        </w:rPr>
        <w:lastRenderedPageBreak/>
        <w:t>Уставом муниципа</w:t>
      </w:r>
      <w:r w:rsidRPr="00F009F9">
        <w:rPr>
          <w:rFonts w:ascii="Times New Roman" w:hAnsi="Times New Roman" w:cs="Times New Roman"/>
          <w:color w:val="59555A"/>
          <w:sz w:val="28"/>
          <w:szCs w:val="28"/>
        </w:rPr>
        <w:t>л</w:t>
      </w:r>
      <w:r w:rsidRPr="00F009F9">
        <w:rPr>
          <w:rFonts w:ascii="Times New Roman" w:hAnsi="Times New Roman" w:cs="Times New Roman"/>
          <w:sz w:val="28"/>
          <w:szCs w:val="28"/>
        </w:rPr>
        <w:t>ьного района</w:t>
      </w:r>
      <w:r w:rsidRPr="00F009F9">
        <w:rPr>
          <w:rFonts w:ascii="Times New Roman" w:hAnsi="Times New Roman" w:cs="Times New Roman"/>
          <w:color w:val="59555A"/>
          <w:sz w:val="28"/>
          <w:szCs w:val="28"/>
        </w:rPr>
        <w:t>.</w:t>
      </w:r>
      <w:proofErr w:type="gramEnd"/>
      <w:r w:rsidRPr="00F009F9">
        <w:rPr>
          <w:rFonts w:ascii="Times New Roman" w:hAnsi="Times New Roman" w:cs="Times New Roman"/>
          <w:color w:val="59555A"/>
          <w:sz w:val="28"/>
          <w:szCs w:val="28"/>
        </w:rPr>
        <w:t xml:space="preserve"> </w:t>
      </w:r>
      <w:r w:rsidRPr="00F009F9">
        <w:rPr>
          <w:rFonts w:ascii="Times New Roman" w:hAnsi="Times New Roman" w:cs="Times New Roman"/>
          <w:sz w:val="28"/>
          <w:szCs w:val="28"/>
        </w:rPr>
        <w:t xml:space="preserve">«Цунтинский район», </w:t>
      </w:r>
      <w:r w:rsidRPr="00636F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56F5E" w:rsidRPr="00F009F9" w:rsidRDefault="00856F5E" w:rsidP="00856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93E"/>
          <w:sz w:val="28"/>
          <w:szCs w:val="28"/>
        </w:rPr>
        <w:t xml:space="preserve">1. </w:t>
      </w:r>
      <w:proofErr w:type="gramStart"/>
      <w:r w:rsidRPr="00F009F9">
        <w:rPr>
          <w:rFonts w:ascii="Times New Roman" w:hAnsi="Times New Roman" w:cs="Times New Roman"/>
          <w:color w:val="3C393E"/>
          <w:sz w:val="28"/>
          <w:szCs w:val="28"/>
        </w:rPr>
        <w:t>Утверд</w:t>
      </w:r>
      <w:r w:rsidRPr="00F009F9">
        <w:rPr>
          <w:rFonts w:ascii="Times New Roman" w:hAnsi="Times New Roman" w:cs="Times New Roman"/>
          <w:sz w:val="28"/>
          <w:szCs w:val="28"/>
        </w:rPr>
        <w:t xml:space="preserve">ить 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перечень</w:t>
      </w:r>
      <w:r w:rsidRPr="00F009F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 xml:space="preserve"> </w:t>
      </w:r>
      <w:r w:rsidRPr="00F009F9">
        <w:rPr>
          <w:rFonts w:ascii="Times New Roman" w:hAnsi="Times New Roman" w:cs="Times New Roman"/>
          <w:sz w:val="28"/>
          <w:szCs w:val="28"/>
        </w:rPr>
        <w:t>долж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н</w:t>
      </w:r>
      <w:r w:rsidRPr="00F009F9">
        <w:rPr>
          <w:rFonts w:ascii="Times New Roman" w:hAnsi="Times New Roman" w:cs="Times New Roman"/>
          <w:sz w:val="28"/>
          <w:szCs w:val="28"/>
        </w:rPr>
        <w:t>о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сте</w:t>
      </w:r>
      <w:r w:rsidRPr="00F009F9">
        <w:rPr>
          <w:rFonts w:ascii="Times New Roman" w:hAnsi="Times New Roman" w:cs="Times New Roman"/>
          <w:sz w:val="28"/>
          <w:szCs w:val="28"/>
        </w:rPr>
        <w:t>й и должностей муниципальной службы муниципального района «Цунтинский район», должностей работников муниципальных казенных и бюджетных учреждений администрации муниципального района «Цунтинский район», при назначении на которые граждане и при замещении которых муниципальные служащие и работники обязаны представ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л</w:t>
      </w:r>
      <w:r w:rsidRPr="00F009F9">
        <w:rPr>
          <w:rFonts w:ascii="Times New Roman" w:hAnsi="Times New Roman" w:cs="Times New Roman"/>
          <w:sz w:val="28"/>
          <w:szCs w:val="28"/>
        </w:rPr>
        <w:t>ять сведения о своих доходах, расходах, об имуществе и обязательствах имущественного характера, а также сведения о доходах, расходах., об имуществе и обязательствах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супруга (супруги) и несовершеннолетних детей.</w:t>
      </w:r>
    </w:p>
    <w:p w:rsidR="00856F5E" w:rsidRPr="00F009F9" w:rsidRDefault="00856F5E" w:rsidP="00856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09F9">
        <w:rPr>
          <w:rFonts w:ascii="Times New Roman" w:hAnsi="Times New Roman" w:cs="Times New Roman"/>
          <w:sz w:val="28"/>
          <w:szCs w:val="28"/>
        </w:rPr>
        <w:t>Опубликова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т</w:t>
      </w:r>
      <w:r w:rsidRPr="00F009F9">
        <w:rPr>
          <w:rFonts w:ascii="Times New Roman" w:hAnsi="Times New Roman" w:cs="Times New Roman"/>
          <w:sz w:val="28"/>
          <w:szCs w:val="28"/>
        </w:rPr>
        <w:t>ь данное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муниципального </w:t>
      </w:r>
      <w:r w:rsidRPr="00F009F9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«Интернет», в разделе «Противодействие коррупции».</w:t>
      </w:r>
    </w:p>
    <w:p w:rsidR="00856F5E" w:rsidRPr="00F009F9" w:rsidRDefault="00856F5E" w:rsidP="00856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F009F9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F009F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856F5E" w:rsidRPr="00F009F9" w:rsidRDefault="00856F5E" w:rsidP="00856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</w:t>
      </w:r>
      <w:r w:rsidRPr="00F009F9">
        <w:rPr>
          <w:rFonts w:ascii="Times New Roman" w:hAnsi="Times New Roman" w:cs="Times New Roman"/>
          <w:color w:val="3C393E"/>
          <w:sz w:val="28"/>
          <w:szCs w:val="28"/>
        </w:rPr>
        <w:t>т</w:t>
      </w:r>
      <w:r w:rsidRPr="00F009F9">
        <w:rPr>
          <w:rFonts w:ascii="Times New Roman" w:hAnsi="Times New Roman" w:cs="Times New Roman"/>
          <w:sz w:val="28"/>
          <w:szCs w:val="28"/>
        </w:rPr>
        <w:t>ия.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F3793F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3793F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3793F">
        <w:rPr>
          <w:rFonts w:ascii="Times New Roman" w:hAnsi="Times New Roman" w:cs="Times New Roman"/>
          <w:b/>
          <w:sz w:val="28"/>
          <w:szCs w:val="28"/>
        </w:rPr>
        <w:t>. главы МР                                                                         А. Гамзатов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  <w:sectPr w:rsidR="00856F5E" w:rsidRPr="00F009F9" w:rsidSect="00463FA1">
          <w:headerReference w:type="default" r:id="rId6"/>
          <w:pgSz w:w="11900" w:h="16840"/>
          <w:pgMar w:top="929" w:right="677" w:bottom="1066" w:left="1426" w:header="501" w:footer="638" w:gutter="0"/>
          <w:cols w:space="720"/>
          <w:noEndnote/>
          <w:docGrid w:linePitch="360"/>
        </w:sectPr>
      </w:pPr>
    </w:p>
    <w:p w:rsidR="00856F5E" w:rsidRDefault="00856F5E" w:rsidP="00856F5E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6F5E" w:rsidRPr="00F009F9" w:rsidRDefault="00856F5E" w:rsidP="00856F5E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АМР</w:t>
      </w:r>
    </w:p>
    <w:p w:rsidR="00856F5E" w:rsidRPr="00F009F9" w:rsidRDefault="00856F5E" w:rsidP="00856F5E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856F5E" w:rsidRPr="00F009F9" w:rsidRDefault="00856F5E" w:rsidP="00856F5E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29.12.2022г. №359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326A0C" w:rsidRDefault="00856F5E" w:rsidP="00856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A0C">
        <w:rPr>
          <w:rFonts w:ascii="Times New Roman" w:hAnsi="Times New Roman" w:cs="Times New Roman"/>
          <w:b/>
          <w:sz w:val="28"/>
          <w:szCs w:val="28"/>
        </w:rPr>
        <w:t>Перечень муниципальных должностей и должностей муниципальной службы муниципального района «Цунтинский район», должностей работников муниципальных казенных и бюджетных учреждений администрации муниципального района «Цунтинский район», при назначении на которые граждане и при замещении которых муниципальные служащие и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326A0C">
        <w:rPr>
          <w:rFonts w:ascii="Times New Roman" w:hAnsi="Times New Roman" w:cs="Times New Roman"/>
          <w:b/>
          <w:sz w:val="28"/>
          <w:szCs w:val="28"/>
        </w:rPr>
        <w:t xml:space="preserve"> характера своих супруга (супруги) и несовершеннолетних детей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636FE7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FE7">
        <w:rPr>
          <w:rFonts w:ascii="Times New Roman" w:hAnsi="Times New Roman" w:cs="Times New Roman"/>
          <w:b/>
          <w:sz w:val="28"/>
          <w:szCs w:val="28"/>
        </w:rPr>
        <w:t>Раздел I. Муниципальные должности: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9F9">
        <w:rPr>
          <w:rFonts w:ascii="Times New Roman" w:hAnsi="Times New Roman" w:cs="Times New Roman"/>
          <w:sz w:val="28"/>
          <w:szCs w:val="28"/>
        </w:rPr>
        <w:t>Глава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09F9">
        <w:rPr>
          <w:rFonts w:ascii="Times New Roman" w:hAnsi="Times New Roman" w:cs="Times New Roman"/>
          <w:sz w:val="28"/>
          <w:szCs w:val="28"/>
        </w:rPr>
        <w:t>Председатель Собрания депутатов 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9F9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муниципального района.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636FE7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FE7">
        <w:rPr>
          <w:rFonts w:ascii="Times New Roman" w:hAnsi="Times New Roman" w:cs="Times New Roman"/>
          <w:b/>
          <w:sz w:val="28"/>
          <w:szCs w:val="28"/>
        </w:rPr>
        <w:t>Раздел II. Должности муниципальной службы: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9F9">
        <w:rPr>
          <w:rFonts w:ascii="Times New Roman" w:hAnsi="Times New Roman" w:cs="Times New Roman"/>
          <w:sz w:val="28"/>
          <w:szCs w:val="28"/>
        </w:rPr>
        <w:t>Заместители главы администрации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09F9">
        <w:rPr>
          <w:rFonts w:ascii="Times New Roman" w:hAnsi="Times New Roman" w:cs="Times New Roman"/>
          <w:sz w:val="28"/>
          <w:szCs w:val="28"/>
        </w:rPr>
        <w:t>Руководитель аппарата администрации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9F9">
        <w:rPr>
          <w:rFonts w:ascii="Times New Roman" w:hAnsi="Times New Roman" w:cs="Times New Roman"/>
          <w:sz w:val="28"/>
          <w:szCs w:val="28"/>
        </w:rPr>
        <w:t>Главный специалист Собрания депутатов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09F9">
        <w:rPr>
          <w:rFonts w:ascii="Times New Roman" w:hAnsi="Times New Roman" w:cs="Times New Roman"/>
          <w:sz w:val="28"/>
          <w:szCs w:val="28"/>
        </w:rPr>
        <w:t>Начальники управлений отделов администрации 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09F9">
        <w:rPr>
          <w:rFonts w:ascii="Times New Roman" w:hAnsi="Times New Roman" w:cs="Times New Roman"/>
          <w:sz w:val="28"/>
          <w:szCs w:val="28"/>
        </w:rPr>
        <w:t xml:space="preserve">Заместители начальников управлений и отделов администрации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9F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009F9">
        <w:rPr>
          <w:rFonts w:ascii="Times New Roman" w:hAnsi="Times New Roman" w:cs="Times New Roman"/>
          <w:sz w:val="28"/>
          <w:szCs w:val="28"/>
        </w:rPr>
        <w:t>Ведущий инспектор контрольно-счетного органа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009F9">
        <w:rPr>
          <w:rFonts w:ascii="Times New Roman" w:hAnsi="Times New Roman" w:cs="Times New Roman"/>
          <w:sz w:val="28"/>
          <w:szCs w:val="28"/>
        </w:rPr>
        <w:t>Инспектор контрольно-счетного органа 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009F9">
        <w:rPr>
          <w:rFonts w:ascii="Times New Roman" w:hAnsi="Times New Roman" w:cs="Times New Roman"/>
          <w:sz w:val="28"/>
          <w:szCs w:val="28"/>
        </w:rPr>
        <w:t xml:space="preserve">Помощник главы муниципального района по вопросам противодействия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9F9">
        <w:rPr>
          <w:rFonts w:ascii="Times New Roman" w:hAnsi="Times New Roman" w:cs="Times New Roman"/>
          <w:sz w:val="28"/>
          <w:szCs w:val="28"/>
        </w:rPr>
        <w:t>коррупции;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009F9">
        <w:rPr>
          <w:rFonts w:ascii="Times New Roman" w:hAnsi="Times New Roman" w:cs="Times New Roman"/>
          <w:sz w:val="28"/>
          <w:szCs w:val="28"/>
        </w:rPr>
        <w:t>Главный специалист по опеке и попечительству администрации МР;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009F9"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МР;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009F9">
        <w:rPr>
          <w:rFonts w:ascii="Times New Roman" w:hAnsi="Times New Roman" w:cs="Times New Roman"/>
          <w:sz w:val="28"/>
          <w:szCs w:val="28"/>
        </w:rPr>
        <w:t>Секретарь комиссии по делам несовершеннолетних АМР;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009F9">
        <w:rPr>
          <w:rFonts w:ascii="Times New Roman" w:hAnsi="Times New Roman" w:cs="Times New Roman"/>
          <w:sz w:val="28"/>
          <w:szCs w:val="28"/>
        </w:rPr>
        <w:t xml:space="preserve">Главные специалисты финансово-бюджетного отдела администрации;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009F9">
        <w:rPr>
          <w:rFonts w:ascii="Times New Roman" w:hAnsi="Times New Roman" w:cs="Times New Roman"/>
          <w:sz w:val="28"/>
          <w:szCs w:val="28"/>
        </w:rPr>
        <w:t>Ведущие специалисты финансово-бюджетного отдела администрации;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009F9">
        <w:rPr>
          <w:rFonts w:ascii="Times New Roman" w:hAnsi="Times New Roman" w:cs="Times New Roman"/>
          <w:sz w:val="28"/>
          <w:szCs w:val="28"/>
        </w:rPr>
        <w:t xml:space="preserve">Уполномоченный по делам гражданской обороны и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9F9">
        <w:rPr>
          <w:rFonts w:ascii="Times New Roman" w:hAnsi="Times New Roman" w:cs="Times New Roman"/>
          <w:sz w:val="28"/>
          <w:szCs w:val="28"/>
        </w:rPr>
        <w:t>ситуаций администрации муниципального района;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09F9">
        <w:rPr>
          <w:rFonts w:ascii="Times New Roman" w:hAnsi="Times New Roman" w:cs="Times New Roman"/>
          <w:sz w:val="28"/>
          <w:szCs w:val="28"/>
        </w:rPr>
        <w:t>Главный специалист по мобилизационной работе администрации МР;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специалисты отдела права и кадров администрации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9F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009F9">
        <w:rPr>
          <w:rFonts w:ascii="Times New Roman" w:hAnsi="Times New Roman" w:cs="Times New Roman"/>
          <w:sz w:val="28"/>
          <w:szCs w:val="28"/>
        </w:rPr>
        <w:t xml:space="preserve">Главные специалисты антитеррористической комиссии администрации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9F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56F5E" w:rsidRDefault="00856F5E" w:rsidP="00856F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F009F9">
        <w:rPr>
          <w:rFonts w:ascii="Times New Roman" w:eastAsia="Times New Roman" w:hAnsi="Times New Roman" w:cs="Times New Roman"/>
          <w:sz w:val="28"/>
          <w:szCs w:val="28"/>
        </w:rPr>
        <w:t xml:space="preserve">Главные специалисты отдела экономика, </w:t>
      </w:r>
      <w:proofErr w:type="gramStart"/>
      <w:r w:rsidRPr="00F009F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 w:rsidRPr="00F009F9"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имущественных </w:t>
      </w:r>
    </w:p>
    <w:p w:rsidR="00856F5E" w:rsidRPr="00F009F9" w:rsidRDefault="00856F5E" w:rsidP="00856F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F009F9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 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009F9">
        <w:rPr>
          <w:rFonts w:ascii="Times New Roman" w:hAnsi="Times New Roman" w:cs="Times New Roman"/>
          <w:sz w:val="28"/>
          <w:szCs w:val="28"/>
        </w:rPr>
        <w:t xml:space="preserve">Ведущие специалисты отдела экономика, </w:t>
      </w:r>
      <w:proofErr w:type="gramStart"/>
      <w:r w:rsidRPr="00F009F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F009F9"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09F9">
        <w:rPr>
          <w:rFonts w:ascii="Times New Roman" w:hAnsi="Times New Roman" w:cs="Times New Roman"/>
          <w:sz w:val="28"/>
          <w:szCs w:val="28"/>
        </w:rPr>
        <w:t>отношений администрации муниципального района;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009F9">
        <w:rPr>
          <w:rFonts w:ascii="Times New Roman" w:hAnsi="Times New Roman" w:cs="Times New Roman"/>
          <w:sz w:val="28"/>
          <w:szCs w:val="28"/>
        </w:rPr>
        <w:t xml:space="preserve">Уполномоченный по взаимодействию с сельскими поселениями 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9F9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856F5E" w:rsidRPr="00F009F9" w:rsidRDefault="00856F5E" w:rsidP="00856F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FE7">
        <w:rPr>
          <w:rFonts w:ascii="Times New Roman" w:hAnsi="Times New Roman" w:cs="Times New Roman"/>
          <w:b/>
          <w:sz w:val="28"/>
          <w:szCs w:val="28"/>
        </w:rPr>
        <w:t>Раздел III. Должности работников муниципальных казенных и бюджетных учреждений администрации муниципального района:</w:t>
      </w:r>
    </w:p>
    <w:p w:rsidR="00856F5E" w:rsidRPr="00636FE7" w:rsidRDefault="00856F5E" w:rsidP="00856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6F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9F9">
        <w:rPr>
          <w:rFonts w:ascii="Times New Roman" w:hAnsi="Times New Roman" w:cs="Times New Roman"/>
          <w:sz w:val="28"/>
          <w:szCs w:val="28"/>
        </w:rPr>
        <w:t>Директор МКУ «УСЖКХ»;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09F9">
        <w:rPr>
          <w:rFonts w:ascii="Times New Roman" w:hAnsi="Times New Roman" w:cs="Times New Roman"/>
          <w:sz w:val="28"/>
          <w:szCs w:val="28"/>
        </w:rPr>
        <w:t>Директор МКОУ ДОД «ДЮСШ» МР «Цунтинский район»;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9F9">
        <w:rPr>
          <w:rFonts w:ascii="Times New Roman" w:hAnsi="Times New Roman" w:cs="Times New Roman"/>
          <w:sz w:val="28"/>
          <w:szCs w:val="28"/>
        </w:rPr>
        <w:t>Директор МКУК «ЦБС» МР «Цунтинский район»;</w:t>
      </w:r>
    </w:p>
    <w:p w:rsidR="00856F5E" w:rsidRPr="00F009F9" w:rsidRDefault="00856F5E" w:rsidP="00856F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009F9">
        <w:rPr>
          <w:rFonts w:ascii="Times New Roman" w:eastAsia="Times New Roman" w:hAnsi="Times New Roman" w:cs="Times New Roman"/>
          <w:sz w:val="28"/>
          <w:szCs w:val="28"/>
        </w:rPr>
        <w:t>Директор МКУК «ЦТКНР» МР «Цунтинский район»;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09F9">
        <w:rPr>
          <w:rFonts w:ascii="Times New Roman" w:hAnsi="Times New Roman" w:cs="Times New Roman"/>
          <w:sz w:val="28"/>
          <w:szCs w:val="28"/>
        </w:rPr>
        <w:t>Директора МКОУ МР «Цунтинский район»;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009F9">
        <w:rPr>
          <w:rFonts w:ascii="Times New Roman" w:hAnsi="Times New Roman" w:cs="Times New Roman"/>
          <w:sz w:val="28"/>
          <w:szCs w:val="28"/>
        </w:rPr>
        <w:t>Заведующие МКДОУ-Детские сады;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009F9">
        <w:rPr>
          <w:rFonts w:ascii="Times New Roman" w:hAnsi="Times New Roman" w:cs="Times New Roman"/>
          <w:sz w:val="28"/>
          <w:szCs w:val="28"/>
        </w:rPr>
        <w:t>Руководитель МКУ «Единая дежурно-диспетчерская служба»;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009F9">
        <w:rPr>
          <w:rFonts w:ascii="Times New Roman" w:hAnsi="Times New Roman" w:cs="Times New Roman"/>
          <w:sz w:val="28"/>
          <w:szCs w:val="28"/>
        </w:rPr>
        <w:t>Руководитель МКУ «Централизованная бухгалтерия»;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009F9">
        <w:rPr>
          <w:rFonts w:ascii="Times New Roman" w:hAnsi="Times New Roman" w:cs="Times New Roman"/>
          <w:sz w:val="28"/>
          <w:szCs w:val="28"/>
        </w:rPr>
        <w:t>Руководитель МКУ «СМИ и ТО».</w:t>
      </w: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Pr="00F009F9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F5E" w:rsidRDefault="00856F5E" w:rsidP="00856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ADF" w:rsidRPr="00824AD4" w:rsidRDefault="002E0ADF" w:rsidP="00824AD4">
      <w:bookmarkStart w:id="0" w:name="_GoBack"/>
      <w:bookmarkEnd w:id="0"/>
    </w:p>
    <w:sectPr w:rsidR="002E0ADF" w:rsidRPr="00824A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5E" w:rsidRDefault="00856F5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58" w:rsidRDefault="006A1B5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A"/>
    <w:rsid w:val="002E0ADF"/>
    <w:rsid w:val="00594574"/>
    <w:rsid w:val="006A1B58"/>
    <w:rsid w:val="00824AD4"/>
    <w:rsid w:val="00856F5E"/>
    <w:rsid w:val="008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Другое_"/>
    <w:basedOn w:val="a0"/>
    <w:link w:val="a9"/>
    <w:locked/>
    <w:rsid w:val="006A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6A1B58"/>
    <w:pPr>
      <w:shd w:val="clear" w:color="auto" w:fill="FFFFFF"/>
      <w:spacing w:after="300"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A1B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B58"/>
    <w:pPr>
      <w:shd w:val="clear" w:color="auto" w:fill="FFFFFF"/>
      <w:spacing w:after="450" w:line="256" w:lineRule="auto"/>
      <w:ind w:left="3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2023-01-19T11:08:00Z</dcterms:created>
  <dcterms:modified xsi:type="dcterms:W3CDTF">2023-01-19T11:08:00Z</dcterms:modified>
</cp:coreProperties>
</file>