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2519" w:rsidRPr="006B2519" w:rsidRDefault="006B2519" w:rsidP="006B2519">
      <w:pPr>
        <w:shd w:val="clear" w:color="auto" w:fill="FFFFFF"/>
        <w:spacing w:after="0" w:line="240" w:lineRule="auto"/>
        <w:jc w:val="center"/>
        <w:outlineLvl w:val="0"/>
        <w:rPr>
          <w:rFonts w:ascii="Arial" w:eastAsia="Times New Roman" w:hAnsi="Arial" w:cs="Arial"/>
          <w:color w:val="000000"/>
          <w:kern w:val="36"/>
          <w:sz w:val="30"/>
          <w:szCs w:val="30"/>
          <w:lang w:eastAsia="ru-RU"/>
        </w:rPr>
      </w:pPr>
      <w:r w:rsidRPr="006B2519">
        <w:rPr>
          <w:rFonts w:ascii="Arial" w:eastAsia="Times New Roman" w:hAnsi="Arial" w:cs="Arial"/>
          <w:color w:val="000000"/>
          <w:kern w:val="36"/>
          <w:sz w:val="30"/>
          <w:szCs w:val="30"/>
          <w:lang w:eastAsia="ru-RU"/>
        </w:rPr>
        <w:t>ПАМЯТКА (РЕКОМЕНДАЦИИ) по организации профилактической работы в сети Интернет</w:t>
      </w:r>
    </w:p>
    <w:p w:rsidR="006B2519" w:rsidRPr="006B2519" w:rsidRDefault="006B2519" w:rsidP="006B2519">
      <w:pPr>
        <w:shd w:val="clear" w:color="auto" w:fill="FFFFFF"/>
        <w:spacing w:before="150" w:after="150" w:line="408" w:lineRule="atLeast"/>
        <w:jc w:val="center"/>
        <w:rPr>
          <w:rFonts w:ascii="Arial" w:eastAsia="Times New Roman" w:hAnsi="Arial" w:cs="Arial"/>
          <w:color w:val="000000"/>
          <w:sz w:val="24"/>
          <w:szCs w:val="24"/>
          <w:lang w:eastAsia="ru-RU"/>
        </w:rPr>
      </w:pPr>
      <w:r w:rsidRPr="006B2519">
        <w:rPr>
          <w:rFonts w:ascii="Arial" w:eastAsia="Times New Roman" w:hAnsi="Arial" w:cs="Arial"/>
          <w:b/>
          <w:bCs/>
          <w:color w:val="000000"/>
          <w:sz w:val="24"/>
          <w:szCs w:val="24"/>
          <w:lang w:eastAsia="ru-RU"/>
        </w:rPr>
        <w:t>ПАМЯТКА (РЕКОМЕНДАЦИИ)</w:t>
      </w:r>
    </w:p>
    <w:p w:rsidR="006B2519" w:rsidRPr="006B2519" w:rsidRDefault="006B2519" w:rsidP="006B2519">
      <w:pPr>
        <w:shd w:val="clear" w:color="auto" w:fill="FFFFFF"/>
        <w:spacing w:before="150" w:after="150" w:line="408" w:lineRule="atLeast"/>
        <w:jc w:val="center"/>
        <w:rPr>
          <w:rFonts w:ascii="Arial" w:eastAsia="Times New Roman" w:hAnsi="Arial" w:cs="Arial"/>
          <w:color w:val="000000"/>
          <w:sz w:val="24"/>
          <w:szCs w:val="24"/>
          <w:lang w:eastAsia="ru-RU"/>
        </w:rPr>
      </w:pPr>
      <w:r w:rsidRPr="006B2519">
        <w:rPr>
          <w:rFonts w:ascii="Arial" w:eastAsia="Times New Roman" w:hAnsi="Arial" w:cs="Arial"/>
          <w:b/>
          <w:bCs/>
          <w:color w:val="000000"/>
          <w:sz w:val="24"/>
          <w:szCs w:val="24"/>
          <w:lang w:eastAsia="ru-RU"/>
        </w:rPr>
        <w:t>по организации профилактической работы в сети Интернет</w:t>
      </w:r>
    </w:p>
    <w:p w:rsidR="006B2519" w:rsidRPr="006B2519" w:rsidRDefault="006B2519" w:rsidP="006B2519">
      <w:pPr>
        <w:shd w:val="clear" w:color="auto" w:fill="FFFFFF"/>
        <w:spacing w:before="150" w:after="150" w:line="408" w:lineRule="atLeast"/>
        <w:jc w:val="both"/>
        <w:rPr>
          <w:rFonts w:ascii="Arial" w:eastAsia="Times New Roman" w:hAnsi="Arial" w:cs="Arial"/>
          <w:color w:val="000000"/>
          <w:sz w:val="24"/>
          <w:szCs w:val="24"/>
          <w:lang w:eastAsia="ru-RU"/>
        </w:rPr>
      </w:pPr>
      <w:r w:rsidRPr="006B2519">
        <w:rPr>
          <w:rFonts w:ascii="Arial" w:eastAsia="Times New Roman" w:hAnsi="Arial" w:cs="Arial"/>
          <w:b/>
          <w:bCs/>
          <w:color w:val="000000"/>
          <w:sz w:val="24"/>
          <w:szCs w:val="24"/>
          <w:lang w:eastAsia="ru-RU"/>
        </w:rPr>
        <w:t> </w:t>
      </w:r>
      <w:r w:rsidRPr="006B2519">
        <w:rPr>
          <w:rFonts w:ascii="Arial" w:eastAsia="Times New Roman" w:hAnsi="Arial" w:cs="Arial"/>
          <w:color w:val="000000"/>
          <w:sz w:val="24"/>
          <w:szCs w:val="24"/>
          <w:lang w:eastAsia="ru-RU"/>
        </w:rPr>
        <w:t>  </w:t>
      </w:r>
    </w:p>
    <w:p w:rsidR="006B2519" w:rsidRPr="006B2519" w:rsidRDefault="006B2519" w:rsidP="006B2519">
      <w:pPr>
        <w:shd w:val="clear" w:color="auto" w:fill="FFFFFF"/>
        <w:spacing w:before="150" w:after="150" w:line="408" w:lineRule="atLeast"/>
        <w:jc w:val="both"/>
        <w:rPr>
          <w:rFonts w:ascii="Arial" w:eastAsia="Times New Roman" w:hAnsi="Arial" w:cs="Arial"/>
          <w:color w:val="000000"/>
          <w:sz w:val="24"/>
          <w:szCs w:val="24"/>
          <w:lang w:eastAsia="ru-RU"/>
        </w:rPr>
      </w:pPr>
      <w:r w:rsidRPr="006B2519">
        <w:rPr>
          <w:rFonts w:ascii="Arial" w:eastAsia="Times New Roman" w:hAnsi="Arial" w:cs="Arial"/>
          <w:color w:val="000000"/>
          <w:sz w:val="24"/>
          <w:szCs w:val="24"/>
          <w:lang w:eastAsia="ru-RU"/>
        </w:rPr>
        <w:t>Ростов-на-Дону</w:t>
      </w:r>
    </w:p>
    <w:p w:rsidR="006B2519" w:rsidRPr="006B2519" w:rsidRDefault="006B2519" w:rsidP="006B2519">
      <w:pPr>
        <w:shd w:val="clear" w:color="auto" w:fill="FFFFFF"/>
        <w:spacing w:before="150" w:after="150" w:line="408" w:lineRule="atLeast"/>
        <w:jc w:val="both"/>
        <w:rPr>
          <w:rFonts w:ascii="Arial" w:eastAsia="Times New Roman" w:hAnsi="Arial" w:cs="Arial"/>
          <w:color w:val="000000"/>
          <w:sz w:val="24"/>
          <w:szCs w:val="24"/>
          <w:lang w:eastAsia="ru-RU"/>
        </w:rPr>
      </w:pPr>
      <w:r w:rsidRPr="006B2519">
        <w:rPr>
          <w:rFonts w:ascii="Arial" w:eastAsia="Times New Roman" w:hAnsi="Arial" w:cs="Arial"/>
          <w:color w:val="000000"/>
          <w:sz w:val="24"/>
          <w:szCs w:val="24"/>
          <w:lang w:eastAsia="ru-RU"/>
        </w:rPr>
        <w:t>2014</w:t>
      </w:r>
    </w:p>
    <w:p w:rsidR="006B2519" w:rsidRPr="006B2519" w:rsidRDefault="006B2519" w:rsidP="006B2519">
      <w:pPr>
        <w:shd w:val="clear" w:color="auto" w:fill="FFFFFF"/>
        <w:spacing w:before="150" w:after="150" w:line="408" w:lineRule="atLeast"/>
        <w:jc w:val="both"/>
        <w:rPr>
          <w:rFonts w:ascii="Arial" w:eastAsia="Times New Roman" w:hAnsi="Arial" w:cs="Arial"/>
          <w:color w:val="000000"/>
          <w:sz w:val="24"/>
          <w:szCs w:val="24"/>
          <w:lang w:eastAsia="ru-RU"/>
        </w:rPr>
      </w:pPr>
      <w:r w:rsidRPr="006B2519">
        <w:rPr>
          <w:rFonts w:ascii="Arial" w:eastAsia="Times New Roman" w:hAnsi="Arial" w:cs="Arial"/>
          <w:b/>
          <w:bCs/>
          <w:color w:val="000000"/>
          <w:sz w:val="24"/>
          <w:szCs w:val="24"/>
          <w:lang w:eastAsia="ru-RU"/>
        </w:rPr>
        <w:br w:type="textWrapping" w:clear="all"/>
      </w:r>
    </w:p>
    <w:p w:rsidR="006B2519" w:rsidRPr="006B2519" w:rsidRDefault="006B2519" w:rsidP="006B2519">
      <w:pPr>
        <w:shd w:val="clear" w:color="auto" w:fill="FFFFFF"/>
        <w:spacing w:before="150" w:after="150" w:line="408" w:lineRule="atLeast"/>
        <w:jc w:val="both"/>
        <w:rPr>
          <w:rFonts w:ascii="Arial" w:eastAsia="Times New Roman" w:hAnsi="Arial" w:cs="Arial"/>
          <w:color w:val="000000"/>
          <w:sz w:val="24"/>
          <w:szCs w:val="24"/>
          <w:lang w:eastAsia="ru-RU"/>
        </w:rPr>
      </w:pPr>
      <w:r w:rsidRPr="006B2519">
        <w:rPr>
          <w:rFonts w:ascii="Arial" w:eastAsia="Times New Roman" w:hAnsi="Arial" w:cs="Arial"/>
          <w:b/>
          <w:bCs/>
          <w:color w:val="000000"/>
          <w:sz w:val="24"/>
          <w:szCs w:val="24"/>
          <w:lang w:eastAsia="ru-RU"/>
        </w:rPr>
        <w:t>ВВЕДЕНИЕ</w:t>
      </w:r>
    </w:p>
    <w:p w:rsidR="006B2519" w:rsidRPr="006B2519" w:rsidRDefault="006B2519" w:rsidP="006B2519">
      <w:pPr>
        <w:shd w:val="clear" w:color="auto" w:fill="FFFFFF"/>
        <w:spacing w:before="150" w:after="150" w:line="408" w:lineRule="atLeast"/>
        <w:jc w:val="both"/>
        <w:rPr>
          <w:rFonts w:ascii="Arial" w:eastAsia="Times New Roman" w:hAnsi="Arial" w:cs="Arial"/>
          <w:color w:val="000000"/>
          <w:sz w:val="24"/>
          <w:szCs w:val="24"/>
          <w:lang w:eastAsia="ru-RU"/>
        </w:rPr>
      </w:pPr>
      <w:proofErr w:type="gramStart"/>
      <w:r w:rsidRPr="006B2519">
        <w:rPr>
          <w:rFonts w:ascii="Arial" w:eastAsia="Times New Roman" w:hAnsi="Arial" w:cs="Arial"/>
          <w:color w:val="000000"/>
          <w:sz w:val="24"/>
          <w:szCs w:val="24"/>
          <w:lang w:eastAsia="ru-RU"/>
        </w:rPr>
        <w:t>В современных условиях Интернет необходимо отнести к одному из основных каналов массовой информации, который, с высокой степенью эффективности может воздействовать на молодых людей, неопределившихся в своих идеологических приоритетах, чьи ценностные ориентации и смысловые установки еще неустойчивы и их жизненные траектории могут склониться как в сторону принимаемых обществом моделей поведения, так и асоциальных, антиобщественных действий, а также  на тех, кто входит</w:t>
      </w:r>
      <w:proofErr w:type="gramEnd"/>
      <w:r w:rsidRPr="006B2519">
        <w:rPr>
          <w:rFonts w:ascii="Arial" w:eastAsia="Times New Roman" w:hAnsi="Arial" w:cs="Arial"/>
          <w:color w:val="000000"/>
          <w:sz w:val="24"/>
          <w:szCs w:val="24"/>
          <w:lang w:eastAsia="ru-RU"/>
        </w:rPr>
        <w:t xml:space="preserve"> в состав террористических бандформирований и экстремистских группировок. Тенденции к расширению доли  Интернета в  информационном пространстве личности, уровень </w:t>
      </w:r>
      <w:proofErr w:type="spellStart"/>
      <w:r w:rsidRPr="006B2519">
        <w:rPr>
          <w:rFonts w:ascii="Arial" w:eastAsia="Times New Roman" w:hAnsi="Arial" w:cs="Arial"/>
          <w:color w:val="000000"/>
          <w:sz w:val="24"/>
          <w:szCs w:val="24"/>
          <w:lang w:eastAsia="ru-RU"/>
        </w:rPr>
        <w:t>приобщённости</w:t>
      </w:r>
      <w:proofErr w:type="spellEnd"/>
      <w:r w:rsidRPr="006B2519">
        <w:rPr>
          <w:rFonts w:ascii="Arial" w:eastAsia="Times New Roman" w:hAnsi="Arial" w:cs="Arial"/>
          <w:color w:val="000000"/>
          <w:sz w:val="24"/>
          <w:szCs w:val="24"/>
          <w:lang w:eastAsia="ru-RU"/>
        </w:rPr>
        <w:t xml:space="preserve"> личности к ИТ-технологиям, оказывает большое влияние на формирование ценностно-смысловых установок личности и специфику оценки информации антитеррористической направленности.</w:t>
      </w:r>
    </w:p>
    <w:p w:rsidR="006B2519" w:rsidRPr="006B2519" w:rsidRDefault="006B2519" w:rsidP="006B2519">
      <w:pPr>
        <w:shd w:val="clear" w:color="auto" w:fill="FFFFFF"/>
        <w:spacing w:before="150" w:after="150" w:line="408" w:lineRule="atLeast"/>
        <w:jc w:val="both"/>
        <w:rPr>
          <w:rFonts w:ascii="Arial" w:eastAsia="Times New Roman" w:hAnsi="Arial" w:cs="Arial"/>
          <w:color w:val="000000"/>
          <w:sz w:val="24"/>
          <w:szCs w:val="24"/>
          <w:lang w:eastAsia="ru-RU"/>
        </w:rPr>
      </w:pPr>
      <w:r w:rsidRPr="006B2519">
        <w:rPr>
          <w:rFonts w:ascii="Arial" w:eastAsia="Times New Roman" w:hAnsi="Arial" w:cs="Arial"/>
          <w:color w:val="000000"/>
          <w:sz w:val="24"/>
          <w:szCs w:val="24"/>
          <w:lang w:eastAsia="ru-RU"/>
        </w:rPr>
        <w:t>Доля активной аудитории, то есть  выходящих в Интернет в России хотя бы раз в сутки, сейчас составляет более  52 млн. человек</w:t>
      </w:r>
      <w:bookmarkStart w:id="0" w:name="_ftnref1"/>
      <w:r w:rsidRPr="006B2519">
        <w:rPr>
          <w:rFonts w:ascii="Arial" w:eastAsia="Times New Roman" w:hAnsi="Arial" w:cs="Arial"/>
          <w:color w:val="000000"/>
          <w:sz w:val="24"/>
          <w:szCs w:val="24"/>
          <w:lang w:eastAsia="ru-RU"/>
        </w:rPr>
        <w:fldChar w:fldCharType="begin"/>
      </w:r>
      <w:r w:rsidRPr="006B2519">
        <w:rPr>
          <w:rFonts w:ascii="Arial" w:eastAsia="Times New Roman" w:hAnsi="Arial" w:cs="Arial"/>
          <w:color w:val="000000"/>
          <w:sz w:val="24"/>
          <w:szCs w:val="24"/>
          <w:lang w:eastAsia="ru-RU"/>
        </w:rPr>
        <w:instrText xml:space="preserve"> HYPERLINK "file:///C:\\Users\\%D0%90%D0%B4%D0%BC%D0%B8%D0%BD%D0%B8%D1%81%D1%82%D1%80%D0%B0%D1%82%D0%BE%D1%80\\Downloads\\0ed2c8bf9dc27bb8c96493a13710e6eb.doc" \l "_ftn1" \o "" </w:instrText>
      </w:r>
      <w:r w:rsidRPr="006B2519">
        <w:rPr>
          <w:rFonts w:ascii="Arial" w:eastAsia="Times New Roman" w:hAnsi="Arial" w:cs="Arial"/>
          <w:color w:val="000000"/>
          <w:sz w:val="24"/>
          <w:szCs w:val="24"/>
          <w:lang w:eastAsia="ru-RU"/>
        </w:rPr>
        <w:fldChar w:fldCharType="separate"/>
      </w:r>
      <w:r w:rsidRPr="006B2519">
        <w:rPr>
          <w:rFonts w:ascii="Arial" w:eastAsia="Times New Roman" w:hAnsi="Arial" w:cs="Arial"/>
          <w:color w:val="3579C0"/>
          <w:sz w:val="24"/>
          <w:szCs w:val="24"/>
          <w:vertAlign w:val="superscript"/>
          <w:lang w:eastAsia="ru-RU"/>
        </w:rPr>
        <w:t>[1]</w:t>
      </w:r>
      <w:r w:rsidRPr="006B2519">
        <w:rPr>
          <w:rFonts w:ascii="Arial" w:eastAsia="Times New Roman" w:hAnsi="Arial" w:cs="Arial"/>
          <w:color w:val="000000"/>
          <w:sz w:val="24"/>
          <w:szCs w:val="24"/>
          <w:lang w:eastAsia="ru-RU"/>
        </w:rPr>
        <w:fldChar w:fldCharType="end"/>
      </w:r>
      <w:bookmarkEnd w:id="0"/>
      <w:r w:rsidRPr="006B2519">
        <w:rPr>
          <w:rFonts w:ascii="Arial" w:eastAsia="Times New Roman" w:hAnsi="Arial" w:cs="Arial"/>
          <w:color w:val="000000"/>
          <w:sz w:val="24"/>
          <w:szCs w:val="24"/>
          <w:lang w:eastAsia="ru-RU"/>
        </w:rPr>
        <w:t>. Появившись сравнительно недавно, в середине 90-х, ныне  об Интернете можно говорить как о полноценном информационном пространстве – на наших глазах появился новый мир – виртуальное пространство.</w:t>
      </w:r>
    </w:p>
    <w:p w:rsidR="006B2519" w:rsidRPr="006B2519" w:rsidRDefault="006B2519" w:rsidP="006B2519">
      <w:pPr>
        <w:shd w:val="clear" w:color="auto" w:fill="FFFFFF"/>
        <w:spacing w:before="150" w:after="150" w:line="408" w:lineRule="atLeast"/>
        <w:jc w:val="both"/>
        <w:rPr>
          <w:rFonts w:ascii="Arial" w:eastAsia="Times New Roman" w:hAnsi="Arial" w:cs="Arial"/>
          <w:color w:val="000000"/>
          <w:sz w:val="24"/>
          <w:szCs w:val="24"/>
          <w:lang w:eastAsia="ru-RU"/>
        </w:rPr>
      </w:pPr>
      <w:proofErr w:type="gramStart"/>
      <w:r w:rsidRPr="006B2519">
        <w:rPr>
          <w:rFonts w:ascii="Arial" w:eastAsia="Times New Roman" w:hAnsi="Arial" w:cs="Arial"/>
          <w:color w:val="000000"/>
          <w:sz w:val="24"/>
          <w:szCs w:val="24"/>
          <w:lang w:eastAsia="ru-RU"/>
        </w:rPr>
        <w:t xml:space="preserve">Поскольку Интернет модифицирует (а иногда и существенно деформирует) традиционные формы взаимодействия и общения между людьми, его </w:t>
      </w:r>
      <w:proofErr w:type="spellStart"/>
      <w:r w:rsidRPr="006B2519">
        <w:rPr>
          <w:rFonts w:ascii="Arial" w:eastAsia="Times New Roman" w:hAnsi="Arial" w:cs="Arial"/>
          <w:color w:val="000000"/>
          <w:sz w:val="24"/>
          <w:szCs w:val="24"/>
          <w:lang w:eastAsia="ru-RU"/>
        </w:rPr>
        <w:t>контенты</w:t>
      </w:r>
      <w:proofErr w:type="spellEnd"/>
      <w:r w:rsidRPr="006B2519">
        <w:rPr>
          <w:rFonts w:ascii="Arial" w:eastAsia="Times New Roman" w:hAnsi="Arial" w:cs="Arial"/>
          <w:color w:val="000000"/>
          <w:sz w:val="24"/>
          <w:szCs w:val="24"/>
          <w:lang w:eastAsia="ru-RU"/>
        </w:rPr>
        <w:t xml:space="preserve"> (содержательное наполнение) и технологии воздействия на личность (методы, способы и приемы, которые заставляют человека прийти к оценочному суждению) отличаются от того, что используется в средствах массовой информации, </w:t>
      </w:r>
      <w:r w:rsidRPr="006B2519">
        <w:rPr>
          <w:rFonts w:ascii="Arial" w:eastAsia="Times New Roman" w:hAnsi="Arial" w:cs="Arial"/>
          <w:color w:val="000000"/>
          <w:sz w:val="24"/>
          <w:szCs w:val="24"/>
          <w:lang w:eastAsia="ru-RU"/>
        </w:rPr>
        <w:lastRenderedPageBreak/>
        <w:t>следовательно, в информационном поле Интернета требуются особые  знания, умения и   навыки  в вопросах противодействия идеологии терроризма</w:t>
      </w:r>
      <w:proofErr w:type="gramEnd"/>
      <w:r w:rsidRPr="006B2519">
        <w:rPr>
          <w:rFonts w:ascii="Arial" w:eastAsia="Times New Roman" w:hAnsi="Arial" w:cs="Arial"/>
          <w:color w:val="000000"/>
          <w:sz w:val="24"/>
          <w:szCs w:val="24"/>
          <w:lang w:eastAsia="ru-RU"/>
        </w:rPr>
        <w:t xml:space="preserve"> и экстремизма.</w:t>
      </w:r>
    </w:p>
    <w:p w:rsidR="006B2519" w:rsidRPr="006B2519" w:rsidRDefault="006B2519" w:rsidP="006B2519">
      <w:pPr>
        <w:shd w:val="clear" w:color="auto" w:fill="FFFFFF"/>
        <w:spacing w:before="150" w:after="150" w:line="408" w:lineRule="atLeast"/>
        <w:jc w:val="both"/>
        <w:rPr>
          <w:rFonts w:ascii="Arial" w:eastAsia="Times New Roman" w:hAnsi="Arial" w:cs="Arial"/>
          <w:color w:val="000000"/>
          <w:sz w:val="24"/>
          <w:szCs w:val="24"/>
          <w:lang w:eastAsia="ru-RU"/>
        </w:rPr>
      </w:pPr>
      <w:r w:rsidRPr="006B2519">
        <w:rPr>
          <w:rFonts w:ascii="Arial" w:eastAsia="Times New Roman" w:hAnsi="Arial" w:cs="Arial"/>
          <w:color w:val="000000"/>
          <w:sz w:val="24"/>
          <w:szCs w:val="24"/>
          <w:lang w:eastAsia="ru-RU"/>
        </w:rPr>
        <w:t xml:space="preserve">Важнейшими качественными признаками новой виртуальной реальности, в качестве которой и выступает Интернет, являются ее глобальность и интерактивность. Интернет не признает условностей государственного суверенитета, форм политического участия, иерархических структур, политических партий и других институциональных субъектов политики. Политические последствия использования сети противоречивы и неоднозначны. С одной стороны, Интернет позволяет снимать географические и структурные ограничения прямого политического участия, коллективного действия, устранять дистанцию между гражданами и лицами, принимающими решения, расширять горизонты культуры гражданственности. </w:t>
      </w:r>
      <w:proofErr w:type="gramStart"/>
      <w:r w:rsidRPr="006B2519">
        <w:rPr>
          <w:rFonts w:ascii="Arial" w:eastAsia="Times New Roman" w:hAnsi="Arial" w:cs="Arial"/>
          <w:color w:val="000000"/>
          <w:sz w:val="24"/>
          <w:szCs w:val="24"/>
          <w:lang w:eastAsia="ru-RU"/>
        </w:rPr>
        <w:t xml:space="preserve">С другой стороны, необходимо учитывать, что современные информационные технологии, по мере расширения их сферы применения в повседневной жизни, делают общество более уязвимым перед политическим контролем, способствуют наращиванию и совершенствованию инструментария политического господства, создают потенциальную возможность авторитарной социализации и </w:t>
      </w:r>
      <w:proofErr w:type="spellStart"/>
      <w:r w:rsidRPr="006B2519">
        <w:rPr>
          <w:rFonts w:ascii="Arial" w:eastAsia="Times New Roman" w:hAnsi="Arial" w:cs="Arial"/>
          <w:color w:val="000000"/>
          <w:sz w:val="24"/>
          <w:szCs w:val="24"/>
          <w:lang w:eastAsia="ru-RU"/>
        </w:rPr>
        <w:t>манипулятивного</w:t>
      </w:r>
      <w:proofErr w:type="spellEnd"/>
      <w:r w:rsidRPr="006B2519">
        <w:rPr>
          <w:rFonts w:ascii="Arial" w:eastAsia="Times New Roman" w:hAnsi="Arial" w:cs="Arial"/>
          <w:color w:val="000000"/>
          <w:sz w:val="24"/>
          <w:szCs w:val="24"/>
          <w:lang w:eastAsia="ru-RU"/>
        </w:rPr>
        <w:t xml:space="preserve"> воздействия на личность, предоставляя возможность различным экстремистским и террористическим организациям захватывать широкое информационное пространство.</w:t>
      </w:r>
      <w:proofErr w:type="gramEnd"/>
      <w:r w:rsidRPr="006B2519">
        <w:rPr>
          <w:rFonts w:ascii="Arial" w:eastAsia="Times New Roman" w:hAnsi="Arial" w:cs="Arial"/>
          <w:color w:val="000000"/>
          <w:sz w:val="24"/>
          <w:szCs w:val="24"/>
          <w:lang w:eastAsia="ru-RU"/>
        </w:rPr>
        <w:t xml:space="preserve"> В этом плане, развитие новых информационных технологий бросает вызов интересам общественной и государственной безопасности.</w:t>
      </w:r>
    </w:p>
    <w:p w:rsidR="006B2519" w:rsidRPr="006B2519" w:rsidRDefault="006B2519" w:rsidP="006B2519">
      <w:pPr>
        <w:shd w:val="clear" w:color="auto" w:fill="FFFFFF"/>
        <w:spacing w:before="150" w:after="150" w:line="408" w:lineRule="atLeast"/>
        <w:jc w:val="both"/>
        <w:rPr>
          <w:rFonts w:ascii="Arial" w:eastAsia="Times New Roman" w:hAnsi="Arial" w:cs="Arial"/>
          <w:color w:val="000000"/>
          <w:sz w:val="24"/>
          <w:szCs w:val="24"/>
          <w:lang w:eastAsia="ru-RU"/>
        </w:rPr>
      </w:pPr>
      <w:r w:rsidRPr="006B2519">
        <w:rPr>
          <w:rFonts w:ascii="Arial" w:eastAsia="Times New Roman" w:hAnsi="Arial" w:cs="Arial"/>
          <w:color w:val="000000"/>
          <w:sz w:val="24"/>
          <w:szCs w:val="24"/>
          <w:lang w:eastAsia="ru-RU"/>
        </w:rPr>
        <w:t>Многогранная проблема регулирования этих процессов имеет технические, политические, нравственные, экономические и правовые и, конечно же, психологические аспекты.  Этим ресурсом активно пользуются те, кто претендует на идеологическое влияние,  и, в частности, представители различных террористических и экстремистских организаций. Для того чтобы государство и общество могло противостоять этой идеологической угрозе, необходимо не только  понимать механизмы наиболее эффективных методов и технологий противодействия идеологии терроризма и экстремизма в информационном поле Интернета, но и активно использовать возможности Интернета для трансляции приоритетов государственной политики.</w:t>
      </w:r>
    </w:p>
    <w:p w:rsidR="006B2519" w:rsidRPr="006B2519" w:rsidRDefault="006B2519" w:rsidP="006B2519">
      <w:pPr>
        <w:shd w:val="clear" w:color="auto" w:fill="FFFFFF"/>
        <w:spacing w:before="150" w:after="150" w:line="408" w:lineRule="atLeast"/>
        <w:jc w:val="both"/>
        <w:rPr>
          <w:rFonts w:ascii="Arial" w:eastAsia="Times New Roman" w:hAnsi="Arial" w:cs="Arial"/>
          <w:color w:val="000000"/>
          <w:sz w:val="24"/>
          <w:szCs w:val="24"/>
          <w:lang w:eastAsia="ru-RU"/>
        </w:rPr>
      </w:pPr>
      <w:r w:rsidRPr="006B2519">
        <w:rPr>
          <w:rFonts w:ascii="Arial" w:eastAsia="Times New Roman" w:hAnsi="Arial" w:cs="Arial"/>
          <w:color w:val="000000"/>
          <w:sz w:val="24"/>
          <w:szCs w:val="24"/>
          <w:lang w:eastAsia="ru-RU"/>
        </w:rPr>
        <w:lastRenderedPageBreak/>
        <w:t>Данная «Памятка» разработана для сотрудников АТК с целью формирования у них ориентировочной основы действий для проведения антитеррористической пропаганды в сети Интернет.</w:t>
      </w:r>
    </w:p>
    <w:p w:rsidR="006B2519" w:rsidRPr="006B2519" w:rsidRDefault="006B2519" w:rsidP="006B2519">
      <w:pPr>
        <w:shd w:val="clear" w:color="auto" w:fill="FFFFFF"/>
        <w:spacing w:before="150" w:after="150" w:line="408" w:lineRule="atLeast"/>
        <w:jc w:val="both"/>
        <w:rPr>
          <w:rFonts w:ascii="Arial" w:eastAsia="Times New Roman" w:hAnsi="Arial" w:cs="Arial"/>
          <w:color w:val="000000"/>
          <w:sz w:val="24"/>
          <w:szCs w:val="24"/>
          <w:lang w:eastAsia="ru-RU"/>
        </w:rPr>
      </w:pPr>
      <w:r w:rsidRPr="006B2519">
        <w:rPr>
          <w:rFonts w:ascii="Arial" w:eastAsia="Times New Roman" w:hAnsi="Arial" w:cs="Arial"/>
          <w:b/>
          <w:bCs/>
          <w:color w:val="000000"/>
          <w:sz w:val="24"/>
          <w:szCs w:val="24"/>
          <w:lang w:eastAsia="ru-RU"/>
        </w:rPr>
        <w:t>ПРИЗНАКИ РАСПРОСТРАНЕНИЯ ТЕРРОРИСТИЧЕСКОЙ ИДЕОЛОГИИ. ПРОПАГАНДА И КОНТРПРОПАГАНДА</w:t>
      </w:r>
    </w:p>
    <w:p w:rsidR="006B2519" w:rsidRPr="006B2519" w:rsidRDefault="006B2519" w:rsidP="006B2519">
      <w:pPr>
        <w:shd w:val="clear" w:color="auto" w:fill="FFFFFF"/>
        <w:spacing w:before="150" w:after="150" w:line="408" w:lineRule="atLeast"/>
        <w:jc w:val="both"/>
        <w:rPr>
          <w:rFonts w:ascii="Arial" w:eastAsia="Times New Roman" w:hAnsi="Arial" w:cs="Arial"/>
          <w:color w:val="000000"/>
          <w:sz w:val="24"/>
          <w:szCs w:val="24"/>
          <w:lang w:eastAsia="ru-RU"/>
        </w:rPr>
      </w:pPr>
      <w:r w:rsidRPr="006B2519">
        <w:rPr>
          <w:rFonts w:ascii="Arial" w:eastAsia="Times New Roman" w:hAnsi="Arial" w:cs="Arial"/>
          <w:color w:val="000000"/>
          <w:sz w:val="24"/>
          <w:szCs w:val="24"/>
          <w:lang w:eastAsia="ru-RU"/>
        </w:rPr>
        <w:t> </w:t>
      </w:r>
    </w:p>
    <w:p w:rsidR="006B2519" w:rsidRPr="006B2519" w:rsidRDefault="006B2519" w:rsidP="006B2519">
      <w:pPr>
        <w:shd w:val="clear" w:color="auto" w:fill="FFFFFF"/>
        <w:spacing w:before="150" w:after="150" w:line="408" w:lineRule="atLeast"/>
        <w:jc w:val="both"/>
        <w:rPr>
          <w:rFonts w:ascii="Arial" w:eastAsia="Times New Roman" w:hAnsi="Arial" w:cs="Arial"/>
          <w:color w:val="000000"/>
          <w:sz w:val="24"/>
          <w:szCs w:val="24"/>
          <w:lang w:eastAsia="ru-RU"/>
        </w:rPr>
      </w:pPr>
      <w:r w:rsidRPr="006B2519">
        <w:rPr>
          <w:rFonts w:ascii="Arial" w:eastAsia="Times New Roman" w:hAnsi="Arial" w:cs="Arial"/>
          <w:color w:val="000000"/>
          <w:sz w:val="24"/>
          <w:szCs w:val="24"/>
          <w:lang w:eastAsia="ru-RU"/>
        </w:rPr>
        <w:t xml:space="preserve">В настоящий период группировки боевиков и представители экстремистских движений объединяются на новейшей идеологической основе, разработанной в зарубежных, в том числе и исламистских центрах, а затем уже  дополненной собственными идеологическими наработками. Неизбежным воплощением носителей идеологии религиозного, политического и </w:t>
      </w:r>
      <w:proofErr w:type="gramStart"/>
      <w:r w:rsidRPr="006B2519">
        <w:rPr>
          <w:rFonts w:ascii="Arial" w:eastAsia="Times New Roman" w:hAnsi="Arial" w:cs="Arial"/>
          <w:color w:val="000000"/>
          <w:sz w:val="24"/>
          <w:szCs w:val="24"/>
          <w:lang w:eastAsia="ru-RU"/>
        </w:rPr>
        <w:t>национал-шовинистического</w:t>
      </w:r>
      <w:proofErr w:type="gramEnd"/>
      <w:r w:rsidRPr="006B2519">
        <w:rPr>
          <w:rFonts w:ascii="Arial" w:eastAsia="Times New Roman" w:hAnsi="Arial" w:cs="Arial"/>
          <w:color w:val="000000"/>
          <w:sz w:val="24"/>
          <w:szCs w:val="24"/>
          <w:lang w:eastAsia="ru-RU"/>
        </w:rPr>
        <w:t xml:space="preserve"> экстремизма всегда выступает терроризм. Радикальная идеология, призывающая к агрессивному противостоянию, формирующая измененные состояния сознания отдельного человека, позволяет их носителям не только оправдывать совершаемые преступления, но планировать и, в последующем, осуществлять диверсионно-террористические и военные акции, которые позиционируются как единственно эффективные в складывающихся обстоятельствах.</w:t>
      </w:r>
    </w:p>
    <w:p w:rsidR="006B2519" w:rsidRPr="006B2519" w:rsidRDefault="006B2519" w:rsidP="006B2519">
      <w:pPr>
        <w:shd w:val="clear" w:color="auto" w:fill="FFFFFF"/>
        <w:spacing w:before="150" w:after="150" w:line="408" w:lineRule="atLeast"/>
        <w:jc w:val="both"/>
        <w:rPr>
          <w:rFonts w:ascii="Arial" w:eastAsia="Times New Roman" w:hAnsi="Arial" w:cs="Arial"/>
          <w:color w:val="000000"/>
          <w:sz w:val="24"/>
          <w:szCs w:val="24"/>
          <w:lang w:eastAsia="ru-RU"/>
        </w:rPr>
      </w:pPr>
      <w:proofErr w:type="gramStart"/>
      <w:r w:rsidRPr="006B2519">
        <w:rPr>
          <w:rFonts w:ascii="Arial" w:eastAsia="Times New Roman" w:hAnsi="Arial" w:cs="Arial"/>
          <w:color w:val="000000"/>
          <w:sz w:val="24"/>
          <w:szCs w:val="24"/>
          <w:lang w:eastAsia="ru-RU"/>
        </w:rPr>
        <w:t>Особому риску подвержена молодежь, поскольку именно ее сознание восприимчиво к влиянию со стороны адептов террористической идеологии, следовательно, в </w:t>
      </w:r>
      <w:r w:rsidRPr="006B2519">
        <w:rPr>
          <w:rFonts w:ascii="Arial" w:eastAsia="Times New Roman" w:hAnsi="Arial" w:cs="Arial"/>
          <w:b/>
          <w:bCs/>
          <w:color w:val="000000"/>
          <w:sz w:val="24"/>
          <w:szCs w:val="24"/>
          <w:lang w:eastAsia="ru-RU"/>
        </w:rPr>
        <w:t>целях идеологического противодействия экстремизму и терроризму работа с молодежью</w:t>
      </w:r>
      <w:r w:rsidR="00F959BD">
        <w:rPr>
          <w:rFonts w:ascii="Arial" w:eastAsia="Times New Roman" w:hAnsi="Arial" w:cs="Arial"/>
          <w:b/>
          <w:bCs/>
          <w:color w:val="000000"/>
          <w:sz w:val="24"/>
          <w:szCs w:val="24"/>
          <w:lang w:eastAsia="ru-RU"/>
        </w:rPr>
        <w:t xml:space="preserve"> </w:t>
      </w:r>
      <w:bookmarkStart w:id="1" w:name="_GoBack"/>
      <w:bookmarkEnd w:id="1"/>
      <w:r w:rsidRPr="006B2519">
        <w:rPr>
          <w:rFonts w:ascii="Arial" w:eastAsia="Times New Roman" w:hAnsi="Arial" w:cs="Arial"/>
          <w:color w:val="000000"/>
          <w:sz w:val="24"/>
          <w:szCs w:val="24"/>
          <w:lang w:eastAsia="ru-RU"/>
        </w:rPr>
        <w:t>должна стать одним из приоритетных направлений реализации государственной политики, и именно понимание социального самочувствия молодых людей, их умонастроения, того, как они себя ощущают в преобразующихся социально-экономических, политико-правовых, культурно-идеологических условиях, особенно значимо для профилактики</w:t>
      </w:r>
      <w:proofErr w:type="gramEnd"/>
      <w:r w:rsidRPr="006B2519">
        <w:rPr>
          <w:rFonts w:ascii="Arial" w:eastAsia="Times New Roman" w:hAnsi="Arial" w:cs="Arial"/>
          <w:color w:val="000000"/>
          <w:sz w:val="24"/>
          <w:szCs w:val="24"/>
          <w:lang w:eastAsia="ru-RU"/>
        </w:rPr>
        <w:t xml:space="preserve"> идеологии экстремизма и терроризма.</w:t>
      </w:r>
    </w:p>
    <w:p w:rsidR="006B2519" w:rsidRPr="006B2519" w:rsidRDefault="006B2519" w:rsidP="006B2519">
      <w:pPr>
        <w:shd w:val="clear" w:color="auto" w:fill="FFFFFF"/>
        <w:spacing w:before="150" w:after="150" w:line="408" w:lineRule="atLeast"/>
        <w:jc w:val="both"/>
        <w:rPr>
          <w:rFonts w:ascii="Arial" w:eastAsia="Times New Roman" w:hAnsi="Arial" w:cs="Arial"/>
          <w:color w:val="000000"/>
          <w:sz w:val="24"/>
          <w:szCs w:val="24"/>
          <w:lang w:eastAsia="ru-RU"/>
        </w:rPr>
      </w:pPr>
      <w:r w:rsidRPr="006B2519">
        <w:rPr>
          <w:rFonts w:ascii="Arial" w:eastAsia="Times New Roman" w:hAnsi="Arial" w:cs="Arial"/>
          <w:color w:val="000000"/>
          <w:sz w:val="24"/>
          <w:szCs w:val="24"/>
          <w:lang w:eastAsia="ru-RU"/>
        </w:rPr>
        <w:t xml:space="preserve">Современные террористические движения используют сегодня тактику «ожидания», внедряясь через Интернет в идеологическое пространство российского общества, накапливая свой потенциал в молодежной среде и выжидая очередного идеологического кризиса </w:t>
      </w:r>
      <w:proofErr w:type="gramStart"/>
      <w:r w:rsidRPr="006B2519">
        <w:rPr>
          <w:rFonts w:ascii="Arial" w:eastAsia="Times New Roman" w:hAnsi="Arial" w:cs="Arial"/>
          <w:color w:val="000000"/>
          <w:sz w:val="24"/>
          <w:szCs w:val="24"/>
          <w:lang w:eastAsia="ru-RU"/>
        </w:rPr>
        <w:t>в</w:t>
      </w:r>
      <w:proofErr w:type="gramEnd"/>
      <w:r w:rsidRPr="006B2519">
        <w:rPr>
          <w:rFonts w:ascii="Arial" w:eastAsia="Times New Roman" w:hAnsi="Arial" w:cs="Arial"/>
          <w:color w:val="000000"/>
          <w:sz w:val="24"/>
          <w:szCs w:val="24"/>
          <w:lang w:eastAsia="ru-RU"/>
        </w:rPr>
        <w:t xml:space="preserve"> каком-либо из регионов. В этом плане особую тревогу вызывает </w:t>
      </w:r>
      <w:r w:rsidRPr="006B2519">
        <w:rPr>
          <w:rFonts w:ascii="Arial" w:eastAsia="Times New Roman" w:hAnsi="Arial" w:cs="Arial"/>
          <w:b/>
          <w:bCs/>
          <w:color w:val="000000"/>
          <w:sz w:val="24"/>
          <w:szCs w:val="24"/>
          <w:lang w:eastAsia="ru-RU"/>
        </w:rPr>
        <w:t xml:space="preserve">использование </w:t>
      </w:r>
      <w:proofErr w:type="gramStart"/>
      <w:r w:rsidRPr="006B2519">
        <w:rPr>
          <w:rFonts w:ascii="Arial" w:eastAsia="Times New Roman" w:hAnsi="Arial" w:cs="Arial"/>
          <w:b/>
          <w:bCs/>
          <w:color w:val="000000"/>
          <w:sz w:val="24"/>
          <w:szCs w:val="24"/>
          <w:lang w:eastAsia="ru-RU"/>
        </w:rPr>
        <w:t>Интернета</w:t>
      </w:r>
      <w:proofErr w:type="gramEnd"/>
      <w:r w:rsidRPr="006B2519">
        <w:rPr>
          <w:rFonts w:ascii="Arial" w:eastAsia="Times New Roman" w:hAnsi="Arial" w:cs="Arial"/>
          <w:color w:val="000000"/>
          <w:sz w:val="24"/>
          <w:szCs w:val="24"/>
          <w:lang w:eastAsia="ru-RU"/>
        </w:rPr>
        <w:t xml:space="preserve"> как в пропагандистских целях, так и для распространения различных материалов по </w:t>
      </w:r>
      <w:r w:rsidRPr="006B2519">
        <w:rPr>
          <w:rFonts w:ascii="Arial" w:eastAsia="Times New Roman" w:hAnsi="Arial" w:cs="Arial"/>
          <w:color w:val="000000"/>
          <w:sz w:val="24"/>
          <w:szCs w:val="24"/>
          <w:lang w:eastAsia="ru-RU"/>
        </w:rPr>
        <w:lastRenderedPageBreak/>
        <w:t>организации террористической деятельности, а также для непосредственной координации и управления лицами, оправдывающими экстремизм и терроризм.</w:t>
      </w:r>
    </w:p>
    <w:p w:rsidR="006B2519" w:rsidRPr="006B2519" w:rsidRDefault="006B2519" w:rsidP="006B2519">
      <w:pPr>
        <w:shd w:val="clear" w:color="auto" w:fill="FFFFFF"/>
        <w:spacing w:before="150" w:after="150" w:line="408" w:lineRule="atLeast"/>
        <w:jc w:val="both"/>
        <w:rPr>
          <w:rFonts w:ascii="Arial" w:eastAsia="Times New Roman" w:hAnsi="Arial" w:cs="Arial"/>
          <w:color w:val="000000"/>
          <w:sz w:val="24"/>
          <w:szCs w:val="24"/>
          <w:lang w:eastAsia="ru-RU"/>
        </w:rPr>
      </w:pPr>
      <w:r w:rsidRPr="006B2519">
        <w:rPr>
          <w:rFonts w:ascii="Arial" w:eastAsia="Times New Roman" w:hAnsi="Arial" w:cs="Arial"/>
          <w:color w:val="000000"/>
          <w:sz w:val="24"/>
          <w:szCs w:val="24"/>
          <w:lang w:eastAsia="ru-RU"/>
        </w:rPr>
        <w:t xml:space="preserve">Приоритетной целью </w:t>
      </w:r>
      <w:proofErr w:type="spellStart"/>
      <w:r w:rsidRPr="006B2519">
        <w:rPr>
          <w:rFonts w:ascii="Arial" w:eastAsia="Times New Roman" w:hAnsi="Arial" w:cs="Arial"/>
          <w:color w:val="000000"/>
          <w:sz w:val="24"/>
          <w:szCs w:val="24"/>
          <w:lang w:eastAsia="ru-RU"/>
        </w:rPr>
        <w:t>контрпропагандистской</w:t>
      </w:r>
      <w:proofErr w:type="spellEnd"/>
      <w:r w:rsidRPr="006B2519">
        <w:rPr>
          <w:rFonts w:ascii="Arial" w:eastAsia="Times New Roman" w:hAnsi="Arial" w:cs="Arial"/>
          <w:color w:val="000000"/>
          <w:sz w:val="24"/>
          <w:szCs w:val="24"/>
          <w:lang w:eastAsia="ru-RU"/>
        </w:rPr>
        <w:t xml:space="preserve"> деятельности в сфере противодействия распространению идеологии терроризма является формирование антитеррористического, </w:t>
      </w:r>
      <w:proofErr w:type="spellStart"/>
      <w:r w:rsidRPr="006B2519">
        <w:rPr>
          <w:rFonts w:ascii="Arial" w:eastAsia="Times New Roman" w:hAnsi="Arial" w:cs="Arial"/>
          <w:color w:val="000000"/>
          <w:sz w:val="24"/>
          <w:szCs w:val="24"/>
          <w:lang w:eastAsia="ru-RU"/>
        </w:rPr>
        <w:t>антиэкстремистского</w:t>
      </w:r>
      <w:proofErr w:type="spellEnd"/>
      <w:r w:rsidRPr="006B2519">
        <w:rPr>
          <w:rFonts w:ascii="Arial" w:eastAsia="Times New Roman" w:hAnsi="Arial" w:cs="Arial"/>
          <w:color w:val="000000"/>
          <w:sz w:val="24"/>
          <w:szCs w:val="24"/>
          <w:lang w:eastAsia="ru-RU"/>
        </w:rPr>
        <w:t xml:space="preserve"> мировоззрения. Исходя из этого о</w:t>
      </w:r>
      <w:r w:rsidRPr="006B2519">
        <w:rPr>
          <w:rFonts w:ascii="Arial" w:eastAsia="Times New Roman" w:hAnsi="Arial" w:cs="Arial"/>
          <w:b/>
          <w:bCs/>
          <w:color w:val="000000"/>
          <w:sz w:val="24"/>
          <w:szCs w:val="24"/>
          <w:lang w:eastAsia="ru-RU"/>
        </w:rPr>
        <w:t xml:space="preserve">сновными принципами </w:t>
      </w:r>
      <w:proofErr w:type="spellStart"/>
      <w:r w:rsidRPr="006B2519">
        <w:rPr>
          <w:rFonts w:ascii="Arial" w:eastAsia="Times New Roman" w:hAnsi="Arial" w:cs="Arial"/>
          <w:b/>
          <w:bCs/>
          <w:color w:val="000000"/>
          <w:sz w:val="24"/>
          <w:szCs w:val="24"/>
          <w:lang w:eastAsia="ru-RU"/>
        </w:rPr>
        <w:t>контрпропагандистской</w:t>
      </w:r>
      <w:proofErr w:type="spellEnd"/>
      <w:r w:rsidRPr="006B2519">
        <w:rPr>
          <w:rFonts w:ascii="Arial" w:eastAsia="Times New Roman" w:hAnsi="Arial" w:cs="Arial"/>
          <w:b/>
          <w:bCs/>
          <w:color w:val="000000"/>
          <w:sz w:val="24"/>
          <w:szCs w:val="24"/>
          <w:lang w:eastAsia="ru-RU"/>
        </w:rPr>
        <w:t xml:space="preserve"> деятельности в сфере противодействия идеологии терроризма, </w:t>
      </w:r>
      <w:r w:rsidRPr="006B2519">
        <w:rPr>
          <w:rFonts w:ascii="Arial" w:eastAsia="Times New Roman" w:hAnsi="Arial" w:cs="Arial"/>
          <w:color w:val="000000"/>
          <w:sz w:val="24"/>
          <w:szCs w:val="24"/>
          <w:lang w:eastAsia="ru-RU"/>
        </w:rPr>
        <w:t>как составляющей общегосударственной концепции безопасности должны стать:</w:t>
      </w:r>
    </w:p>
    <w:p w:rsidR="006B2519" w:rsidRPr="006B2519" w:rsidRDefault="006B2519" w:rsidP="006B2519">
      <w:pPr>
        <w:numPr>
          <w:ilvl w:val="0"/>
          <w:numId w:val="1"/>
        </w:numPr>
        <w:shd w:val="clear" w:color="auto" w:fill="FFFFFF"/>
        <w:spacing w:before="100" w:beforeAutospacing="1" w:after="100" w:afterAutospacing="1" w:line="408" w:lineRule="atLeast"/>
        <w:jc w:val="both"/>
        <w:rPr>
          <w:rFonts w:ascii="Arial" w:eastAsia="Times New Roman" w:hAnsi="Arial" w:cs="Arial"/>
          <w:color w:val="000000"/>
          <w:sz w:val="24"/>
          <w:szCs w:val="24"/>
          <w:lang w:eastAsia="ru-RU"/>
        </w:rPr>
      </w:pPr>
      <w:r w:rsidRPr="006B2519">
        <w:rPr>
          <w:rFonts w:ascii="Arial" w:eastAsia="Times New Roman" w:hAnsi="Arial" w:cs="Arial"/>
          <w:color w:val="000000"/>
          <w:sz w:val="24"/>
          <w:szCs w:val="24"/>
          <w:lang w:eastAsia="ru-RU"/>
        </w:rPr>
        <w:t>гуманизм,</w:t>
      </w:r>
    </w:p>
    <w:p w:rsidR="006B2519" w:rsidRPr="006B2519" w:rsidRDefault="006B2519" w:rsidP="006B2519">
      <w:pPr>
        <w:numPr>
          <w:ilvl w:val="0"/>
          <w:numId w:val="1"/>
        </w:numPr>
        <w:shd w:val="clear" w:color="auto" w:fill="FFFFFF"/>
        <w:spacing w:before="100" w:beforeAutospacing="1" w:after="100" w:afterAutospacing="1" w:line="408" w:lineRule="atLeast"/>
        <w:jc w:val="both"/>
        <w:rPr>
          <w:rFonts w:ascii="Arial" w:eastAsia="Times New Roman" w:hAnsi="Arial" w:cs="Arial"/>
          <w:color w:val="000000"/>
          <w:sz w:val="24"/>
          <w:szCs w:val="24"/>
          <w:lang w:eastAsia="ru-RU"/>
        </w:rPr>
      </w:pPr>
      <w:r w:rsidRPr="006B2519">
        <w:rPr>
          <w:rFonts w:ascii="Arial" w:eastAsia="Times New Roman" w:hAnsi="Arial" w:cs="Arial"/>
          <w:color w:val="000000"/>
          <w:sz w:val="24"/>
          <w:szCs w:val="24"/>
          <w:lang w:eastAsia="ru-RU"/>
        </w:rPr>
        <w:t>общегосударственный патриотизм,</w:t>
      </w:r>
    </w:p>
    <w:p w:rsidR="006B2519" w:rsidRPr="006B2519" w:rsidRDefault="006B2519" w:rsidP="006B2519">
      <w:pPr>
        <w:numPr>
          <w:ilvl w:val="0"/>
          <w:numId w:val="1"/>
        </w:numPr>
        <w:shd w:val="clear" w:color="auto" w:fill="FFFFFF"/>
        <w:spacing w:before="100" w:beforeAutospacing="1" w:after="100" w:afterAutospacing="1" w:line="408" w:lineRule="atLeast"/>
        <w:jc w:val="both"/>
        <w:rPr>
          <w:rFonts w:ascii="Arial" w:eastAsia="Times New Roman" w:hAnsi="Arial" w:cs="Arial"/>
          <w:color w:val="000000"/>
          <w:sz w:val="24"/>
          <w:szCs w:val="24"/>
          <w:lang w:eastAsia="ru-RU"/>
        </w:rPr>
      </w:pPr>
      <w:r w:rsidRPr="006B2519">
        <w:rPr>
          <w:rFonts w:ascii="Arial" w:eastAsia="Times New Roman" w:hAnsi="Arial" w:cs="Arial"/>
          <w:color w:val="000000"/>
          <w:sz w:val="24"/>
          <w:szCs w:val="24"/>
          <w:lang w:eastAsia="ru-RU"/>
        </w:rPr>
        <w:t>идеологическая обоснованность,</w:t>
      </w:r>
    </w:p>
    <w:p w:rsidR="006B2519" w:rsidRPr="006B2519" w:rsidRDefault="006B2519" w:rsidP="006B2519">
      <w:pPr>
        <w:numPr>
          <w:ilvl w:val="0"/>
          <w:numId w:val="1"/>
        </w:numPr>
        <w:shd w:val="clear" w:color="auto" w:fill="FFFFFF"/>
        <w:spacing w:before="100" w:beforeAutospacing="1" w:after="100" w:afterAutospacing="1" w:line="408" w:lineRule="atLeast"/>
        <w:jc w:val="both"/>
        <w:rPr>
          <w:rFonts w:ascii="Arial" w:eastAsia="Times New Roman" w:hAnsi="Arial" w:cs="Arial"/>
          <w:color w:val="000000"/>
          <w:sz w:val="24"/>
          <w:szCs w:val="24"/>
          <w:lang w:eastAsia="ru-RU"/>
        </w:rPr>
      </w:pPr>
      <w:r w:rsidRPr="006B2519">
        <w:rPr>
          <w:rFonts w:ascii="Arial" w:eastAsia="Times New Roman" w:hAnsi="Arial" w:cs="Arial"/>
          <w:color w:val="000000"/>
          <w:sz w:val="24"/>
          <w:szCs w:val="24"/>
          <w:lang w:eastAsia="ru-RU"/>
        </w:rPr>
        <w:t>социальная справедливость,</w:t>
      </w:r>
    </w:p>
    <w:p w:rsidR="006B2519" w:rsidRPr="006B2519" w:rsidRDefault="006B2519" w:rsidP="006B2519">
      <w:pPr>
        <w:numPr>
          <w:ilvl w:val="0"/>
          <w:numId w:val="1"/>
        </w:numPr>
        <w:shd w:val="clear" w:color="auto" w:fill="FFFFFF"/>
        <w:spacing w:before="100" w:beforeAutospacing="1" w:after="100" w:afterAutospacing="1" w:line="408" w:lineRule="atLeast"/>
        <w:jc w:val="both"/>
        <w:rPr>
          <w:rFonts w:ascii="Arial" w:eastAsia="Times New Roman" w:hAnsi="Arial" w:cs="Arial"/>
          <w:color w:val="000000"/>
          <w:sz w:val="24"/>
          <w:szCs w:val="24"/>
          <w:lang w:eastAsia="ru-RU"/>
        </w:rPr>
      </w:pPr>
      <w:r w:rsidRPr="006B2519">
        <w:rPr>
          <w:rFonts w:ascii="Arial" w:eastAsia="Times New Roman" w:hAnsi="Arial" w:cs="Arial"/>
          <w:color w:val="000000"/>
          <w:sz w:val="24"/>
          <w:szCs w:val="24"/>
          <w:lang w:eastAsia="ru-RU"/>
        </w:rPr>
        <w:t>соблюдение прав человека,</w:t>
      </w:r>
    </w:p>
    <w:p w:rsidR="006B2519" w:rsidRPr="006B2519" w:rsidRDefault="006B2519" w:rsidP="006B2519">
      <w:pPr>
        <w:numPr>
          <w:ilvl w:val="0"/>
          <w:numId w:val="1"/>
        </w:numPr>
        <w:shd w:val="clear" w:color="auto" w:fill="FFFFFF"/>
        <w:spacing w:before="100" w:beforeAutospacing="1" w:after="100" w:afterAutospacing="1" w:line="408" w:lineRule="atLeast"/>
        <w:jc w:val="both"/>
        <w:rPr>
          <w:rFonts w:ascii="Arial" w:eastAsia="Times New Roman" w:hAnsi="Arial" w:cs="Arial"/>
          <w:color w:val="000000"/>
          <w:sz w:val="24"/>
          <w:szCs w:val="24"/>
          <w:lang w:eastAsia="ru-RU"/>
        </w:rPr>
      </w:pPr>
      <w:r w:rsidRPr="006B2519">
        <w:rPr>
          <w:rFonts w:ascii="Arial" w:eastAsia="Times New Roman" w:hAnsi="Arial" w:cs="Arial"/>
          <w:color w:val="000000"/>
          <w:sz w:val="24"/>
          <w:szCs w:val="24"/>
          <w:lang w:eastAsia="ru-RU"/>
        </w:rPr>
        <w:t>системность, последовательность и эффективность,</w:t>
      </w:r>
    </w:p>
    <w:p w:rsidR="006B2519" w:rsidRPr="006B2519" w:rsidRDefault="006B2519" w:rsidP="006B2519">
      <w:pPr>
        <w:numPr>
          <w:ilvl w:val="0"/>
          <w:numId w:val="1"/>
        </w:numPr>
        <w:shd w:val="clear" w:color="auto" w:fill="FFFFFF"/>
        <w:spacing w:before="100" w:beforeAutospacing="1" w:after="100" w:afterAutospacing="1" w:line="408" w:lineRule="atLeast"/>
        <w:jc w:val="both"/>
        <w:rPr>
          <w:rFonts w:ascii="Arial" w:eastAsia="Times New Roman" w:hAnsi="Arial" w:cs="Arial"/>
          <w:color w:val="000000"/>
          <w:sz w:val="24"/>
          <w:szCs w:val="24"/>
          <w:lang w:eastAsia="ru-RU"/>
        </w:rPr>
      </w:pPr>
      <w:r w:rsidRPr="006B2519">
        <w:rPr>
          <w:rFonts w:ascii="Arial" w:eastAsia="Times New Roman" w:hAnsi="Arial" w:cs="Arial"/>
          <w:color w:val="000000"/>
          <w:sz w:val="24"/>
          <w:szCs w:val="24"/>
          <w:lang w:eastAsia="ru-RU"/>
        </w:rPr>
        <w:t>сочетание централизации и регионализации,</w:t>
      </w:r>
    </w:p>
    <w:p w:rsidR="006B2519" w:rsidRPr="006B2519" w:rsidRDefault="006B2519" w:rsidP="006B2519">
      <w:pPr>
        <w:numPr>
          <w:ilvl w:val="0"/>
          <w:numId w:val="1"/>
        </w:numPr>
        <w:shd w:val="clear" w:color="auto" w:fill="FFFFFF"/>
        <w:spacing w:before="100" w:beforeAutospacing="1" w:after="100" w:afterAutospacing="1" w:line="408" w:lineRule="atLeast"/>
        <w:jc w:val="both"/>
        <w:rPr>
          <w:rFonts w:ascii="Arial" w:eastAsia="Times New Roman" w:hAnsi="Arial" w:cs="Arial"/>
          <w:color w:val="000000"/>
          <w:sz w:val="24"/>
          <w:szCs w:val="24"/>
          <w:lang w:eastAsia="ru-RU"/>
        </w:rPr>
      </w:pPr>
      <w:r w:rsidRPr="006B2519">
        <w:rPr>
          <w:rFonts w:ascii="Arial" w:eastAsia="Times New Roman" w:hAnsi="Arial" w:cs="Arial"/>
          <w:color w:val="000000"/>
          <w:sz w:val="24"/>
          <w:szCs w:val="24"/>
          <w:lang w:eastAsia="ru-RU"/>
        </w:rPr>
        <w:t>учет особенностей менталитета и гендерных трансформаций,</w:t>
      </w:r>
    </w:p>
    <w:p w:rsidR="006B2519" w:rsidRPr="006B2519" w:rsidRDefault="006B2519" w:rsidP="006B2519">
      <w:pPr>
        <w:numPr>
          <w:ilvl w:val="0"/>
          <w:numId w:val="1"/>
        </w:numPr>
        <w:shd w:val="clear" w:color="auto" w:fill="FFFFFF"/>
        <w:spacing w:before="100" w:beforeAutospacing="1" w:after="100" w:afterAutospacing="1" w:line="408" w:lineRule="atLeast"/>
        <w:jc w:val="both"/>
        <w:rPr>
          <w:rFonts w:ascii="Arial" w:eastAsia="Times New Roman" w:hAnsi="Arial" w:cs="Arial"/>
          <w:color w:val="000000"/>
          <w:sz w:val="24"/>
          <w:szCs w:val="24"/>
          <w:lang w:eastAsia="ru-RU"/>
        </w:rPr>
      </w:pPr>
      <w:r w:rsidRPr="006B2519">
        <w:rPr>
          <w:rFonts w:ascii="Arial" w:eastAsia="Times New Roman" w:hAnsi="Arial" w:cs="Arial"/>
          <w:color w:val="000000"/>
          <w:sz w:val="24"/>
          <w:szCs w:val="24"/>
          <w:lang w:eastAsia="ru-RU"/>
        </w:rPr>
        <w:t>опора на поддержку и доверие народа,</w:t>
      </w:r>
    </w:p>
    <w:p w:rsidR="006B2519" w:rsidRPr="006B2519" w:rsidRDefault="006B2519" w:rsidP="006B2519">
      <w:pPr>
        <w:numPr>
          <w:ilvl w:val="0"/>
          <w:numId w:val="1"/>
        </w:numPr>
        <w:shd w:val="clear" w:color="auto" w:fill="FFFFFF"/>
        <w:spacing w:before="100" w:beforeAutospacing="1" w:after="100" w:afterAutospacing="1" w:line="408" w:lineRule="atLeast"/>
        <w:jc w:val="both"/>
        <w:rPr>
          <w:rFonts w:ascii="Arial" w:eastAsia="Times New Roman" w:hAnsi="Arial" w:cs="Arial"/>
          <w:color w:val="000000"/>
          <w:sz w:val="24"/>
          <w:szCs w:val="24"/>
          <w:lang w:eastAsia="ru-RU"/>
        </w:rPr>
      </w:pPr>
      <w:r w:rsidRPr="006B2519">
        <w:rPr>
          <w:rFonts w:ascii="Arial" w:eastAsia="Times New Roman" w:hAnsi="Arial" w:cs="Arial"/>
          <w:color w:val="000000"/>
          <w:sz w:val="24"/>
          <w:szCs w:val="24"/>
          <w:lang w:eastAsia="ru-RU"/>
        </w:rPr>
        <w:t>сочетание гласности и профессиональной тайны.</w:t>
      </w:r>
    </w:p>
    <w:p w:rsidR="006B2519" w:rsidRPr="006B2519" w:rsidRDefault="006B2519" w:rsidP="006B2519">
      <w:pPr>
        <w:shd w:val="clear" w:color="auto" w:fill="FFFFFF"/>
        <w:spacing w:before="150" w:after="150" w:line="408" w:lineRule="atLeast"/>
        <w:jc w:val="both"/>
        <w:rPr>
          <w:rFonts w:ascii="Arial" w:eastAsia="Times New Roman" w:hAnsi="Arial" w:cs="Arial"/>
          <w:color w:val="000000"/>
          <w:sz w:val="24"/>
          <w:szCs w:val="24"/>
          <w:lang w:eastAsia="ru-RU"/>
        </w:rPr>
      </w:pPr>
      <w:r w:rsidRPr="006B2519">
        <w:rPr>
          <w:rFonts w:ascii="Arial" w:eastAsia="Times New Roman" w:hAnsi="Arial" w:cs="Arial"/>
          <w:color w:val="000000"/>
          <w:sz w:val="24"/>
          <w:szCs w:val="24"/>
          <w:lang w:eastAsia="ru-RU"/>
        </w:rPr>
        <w:t xml:space="preserve">Только основываясь на данных постулатах, работа по </w:t>
      </w:r>
      <w:proofErr w:type="spellStart"/>
      <w:r w:rsidRPr="006B2519">
        <w:rPr>
          <w:rFonts w:ascii="Arial" w:eastAsia="Times New Roman" w:hAnsi="Arial" w:cs="Arial"/>
          <w:color w:val="000000"/>
          <w:sz w:val="24"/>
          <w:szCs w:val="24"/>
          <w:lang w:eastAsia="ru-RU"/>
        </w:rPr>
        <w:t>антиэкстремистской</w:t>
      </w:r>
      <w:proofErr w:type="spellEnd"/>
      <w:r w:rsidRPr="006B2519">
        <w:rPr>
          <w:rFonts w:ascii="Arial" w:eastAsia="Times New Roman" w:hAnsi="Arial" w:cs="Arial"/>
          <w:color w:val="000000"/>
          <w:sz w:val="24"/>
          <w:szCs w:val="24"/>
          <w:lang w:eastAsia="ru-RU"/>
        </w:rPr>
        <w:t xml:space="preserve"> пропаганде может принести результаты.</w:t>
      </w:r>
    </w:p>
    <w:p w:rsidR="006B2519" w:rsidRPr="006B2519" w:rsidRDefault="006B2519" w:rsidP="006B2519">
      <w:pPr>
        <w:shd w:val="clear" w:color="auto" w:fill="FFFFFF"/>
        <w:spacing w:before="150" w:after="150" w:line="408" w:lineRule="atLeast"/>
        <w:jc w:val="both"/>
        <w:rPr>
          <w:rFonts w:ascii="Arial" w:eastAsia="Times New Roman" w:hAnsi="Arial" w:cs="Arial"/>
          <w:color w:val="000000"/>
          <w:sz w:val="24"/>
          <w:szCs w:val="24"/>
          <w:lang w:eastAsia="ru-RU"/>
        </w:rPr>
      </w:pPr>
      <w:r w:rsidRPr="006B2519">
        <w:rPr>
          <w:rFonts w:ascii="Arial" w:eastAsia="Times New Roman" w:hAnsi="Arial" w:cs="Arial"/>
          <w:b/>
          <w:bCs/>
          <w:color w:val="000000"/>
          <w:sz w:val="24"/>
          <w:szCs w:val="24"/>
          <w:lang w:eastAsia="ru-RU"/>
        </w:rPr>
        <w:t>Закон от 25 июля 2002 г. № 114-ФЗ «О противодействии экстремистской деятельности» существенно ограничивает возможности открыто транслировать </w:t>
      </w:r>
      <w:r w:rsidRPr="006B2519">
        <w:rPr>
          <w:rFonts w:ascii="Arial" w:eastAsia="Times New Roman" w:hAnsi="Arial" w:cs="Arial"/>
          <w:color w:val="000000"/>
          <w:sz w:val="24"/>
          <w:szCs w:val="24"/>
          <w:lang w:eastAsia="ru-RU"/>
        </w:rPr>
        <w:t>ценности экстремисткой и террористической идеологии. В Законе дается в основном правовая и политическая характеристика экстремизма в совокупности определен</w:t>
      </w:r>
      <w:r w:rsidRPr="006B2519">
        <w:rPr>
          <w:rFonts w:ascii="Arial" w:eastAsia="Times New Roman" w:hAnsi="Arial" w:cs="Arial"/>
          <w:color w:val="000000"/>
          <w:sz w:val="24"/>
          <w:szCs w:val="24"/>
          <w:lang w:eastAsia="ru-RU"/>
        </w:rPr>
        <w:softHyphen/>
        <w:t xml:space="preserve">ных взглядов, действий, поступков. Если все эти характеристики будут позиционироваться в информационных </w:t>
      </w:r>
      <w:proofErr w:type="spellStart"/>
      <w:r w:rsidRPr="006B2519">
        <w:rPr>
          <w:rFonts w:ascii="Arial" w:eastAsia="Times New Roman" w:hAnsi="Arial" w:cs="Arial"/>
          <w:color w:val="000000"/>
          <w:sz w:val="24"/>
          <w:szCs w:val="24"/>
          <w:lang w:eastAsia="ru-RU"/>
        </w:rPr>
        <w:t>контентах</w:t>
      </w:r>
      <w:proofErr w:type="spellEnd"/>
      <w:r w:rsidRPr="006B2519">
        <w:rPr>
          <w:rFonts w:ascii="Arial" w:eastAsia="Times New Roman" w:hAnsi="Arial" w:cs="Arial"/>
          <w:color w:val="000000"/>
          <w:sz w:val="24"/>
          <w:szCs w:val="24"/>
          <w:lang w:eastAsia="ru-RU"/>
        </w:rPr>
        <w:t xml:space="preserve"> (включая Интернет-</w:t>
      </w:r>
      <w:proofErr w:type="spellStart"/>
      <w:r w:rsidRPr="006B2519">
        <w:rPr>
          <w:rFonts w:ascii="Arial" w:eastAsia="Times New Roman" w:hAnsi="Arial" w:cs="Arial"/>
          <w:color w:val="000000"/>
          <w:sz w:val="24"/>
          <w:szCs w:val="24"/>
          <w:lang w:eastAsia="ru-RU"/>
        </w:rPr>
        <w:t>контенты</w:t>
      </w:r>
      <w:proofErr w:type="spellEnd"/>
      <w:r w:rsidRPr="006B2519">
        <w:rPr>
          <w:rFonts w:ascii="Arial" w:eastAsia="Times New Roman" w:hAnsi="Arial" w:cs="Arial"/>
          <w:color w:val="000000"/>
          <w:sz w:val="24"/>
          <w:szCs w:val="24"/>
          <w:lang w:eastAsia="ru-RU"/>
        </w:rPr>
        <w:t xml:space="preserve">, социальные сети, </w:t>
      </w:r>
      <w:proofErr w:type="spellStart"/>
      <w:r w:rsidRPr="006B2519">
        <w:rPr>
          <w:rFonts w:ascii="Arial" w:eastAsia="Times New Roman" w:hAnsi="Arial" w:cs="Arial"/>
          <w:color w:val="000000"/>
          <w:sz w:val="24"/>
          <w:szCs w:val="24"/>
          <w:lang w:eastAsia="ru-RU"/>
        </w:rPr>
        <w:t>блогосферу</w:t>
      </w:r>
      <w:proofErr w:type="spellEnd"/>
      <w:r w:rsidRPr="006B2519">
        <w:rPr>
          <w:rFonts w:ascii="Arial" w:eastAsia="Times New Roman" w:hAnsi="Arial" w:cs="Arial"/>
          <w:color w:val="000000"/>
          <w:sz w:val="24"/>
          <w:szCs w:val="24"/>
          <w:lang w:eastAsia="ru-RU"/>
        </w:rPr>
        <w:t xml:space="preserve">) как позитивные, то это можно рассматривать как прямое нарушение законодательства, </w:t>
      </w:r>
      <w:proofErr w:type="gramStart"/>
      <w:r w:rsidRPr="006B2519">
        <w:rPr>
          <w:rFonts w:ascii="Arial" w:eastAsia="Times New Roman" w:hAnsi="Arial" w:cs="Arial"/>
          <w:color w:val="000000"/>
          <w:sz w:val="24"/>
          <w:szCs w:val="24"/>
          <w:lang w:eastAsia="ru-RU"/>
        </w:rPr>
        <w:t>и</w:t>
      </w:r>
      <w:proofErr w:type="gramEnd"/>
      <w:r w:rsidRPr="006B2519">
        <w:rPr>
          <w:rFonts w:ascii="Arial" w:eastAsia="Times New Roman" w:hAnsi="Arial" w:cs="Arial"/>
          <w:color w:val="000000"/>
          <w:sz w:val="24"/>
          <w:szCs w:val="24"/>
          <w:lang w:eastAsia="ru-RU"/>
        </w:rPr>
        <w:t xml:space="preserve"> следова</w:t>
      </w:r>
      <w:r w:rsidRPr="006B2519">
        <w:rPr>
          <w:rFonts w:ascii="Arial" w:eastAsia="Times New Roman" w:hAnsi="Arial" w:cs="Arial"/>
          <w:color w:val="000000"/>
          <w:sz w:val="24"/>
          <w:szCs w:val="24"/>
          <w:lang w:eastAsia="ru-RU"/>
        </w:rPr>
        <w:softHyphen/>
        <w:t>тельно, такой контент будет запрещен, а его создатели должны понести наказа</w:t>
      </w:r>
      <w:r w:rsidRPr="006B2519">
        <w:rPr>
          <w:rFonts w:ascii="Arial" w:eastAsia="Times New Roman" w:hAnsi="Arial" w:cs="Arial"/>
          <w:color w:val="000000"/>
          <w:sz w:val="24"/>
          <w:szCs w:val="24"/>
          <w:lang w:eastAsia="ru-RU"/>
        </w:rPr>
        <w:softHyphen/>
        <w:t xml:space="preserve">ние. Закон предусматривает запрещение </w:t>
      </w:r>
      <w:proofErr w:type="spellStart"/>
      <w:r w:rsidRPr="006B2519">
        <w:rPr>
          <w:rFonts w:ascii="Arial" w:eastAsia="Times New Roman" w:hAnsi="Arial" w:cs="Arial"/>
          <w:color w:val="000000"/>
          <w:sz w:val="24"/>
          <w:szCs w:val="24"/>
          <w:lang w:eastAsia="ru-RU"/>
        </w:rPr>
        <w:t>контентов</w:t>
      </w:r>
      <w:proofErr w:type="spellEnd"/>
      <w:r w:rsidRPr="006B2519">
        <w:rPr>
          <w:rFonts w:ascii="Arial" w:eastAsia="Times New Roman" w:hAnsi="Arial" w:cs="Arial"/>
          <w:color w:val="000000"/>
          <w:sz w:val="24"/>
          <w:szCs w:val="24"/>
          <w:lang w:eastAsia="ru-RU"/>
        </w:rPr>
        <w:t xml:space="preserve">, </w:t>
      </w:r>
      <w:proofErr w:type="gramStart"/>
      <w:r w:rsidRPr="006B2519">
        <w:rPr>
          <w:rFonts w:ascii="Arial" w:eastAsia="Times New Roman" w:hAnsi="Arial" w:cs="Arial"/>
          <w:color w:val="000000"/>
          <w:sz w:val="24"/>
          <w:szCs w:val="24"/>
          <w:lang w:eastAsia="ru-RU"/>
        </w:rPr>
        <w:t>ориентированных</w:t>
      </w:r>
      <w:proofErr w:type="gramEnd"/>
      <w:r w:rsidRPr="006B2519">
        <w:rPr>
          <w:rFonts w:ascii="Arial" w:eastAsia="Times New Roman" w:hAnsi="Arial" w:cs="Arial"/>
          <w:color w:val="000000"/>
          <w:sz w:val="24"/>
          <w:szCs w:val="24"/>
          <w:lang w:eastAsia="ru-RU"/>
        </w:rPr>
        <w:t xml:space="preserve"> на позитивную оценку информации следующего содержания:</w:t>
      </w:r>
    </w:p>
    <w:p w:rsidR="006B2519" w:rsidRPr="006B2519" w:rsidRDefault="006B2519" w:rsidP="006B2519">
      <w:pPr>
        <w:shd w:val="clear" w:color="auto" w:fill="FFFFFF"/>
        <w:spacing w:before="150" w:after="150" w:line="408" w:lineRule="atLeast"/>
        <w:jc w:val="both"/>
        <w:rPr>
          <w:rFonts w:ascii="Arial" w:eastAsia="Times New Roman" w:hAnsi="Arial" w:cs="Arial"/>
          <w:color w:val="000000"/>
          <w:sz w:val="24"/>
          <w:szCs w:val="24"/>
          <w:lang w:eastAsia="ru-RU"/>
        </w:rPr>
      </w:pPr>
      <w:r w:rsidRPr="006B2519">
        <w:rPr>
          <w:rFonts w:ascii="Arial" w:eastAsia="Times New Roman" w:hAnsi="Arial" w:cs="Arial"/>
          <w:color w:val="000000"/>
          <w:sz w:val="24"/>
          <w:szCs w:val="24"/>
          <w:lang w:eastAsia="ru-RU"/>
        </w:rPr>
        <w:t>1) Деятельность общественных и религиозных объединений, либо иных ор</w:t>
      </w:r>
      <w:r w:rsidRPr="006B2519">
        <w:rPr>
          <w:rFonts w:ascii="Arial" w:eastAsia="Times New Roman" w:hAnsi="Arial" w:cs="Arial"/>
          <w:color w:val="000000"/>
          <w:sz w:val="24"/>
          <w:szCs w:val="24"/>
          <w:lang w:eastAsia="ru-RU"/>
        </w:rPr>
        <w:softHyphen/>
        <w:t xml:space="preserve">ганизаций, либо средств массовой информации, либо физических лиц по </w:t>
      </w:r>
      <w:r w:rsidRPr="006B2519">
        <w:rPr>
          <w:rFonts w:ascii="Arial" w:eastAsia="Times New Roman" w:hAnsi="Arial" w:cs="Arial"/>
          <w:color w:val="000000"/>
          <w:sz w:val="24"/>
          <w:szCs w:val="24"/>
          <w:lang w:eastAsia="ru-RU"/>
        </w:rPr>
        <w:lastRenderedPageBreak/>
        <w:t>планированию, организации, подготовке и совершению действий, направлен</w:t>
      </w:r>
      <w:r w:rsidRPr="006B2519">
        <w:rPr>
          <w:rFonts w:ascii="Arial" w:eastAsia="Times New Roman" w:hAnsi="Arial" w:cs="Arial"/>
          <w:color w:val="000000"/>
          <w:sz w:val="24"/>
          <w:szCs w:val="24"/>
          <w:lang w:eastAsia="ru-RU"/>
        </w:rPr>
        <w:softHyphen/>
        <w:t xml:space="preserve">ных </w:t>
      </w:r>
      <w:proofErr w:type="gramStart"/>
      <w:r w:rsidRPr="006B2519">
        <w:rPr>
          <w:rFonts w:ascii="Arial" w:eastAsia="Times New Roman" w:hAnsi="Arial" w:cs="Arial"/>
          <w:color w:val="000000"/>
          <w:sz w:val="24"/>
          <w:szCs w:val="24"/>
          <w:lang w:eastAsia="ru-RU"/>
        </w:rPr>
        <w:t>на</w:t>
      </w:r>
      <w:proofErr w:type="gramEnd"/>
      <w:r w:rsidRPr="006B2519">
        <w:rPr>
          <w:rFonts w:ascii="Arial" w:eastAsia="Times New Roman" w:hAnsi="Arial" w:cs="Arial"/>
          <w:color w:val="000000"/>
          <w:sz w:val="24"/>
          <w:szCs w:val="24"/>
          <w:lang w:eastAsia="ru-RU"/>
        </w:rPr>
        <w:t>:</w:t>
      </w:r>
    </w:p>
    <w:p w:rsidR="006B2519" w:rsidRPr="006B2519" w:rsidRDefault="006B2519" w:rsidP="006B2519">
      <w:pPr>
        <w:shd w:val="clear" w:color="auto" w:fill="FFFFFF"/>
        <w:spacing w:before="150" w:after="150" w:line="408" w:lineRule="atLeast"/>
        <w:jc w:val="both"/>
        <w:rPr>
          <w:rFonts w:ascii="Arial" w:eastAsia="Times New Roman" w:hAnsi="Arial" w:cs="Arial"/>
          <w:color w:val="000000"/>
          <w:sz w:val="24"/>
          <w:szCs w:val="24"/>
          <w:lang w:eastAsia="ru-RU"/>
        </w:rPr>
      </w:pPr>
      <w:r w:rsidRPr="006B2519">
        <w:rPr>
          <w:rFonts w:ascii="Arial" w:eastAsia="Times New Roman" w:hAnsi="Arial" w:cs="Arial"/>
          <w:color w:val="000000"/>
          <w:sz w:val="24"/>
          <w:szCs w:val="24"/>
          <w:lang w:eastAsia="ru-RU"/>
        </w:rPr>
        <w:t>- насильственное изменение основ конституционного строя и наруше</w:t>
      </w:r>
      <w:r w:rsidRPr="006B2519">
        <w:rPr>
          <w:rFonts w:ascii="Arial" w:eastAsia="Times New Roman" w:hAnsi="Arial" w:cs="Arial"/>
          <w:color w:val="000000"/>
          <w:sz w:val="24"/>
          <w:szCs w:val="24"/>
          <w:lang w:eastAsia="ru-RU"/>
        </w:rPr>
        <w:softHyphen/>
        <w:t>ние целостности Российской Федерации; подрыв безопасности Российской Федерации;</w:t>
      </w:r>
    </w:p>
    <w:p w:rsidR="006B2519" w:rsidRPr="006B2519" w:rsidRDefault="006B2519" w:rsidP="006B2519">
      <w:pPr>
        <w:shd w:val="clear" w:color="auto" w:fill="FFFFFF"/>
        <w:spacing w:before="150" w:after="150" w:line="408" w:lineRule="atLeast"/>
        <w:jc w:val="both"/>
        <w:rPr>
          <w:rFonts w:ascii="Arial" w:eastAsia="Times New Roman" w:hAnsi="Arial" w:cs="Arial"/>
          <w:color w:val="000000"/>
          <w:sz w:val="24"/>
          <w:szCs w:val="24"/>
          <w:lang w:eastAsia="ru-RU"/>
        </w:rPr>
      </w:pPr>
      <w:r w:rsidRPr="006B2519">
        <w:rPr>
          <w:rFonts w:ascii="Arial" w:eastAsia="Times New Roman" w:hAnsi="Arial" w:cs="Arial"/>
          <w:color w:val="000000"/>
          <w:sz w:val="24"/>
          <w:szCs w:val="24"/>
          <w:lang w:eastAsia="ru-RU"/>
        </w:rPr>
        <w:t>- захват или присвоение властных полномочий;</w:t>
      </w:r>
    </w:p>
    <w:p w:rsidR="006B2519" w:rsidRPr="006B2519" w:rsidRDefault="006B2519" w:rsidP="006B2519">
      <w:pPr>
        <w:shd w:val="clear" w:color="auto" w:fill="FFFFFF"/>
        <w:spacing w:before="150" w:after="150" w:line="408" w:lineRule="atLeast"/>
        <w:jc w:val="both"/>
        <w:rPr>
          <w:rFonts w:ascii="Arial" w:eastAsia="Times New Roman" w:hAnsi="Arial" w:cs="Arial"/>
          <w:color w:val="000000"/>
          <w:sz w:val="24"/>
          <w:szCs w:val="24"/>
          <w:lang w:eastAsia="ru-RU"/>
        </w:rPr>
      </w:pPr>
      <w:r w:rsidRPr="006B2519">
        <w:rPr>
          <w:rFonts w:ascii="Arial" w:eastAsia="Times New Roman" w:hAnsi="Arial" w:cs="Arial"/>
          <w:color w:val="000000"/>
          <w:sz w:val="24"/>
          <w:szCs w:val="24"/>
          <w:lang w:eastAsia="ru-RU"/>
        </w:rPr>
        <w:t>- создание незаконных вооруженных формирований;</w:t>
      </w:r>
    </w:p>
    <w:p w:rsidR="006B2519" w:rsidRPr="006B2519" w:rsidRDefault="006B2519" w:rsidP="006B2519">
      <w:pPr>
        <w:shd w:val="clear" w:color="auto" w:fill="FFFFFF"/>
        <w:spacing w:before="150" w:after="150" w:line="408" w:lineRule="atLeast"/>
        <w:jc w:val="both"/>
        <w:rPr>
          <w:rFonts w:ascii="Arial" w:eastAsia="Times New Roman" w:hAnsi="Arial" w:cs="Arial"/>
          <w:color w:val="000000"/>
          <w:sz w:val="24"/>
          <w:szCs w:val="24"/>
          <w:lang w:eastAsia="ru-RU"/>
        </w:rPr>
      </w:pPr>
      <w:r w:rsidRPr="006B2519">
        <w:rPr>
          <w:rFonts w:ascii="Arial" w:eastAsia="Times New Roman" w:hAnsi="Arial" w:cs="Arial"/>
          <w:color w:val="000000"/>
          <w:sz w:val="24"/>
          <w:szCs w:val="24"/>
          <w:lang w:eastAsia="ru-RU"/>
        </w:rPr>
        <w:t>- осуществление террористической деятельности;</w:t>
      </w:r>
    </w:p>
    <w:p w:rsidR="006B2519" w:rsidRPr="006B2519" w:rsidRDefault="006B2519" w:rsidP="006B2519">
      <w:pPr>
        <w:shd w:val="clear" w:color="auto" w:fill="FFFFFF"/>
        <w:spacing w:before="150" w:after="150" w:line="408" w:lineRule="atLeast"/>
        <w:jc w:val="both"/>
        <w:rPr>
          <w:rFonts w:ascii="Arial" w:eastAsia="Times New Roman" w:hAnsi="Arial" w:cs="Arial"/>
          <w:color w:val="000000"/>
          <w:sz w:val="24"/>
          <w:szCs w:val="24"/>
          <w:lang w:eastAsia="ru-RU"/>
        </w:rPr>
      </w:pPr>
      <w:r w:rsidRPr="006B2519">
        <w:rPr>
          <w:rFonts w:ascii="Arial" w:eastAsia="Times New Roman" w:hAnsi="Arial" w:cs="Arial"/>
          <w:color w:val="000000"/>
          <w:sz w:val="24"/>
          <w:szCs w:val="24"/>
          <w:lang w:eastAsia="ru-RU"/>
        </w:rPr>
        <w:t> - возбуждение расовой, национальной или религиозной розни, а также со</w:t>
      </w:r>
      <w:r w:rsidRPr="006B2519">
        <w:rPr>
          <w:rFonts w:ascii="Arial" w:eastAsia="Times New Roman" w:hAnsi="Arial" w:cs="Arial"/>
          <w:color w:val="000000"/>
          <w:sz w:val="24"/>
          <w:szCs w:val="24"/>
          <w:lang w:eastAsia="ru-RU"/>
        </w:rPr>
        <w:softHyphen/>
        <w:t>циальной розни, связанной с насилием или призывами к насилию;</w:t>
      </w:r>
    </w:p>
    <w:p w:rsidR="006B2519" w:rsidRPr="006B2519" w:rsidRDefault="006B2519" w:rsidP="006B2519">
      <w:pPr>
        <w:shd w:val="clear" w:color="auto" w:fill="FFFFFF"/>
        <w:spacing w:before="150" w:after="150" w:line="408" w:lineRule="atLeast"/>
        <w:jc w:val="both"/>
        <w:rPr>
          <w:rFonts w:ascii="Arial" w:eastAsia="Times New Roman" w:hAnsi="Arial" w:cs="Arial"/>
          <w:color w:val="000000"/>
          <w:sz w:val="24"/>
          <w:szCs w:val="24"/>
          <w:lang w:eastAsia="ru-RU"/>
        </w:rPr>
      </w:pPr>
      <w:r w:rsidRPr="006B2519">
        <w:rPr>
          <w:rFonts w:ascii="Arial" w:eastAsia="Times New Roman" w:hAnsi="Arial" w:cs="Arial"/>
          <w:color w:val="000000"/>
          <w:sz w:val="24"/>
          <w:szCs w:val="24"/>
          <w:lang w:eastAsia="ru-RU"/>
        </w:rPr>
        <w:t>- унижение национального достоинства;</w:t>
      </w:r>
    </w:p>
    <w:p w:rsidR="006B2519" w:rsidRPr="006B2519" w:rsidRDefault="006B2519" w:rsidP="006B2519">
      <w:pPr>
        <w:shd w:val="clear" w:color="auto" w:fill="FFFFFF"/>
        <w:spacing w:before="150" w:after="150" w:line="408" w:lineRule="atLeast"/>
        <w:jc w:val="both"/>
        <w:rPr>
          <w:rFonts w:ascii="Arial" w:eastAsia="Times New Roman" w:hAnsi="Arial" w:cs="Arial"/>
          <w:color w:val="000000"/>
          <w:sz w:val="24"/>
          <w:szCs w:val="24"/>
          <w:lang w:eastAsia="ru-RU"/>
        </w:rPr>
      </w:pPr>
      <w:r w:rsidRPr="006B2519">
        <w:rPr>
          <w:rFonts w:ascii="Arial" w:eastAsia="Times New Roman" w:hAnsi="Arial" w:cs="Arial"/>
          <w:color w:val="000000"/>
          <w:sz w:val="24"/>
          <w:szCs w:val="24"/>
          <w:lang w:eastAsia="ru-RU"/>
        </w:rPr>
        <w:t>- осуществление массовых беспорядков, хулиганских действий и актов  ван</w:t>
      </w:r>
      <w:r w:rsidRPr="006B2519">
        <w:rPr>
          <w:rFonts w:ascii="Arial" w:eastAsia="Times New Roman" w:hAnsi="Arial" w:cs="Arial"/>
          <w:color w:val="000000"/>
          <w:sz w:val="24"/>
          <w:szCs w:val="24"/>
          <w:lang w:eastAsia="ru-RU"/>
        </w:rPr>
        <w:softHyphen/>
        <w:t>дализма по мотивам идеологической, политической, расовой, националь</w:t>
      </w:r>
      <w:r w:rsidRPr="006B2519">
        <w:rPr>
          <w:rFonts w:ascii="Arial" w:eastAsia="Times New Roman" w:hAnsi="Arial" w:cs="Arial"/>
          <w:color w:val="000000"/>
          <w:sz w:val="24"/>
          <w:szCs w:val="24"/>
          <w:lang w:eastAsia="ru-RU"/>
        </w:rPr>
        <w:softHyphen/>
        <w:t>ной или религиозной ненависти либо вражды, а равно по мотивам ненависти либо вражды в отношении какой-либо социальной группы;</w:t>
      </w:r>
    </w:p>
    <w:p w:rsidR="006B2519" w:rsidRPr="006B2519" w:rsidRDefault="006B2519" w:rsidP="006B2519">
      <w:pPr>
        <w:shd w:val="clear" w:color="auto" w:fill="FFFFFF"/>
        <w:spacing w:before="150" w:after="150" w:line="408" w:lineRule="atLeast"/>
        <w:jc w:val="both"/>
        <w:rPr>
          <w:rFonts w:ascii="Arial" w:eastAsia="Times New Roman" w:hAnsi="Arial" w:cs="Arial"/>
          <w:color w:val="000000"/>
          <w:sz w:val="24"/>
          <w:szCs w:val="24"/>
          <w:lang w:eastAsia="ru-RU"/>
        </w:rPr>
      </w:pPr>
      <w:r w:rsidRPr="006B2519">
        <w:rPr>
          <w:rFonts w:ascii="Arial" w:eastAsia="Times New Roman" w:hAnsi="Arial" w:cs="Arial"/>
          <w:color w:val="000000"/>
          <w:sz w:val="24"/>
          <w:szCs w:val="24"/>
          <w:lang w:eastAsia="ru-RU"/>
        </w:rPr>
        <w:t>- пропаганду исключительности, превосходства либо неполноценности гра</w:t>
      </w:r>
      <w:r w:rsidRPr="006B2519">
        <w:rPr>
          <w:rFonts w:ascii="Arial" w:eastAsia="Times New Roman" w:hAnsi="Arial" w:cs="Arial"/>
          <w:color w:val="000000"/>
          <w:sz w:val="24"/>
          <w:szCs w:val="24"/>
          <w:lang w:eastAsia="ru-RU"/>
        </w:rPr>
        <w:softHyphen/>
        <w:t>ждан по признаку их отношения к религии, социальной, расовой, националь</w:t>
      </w:r>
      <w:r w:rsidRPr="006B2519">
        <w:rPr>
          <w:rFonts w:ascii="Arial" w:eastAsia="Times New Roman" w:hAnsi="Arial" w:cs="Arial"/>
          <w:color w:val="000000"/>
          <w:sz w:val="24"/>
          <w:szCs w:val="24"/>
          <w:lang w:eastAsia="ru-RU"/>
        </w:rPr>
        <w:softHyphen/>
        <w:t>ной, религиозной или языковой принадлежности;</w:t>
      </w:r>
    </w:p>
    <w:p w:rsidR="006B2519" w:rsidRPr="006B2519" w:rsidRDefault="006B2519" w:rsidP="006B2519">
      <w:pPr>
        <w:shd w:val="clear" w:color="auto" w:fill="FFFFFF"/>
        <w:spacing w:before="150" w:after="150" w:line="408" w:lineRule="atLeast"/>
        <w:jc w:val="both"/>
        <w:rPr>
          <w:rFonts w:ascii="Arial" w:eastAsia="Times New Roman" w:hAnsi="Arial" w:cs="Arial"/>
          <w:color w:val="000000"/>
          <w:sz w:val="24"/>
          <w:szCs w:val="24"/>
          <w:lang w:eastAsia="ru-RU"/>
        </w:rPr>
      </w:pPr>
      <w:r w:rsidRPr="006B2519">
        <w:rPr>
          <w:rFonts w:ascii="Arial" w:eastAsia="Times New Roman" w:hAnsi="Arial" w:cs="Arial"/>
          <w:color w:val="000000"/>
          <w:sz w:val="24"/>
          <w:szCs w:val="24"/>
          <w:lang w:eastAsia="ru-RU"/>
        </w:rPr>
        <w:t xml:space="preserve">2) пропаганда и публичное демонстрирование нацистской атрибутики или символики, либо атрибутики или символики, </w:t>
      </w:r>
      <w:proofErr w:type="gramStart"/>
      <w:r w:rsidRPr="006B2519">
        <w:rPr>
          <w:rFonts w:ascii="Arial" w:eastAsia="Times New Roman" w:hAnsi="Arial" w:cs="Arial"/>
          <w:color w:val="000000"/>
          <w:sz w:val="24"/>
          <w:szCs w:val="24"/>
          <w:lang w:eastAsia="ru-RU"/>
        </w:rPr>
        <w:t>сходных</w:t>
      </w:r>
      <w:proofErr w:type="gramEnd"/>
      <w:r w:rsidRPr="006B2519">
        <w:rPr>
          <w:rFonts w:ascii="Arial" w:eastAsia="Times New Roman" w:hAnsi="Arial" w:cs="Arial"/>
          <w:color w:val="000000"/>
          <w:sz w:val="24"/>
          <w:szCs w:val="24"/>
          <w:lang w:eastAsia="ru-RU"/>
        </w:rPr>
        <w:t xml:space="preserve"> с нацистской атрибутикой или символикой до степени смешения;</w:t>
      </w:r>
    </w:p>
    <w:p w:rsidR="006B2519" w:rsidRPr="006B2519" w:rsidRDefault="006B2519" w:rsidP="006B2519">
      <w:pPr>
        <w:shd w:val="clear" w:color="auto" w:fill="FFFFFF"/>
        <w:spacing w:before="150" w:after="150" w:line="408" w:lineRule="atLeast"/>
        <w:jc w:val="both"/>
        <w:rPr>
          <w:rFonts w:ascii="Arial" w:eastAsia="Times New Roman" w:hAnsi="Arial" w:cs="Arial"/>
          <w:color w:val="000000"/>
          <w:sz w:val="24"/>
          <w:szCs w:val="24"/>
          <w:lang w:eastAsia="ru-RU"/>
        </w:rPr>
      </w:pPr>
      <w:r w:rsidRPr="006B2519">
        <w:rPr>
          <w:rFonts w:ascii="Arial" w:eastAsia="Times New Roman" w:hAnsi="Arial" w:cs="Arial"/>
          <w:color w:val="000000"/>
          <w:sz w:val="24"/>
          <w:szCs w:val="24"/>
          <w:lang w:eastAsia="ru-RU"/>
        </w:rPr>
        <w:t>3) публичные призывы к осуществлению указанной деятельности или со</w:t>
      </w:r>
      <w:r w:rsidRPr="006B2519">
        <w:rPr>
          <w:rFonts w:ascii="Arial" w:eastAsia="Times New Roman" w:hAnsi="Arial" w:cs="Arial"/>
          <w:color w:val="000000"/>
          <w:sz w:val="24"/>
          <w:szCs w:val="24"/>
          <w:lang w:eastAsia="ru-RU"/>
        </w:rPr>
        <w:softHyphen/>
        <w:t>вершению указанных действий.</w:t>
      </w:r>
    </w:p>
    <w:p w:rsidR="006B2519" w:rsidRPr="006B2519" w:rsidRDefault="006B2519" w:rsidP="006B2519">
      <w:pPr>
        <w:shd w:val="clear" w:color="auto" w:fill="FFFFFF"/>
        <w:spacing w:before="150" w:after="150" w:line="408" w:lineRule="atLeast"/>
        <w:jc w:val="both"/>
        <w:rPr>
          <w:rFonts w:ascii="Arial" w:eastAsia="Times New Roman" w:hAnsi="Arial" w:cs="Arial"/>
          <w:color w:val="000000"/>
          <w:sz w:val="24"/>
          <w:szCs w:val="24"/>
          <w:lang w:eastAsia="ru-RU"/>
        </w:rPr>
      </w:pPr>
      <w:proofErr w:type="gramStart"/>
      <w:r w:rsidRPr="006B2519">
        <w:rPr>
          <w:rFonts w:ascii="Arial" w:eastAsia="Times New Roman" w:hAnsi="Arial" w:cs="Arial"/>
          <w:color w:val="000000"/>
          <w:sz w:val="24"/>
          <w:szCs w:val="24"/>
          <w:lang w:eastAsia="ru-RU"/>
        </w:rPr>
        <w:t>Закон также предусматривает запрет позитивной оценки экстремистских мате</w:t>
      </w:r>
      <w:r w:rsidRPr="006B2519">
        <w:rPr>
          <w:rFonts w:ascii="Arial" w:eastAsia="Times New Roman" w:hAnsi="Arial" w:cs="Arial"/>
          <w:color w:val="000000"/>
          <w:sz w:val="24"/>
          <w:szCs w:val="24"/>
          <w:lang w:eastAsia="ru-RU"/>
        </w:rPr>
        <w:softHyphen/>
        <w:t>риалов (их определение дано в статье 1 Федерального Закона № 114-ФЗ), вклю</w:t>
      </w:r>
      <w:r w:rsidRPr="006B2519">
        <w:rPr>
          <w:rFonts w:ascii="Arial" w:eastAsia="Times New Roman" w:hAnsi="Arial" w:cs="Arial"/>
          <w:color w:val="000000"/>
          <w:sz w:val="24"/>
          <w:szCs w:val="24"/>
          <w:lang w:eastAsia="ru-RU"/>
        </w:rPr>
        <w:softHyphen/>
        <w:t>чающих в себя труды руководителей национал-социалистской рабочей партии Германии, фашистской партии Италии, публикации, обосно</w:t>
      </w:r>
      <w:r w:rsidRPr="006B2519">
        <w:rPr>
          <w:rFonts w:ascii="Arial" w:eastAsia="Times New Roman" w:hAnsi="Arial" w:cs="Arial"/>
          <w:color w:val="000000"/>
          <w:sz w:val="24"/>
          <w:szCs w:val="24"/>
          <w:lang w:eastAsia="ru-RU"/>
        </w:rPr>
        <w:softHyphen/>
        <w:t>вывающие или оправдывающие национальное и (или) расовое превосход</w:t>
      </w:r>
      <w:r w:rsidRPr="006B2519">
        <w:rPr>
          <w:rFonts w:ascii="Arial" w:eastAsia="Times New Roman" w:hAnsi="Arial" w:cs="Arial"/>
          <w:color w:val="000000"/>
          <w:sz w:val="24"/>
          <w:szCs w:val="24"/>
          <w:lang w:eastAsia="ru-RU"/>
        </w:rPr>
        <w:softHyphen/>
        <w:t>ство, либо оправдывающие практику совершения военных или иных преступлений, направленных на полное или частичное уничтожение ка</w:t>
      </w:r>
      <w:r w:rsidRPr="006B2519">
        <w:rPr>
          <w:rFonts w:ascii="Arial" w:eastAsia="Times New Roman" w:hAnsi="Arial" w:cs="Arial"/>
          <w:color w:val="000000"/>
          <w:sz w:val="24"/>
          <w:szCs w:val="24"/>
          <w:lang w:eastAsia="ru-RU"/>
        </w:rPr>
        <w:softHyphen/>
        <w:t>кой-либо этнической, социальной, расовой, национальной или религиозной группы.</w:t>
      </w:r>
      <w:proofErr w:type="gramEnd"/>
    </w:p>
    <w:p w:rsidR="006B2519" w:rsidRPr="006B2519" w:rsidRDefault="006B2519" w:rsidP="006B2519">
      <w:pPr>
        <w:shd w:val="clear" w:color="auto" w:fill="FFFFFF"/>
        <w:spacing w:before="150" w:after="150" w:line="408" w:lineRule="atLeast"/>
        <w:jc w:val="both"/>
        <w:rPr>
          <w:rFonts w:ascii="Arial" w:eastAsia="Times New Roman" w:hAnsi="Arial" w:cs="Arial"/>
          <w:color w:val="000000"/>
          <w:sz w:val="24"/>
          <w:szCs w:val="24"/>
          <w:lang w:eastAsia="ru-RU"/>
        </w:rPr>
      </w:pPr>
      <w:r w:rsidRPr="006B2519">
        <w:rPr>
          <w:rFonts w:ascii="Arial" w:eastAsia="Times New Roman" w:hAnsi="Arial" w:cs="Arial"/>
          <w:color w:val="000000"/>
          <w:sz w:val="24"/>
          <w:szCs w:val="24"/>
          <w:lang w:eastAsia="ru-RU"/>
        </w:rPr>
        <w:lastRenderedPageBreak/>
        <w:t>Помимо прямого нарушения данного закона, в реальной практике в СМИ и ИТ-</w:t>
      </w:r>
      <w:proofErr w:type="spellStart"/>
      <w:r w:rsidRPr="006B2519">
        <w:rPr>
          <w:rFonts w:ascii="Arial" w:eastAsia="Times New Roman" w:hAnsi="Arial" w:cs="Arial"/>
          <w:color w:val="000000"/>
          <w:sz w:val="24"/>
          <w:szCs w:val="24"/>
          <w:lang w:eastAsia="ru-RU"/>
        </w:rPr>
        <w:t>контентах</w:t>
      </w:r>
      <w:proofErr w:type="spellEnd"/>
      <w:r w:rsidRPr="006B2519">
        <w:rPr>
          <w:rFonts w:ascii="Arial" w:eastAsia="Times New Roman" w:hAnsi="Arial" w:cs="Arial"/>
          <w:color w:val="000000"/>
          <w:sz w:val="24"/>
          <w:szCs w:val="24"/>
          <w:lang w:eastAsia="ru-RU"/>
        </w:rPr>
        <w:t xml:space="preserve">, могут встречаться завуалированные (скрытые, опосредованные, </w:t>
      </w:r>
      <w:proofErr w:type="spellStart"/>
      <w:r w:rsidRPr="006B2519">
        <w:rPr>
          <w:rFonts w:ascii="Arial" w:eastAsia="Times New Roman" w:hAnsi="Arial" w:cs="Arial"/>
          <w:color w:val="000000"/>
          <w:sz w:val="24"/>
          <w:szCs w:val="24"/>
          <w:lang w:eastAsia="ru-RU"/>
        </w:rPr>
        <w:t>манипулятивные</w:t>
      </w:r>
      <w:proofErr w:type="spellEnd"/>
      <w:r w:rsidRPr="006B2519">
        <w:rPr>
          <w:rFonts w:ascii="Arial" w:eastAsia="Times New Roman" w:hAnsi="Arial" w:cs="Arial"/>
          <w:color w:val="000000"/>
          <w:sz w:val="24"/>
          <w:szCs w:val="24"/>
          <w:lang w:eastAsia="ru-RU"/>
        </w:rPr>
        <w:t>) техники освещения информации, которые влияют на оценку террористических и экстремистских позиций, и ориентированы на их оправдание или распространение среди различных групп населения.</w:t>
      </w:r>
    </w:p>
    <w:p w:rsidR="006B2519" w:rsidRPr="006B2519" w:rsidRDefault="006B2519" w:rsidP="006B2519">
      <w:pPr>
        <w:shd w:val="clear" w:color="auto" w:fill="FFFFFF"/>
        <w:spacing w:before="150" w:after="150" w:line="408" w:lineRule="atLeast"/>
        <w:jc w:val="both"/>
        <w:rPr>
          <w:rFonts w:ascii="Arial" w:eastAsia="Times New Roman" w:hAnsi="Arial" w:cs="Arial"/>
          <w:color w:val="000000"/>
          <w:sz w:val="24"/>
          <w:szCs w:val="24"/>
          <w:lang w:eastAsia="ru-RU"/>
        </w:rPr>
      </w:pPr>
      <w:r w:rsidRPr="006B2519">
        <w:rPr>
          <w:rFonts w:ascii="Arial" w:eastAsia="Times New Roman" w:hAnsi="Arial" w:cs="Arial"/>
          <w:color w:val="000000"/>
          <w:sz w:val="24"/>
          <w:szCs w:val="24"/>
          <w:lang w:eastAsia="ru-RU"/>
        </w:rPr>
        <w:t>Самым эффективным способом противодействия идеологии терроризма и экстремизма является убеждение.</w:t>
      </w:r>
    </w:p>
    <w:p w:rsidR="006B2519" w:rsidRPr="006B2519" w:rsidRDefault="006B2519" w:rsidP="006B2519">
      <w:pPr>
        <w:shd w:val="clear" w:color="auto" w:fill="FFFFFF"/>
        <w:spacing w:before="150" w:after="150" w:line="408" w:lineRule="atLeast"/>
        <w:jc w:val="both"/>
        <w:rPr>
          <w:rFonts w:ascii="Arial" w:eastAsia="Times New Roman" w:hAnsi="Arial" w:cs="Arial"/>
          <w:color w:val="000000"/>
          <w:sz w:val="24"/>
          <w:szCs w:val="24"/>
          <w:lang w:eastAsia="ru-RU"/>
        </w:rPr>
      </w:pPr>
      <w:r w:rsidRPr="006B2519">
        <w:rPr>
          <w:rFonts w:ascii="Arial" w:eastAsia="Times New Roman" w:hAnsi="Arial" w:cs="Arial"/>
          <w:b/>
          <w:bCs/>
          <w:color w:val="000000"/>
          <w:sz w:val="24"/>
          <w:szCs w:val="24"/>
          <w:lang w:eastAsia="ru-RU"/>
        </w:rPr>
        <w:t>Для достижения убеждающего эффекта</w:t>
      </w:r>
      <w:r w:rsidRPr="006B2519">
        <w:rPr>
          <w:rFonts w:ascii="Arial" w:eastAsia="Times New Roman" w:hAnsi="Arial" w:cs="Arial"/>
          <w:color w:val="000000"/>
          <w:sz w:val="24"/>
          <w:szCs w:val="24"/>
          <w:lang w:eastAsia="ru-RU"/>
        </w:rPr>
        <w:t xml:space="preserve"> в </w:t>
      </w:r>
      <w:proofErr w:type="gramStart"/>
      <w:r w:rsidRPr="006B2519">
        <w:rPr>
          <w:rFonts w:ascii="Arial" w:eastAsia="Times New Roman" w:hAnsi="Arial" w:cs="Arial"/>
          <w:color w:val="000000"/>
          <w:sz w:val="24"/>
          <w:szCs w:val="24"/>
          <w:lang w:eastAsia="ru-RU"/>
        </w:rPr>
        <w:t>информационных</w:t>
      </w:r>
      <w:proofErr w:type="gramEnd"/>
      <w:r w:rsidRPr="006B2519">
        <w:rPr>
          <w:rFonts w:ascii="Arial" w:eastAsia="Times New Roman" w:hAnsi="Arial" w:cs="Arial"/>
          <w:color w:val="000000"/>
          <w:sz w:val="24"/>
          <w:szCs w:val="24"/>
          <w:lang w:eastAsia="ru-RU"/>
        </w:rPr>
        <w:t xml:space="preserve"> </w:t>
      </w:r>
      <w:proofErr w:type="spellStart"/>
      <w:r w:rsidRPr="006B2519">
        <w:rPr>
          <w:rFonts w:ascii="Arial" w:eastAsia="Times New Roman" w:hAnsi="Arial" w:cs="Arial"/>
          <w:color w:val="000000"/>
          <w:sz w:val="24"/>
          <w:szCs w:val="24"/>
          <w:lang w:eastAsia="ru-RU"/>
        </w:rPr>
        <w:t>контентах</w:t>
      </w:r>
      <w:proofErr w:type="spellEnd"/>
      <w:r w:rsidRPr="006B2519">
        <w:rPr>
          <w:rFonts w:ascii="Arial" w:eastAsia="Times New Roman" w:hAnsi="Arial" w:cs="Arial"/>
          <w:color w:val="000000"/>
          <w:sz w:val="24"/>
          <w:szCs w:val="24"/>
          <w:lang w:eastAsia="ru-RU"/>
        </w:rPr>
        <w:t xml:space="preserve"> могут быть использованы технологии </w:t>
      </w:r>
      <w:r w:rsidRPr="006B2519">
        <w:rPr>
          <w:rFonts w:ascii="Arial" w:eastAsia="Times New Roman" w:hAnsi="Arial" w:cs="Arial"/>
          <w:i/>
          <w:iCs/>
          <w:color w:val="000000"/>
          <w:sz w:val="24"/>
          <w:szCs w:val="24"/>
          <w:lang w:eastAsia="ru-RU"/>
        </w:rPr>
        <w:t>прямого</w:t>
      </w:r>
      <w:r w:rsidRPr="006B2519">
        <w:rPr>
          <w:rFonts w:ascii="Arial" w:eastAsia="Times New Roman" w:hAnsi="Arial" w:cs="Arial"/>
          <w:color w:val="000000"/>
          <w:sz w:val="24"/>
          <w:szCs w:val="24"/>
          <w:lang w:eastAsia="ru-RU"/>
        </w:rPr>
        <w:t> и </w:t>
      </w:r>
      <w:r w:rsidRPr="006B2519">
        <w:rPr>
          <w:rFonts w:ascii="Arial" w:eastAsia="Times New Roman" w:hAnsi="Arial" w:cs="Arial"/>
          <w:i/>
          <w:iCs/>
          <w:color w:val="000000"/>
          <w:sz w:val="24"/>
          <w:szCs w:val="24"/>
          <w:lang w:eastAsia="ru-RU"/>
        </w:rPr>
        <w:t>опосредованного</w:t>
      </w:r>
      <w:r w:rsidRPr="006B2519">
        <w:rPr>
          <w:rFonts w:ascii="Arial" w:eastAsia="Times New Roman" w:hAnsi="Arial" w:cs="Arial"/>
          <w:color w:val="000000"/>
          <w:sz w:val="24"/>
          <w:szCs w:val="24"/>
          <w:lang w:eastAsia="ru-RU"/>
        </w:rPr>
        <w:t xml:space="preserve"> воздействия. </w:t>
      </w:r>
      <w:proofErr w:type="spellStart"/>
      <w:r w:rsidRPr="006B2519">
        <w:rPr>
          <w:rFonts w:ascii="Arial" w:eastAsia="Times New Roman" w:hAnsi="Arial" w:cs="Arial"/>
          <w:color w:val="000000"/>
          <w:sz w:val="24"/>
          <w:szCs w:val="24"/>
          <w:lang w:eastAsia="ru-RU"/>
        </w:rPr>
        <w:t>Прямыетехнологии</w:t>
      </w:r>
      <w:proofErr w:type="spellEnd"/>
      <w:r w:rsidRPr="006B2519">
        <w:rPr>
          <w:rFonts w:ascii="Arial" w:eastAsia="Times New Roman" w:hAnsi="Arial" w:cs="Arial"/>
          <w:color w:val="000000"/>
          <w:sz w:val="24"/>
          <w:szCs w:val="24"/>
          <w:lang w:eastAsia="ru-RU"/>
        </w:rPr>
        <w:t xml:space="preserve"> воздействия на ценностные ориентации и смысловые установки потребителей информационных </w:t>
      </w:r>
      <w:proofErr w:type="spellStart"/>
      <w:r w:rsidRPr="006B2519">
        <w:rPr>
          <w:rFonts w:ascii="Arial" w:eastAsia="Times New Roman" w:hAnsi="Arial" w:cs="Arial"/>
          <w:color w:val="000000"/>
          <w:sz w:val="24"/>
          <w:szCs w:val="24"/>
          <w:lang w:eastAsia="ru-RU"/>
        </w:rPr>
        <w:t>контентов</w:t>
      </w:r>
      <w:proofErr w:type="spellEnd"/>
      <w:r w:rsidRPr="006B2519">
        <w:rPr>
          <w:rFonts w:ascii="Arial" w:eastAsia="Times New Roman" w:hAnsi="Arial" w:cs="Arial"/>
          <w:color w:val="000000"/>
          <w:sz w:val="24"/>
          <w:szCs w:val="24"/>
          <w:lang w:eastAsia="ru-RU"/>
        </w:rPr>
        <w:t xml:space="preserve"> - это традиционно прямой способ воздействия на мировоззренческие оценки и идеологию адресной аудитории. Он основан на убеждении людей, обращении к их ра</w:t>
      </w:r>
      <w:r w:rsidRPr="006B2519">
        <w:rPr>
          <w:rFonts w:ascii="Arial" w:eastAsia="Times New Roman" w:hAnsi="Arial" w:cs="Arial"/>
          <w:color w:val="000000"/>
          <w:sz w:val="24"/>
          <w:szCs w:val="24"/>
          <w:lang w:eastAsia="ru-RU"/>
        </w:rPr>
        <w:softHyphen/>
        <w:t>зуму с применением рациональных аргументов, логики, привлечением позитив</w:t>
      </w:r>
      <w:r w:rsidRPr="006B2519">
        <w:rPr>
          <w:rFonts w:ascii="Arial" w:eastAsia="Times New Roman" w:hAnsi="Arial" w:cs="Arial"/>
          <w:color w:val="000000"/>
          <w:sz w:val="24"/>
          <w:szCs w:val="24"/>
          <w:lang w:eastAsia="ru-RU"/>
        </w:rPr>
        <w:softHyphen/>
        <w:t>ного эмоционального подкрепления, авторитетов, конкретных примеров. Необходимой состав</w:t>
      </w:r>
      <w:r w:rsidRPr="006B2519">
        <w:rPr>
          <w:rFonts w:ascii="Arial" w:eastAsia="Times New Roman" w:hAnsi="Arial" w:cs="Arial"/>
          <w:color w:val="000000"/>
          <w:sz w:val="24"/>
          <w:szCs w:val="24"/>
          <w:lang w:eastAsia="ru-RU"/>
        </w:rPr>
        <w:softHyphen/>
        <w:t>ной частью проведения такой разъяснительной работы должен быть учет реальной обстановки в общественных мнениях и инициация личных жизнен</w:t>
      </w:r>
      <w:r w:rsidRPr="006B2519">
        <w:rPr>
          <w:rFonts w:ascii="Arial" w:eastAsia="Times New Roman" w:hAnsi="Arial" w:cs="Arial"/>
          <w:color w:val="000000"/>
          <w:sz w:val="24"/>
          <w:szCs w:val="24"/>
          <w:lang w:eastAsia="ru-RU"/>
        </w:rPr>
        <w:softHyphen/>
        <w:t>ных ценностей потребителей информационных продуктов. При этом важно понимать расстановку сил, реальные интересы людей, необходимо апелли</w:t>
      </w:r>
      <w:r w:rsidRPr="006B2519">
        <w:rPr>
          <w:rFonts w:ascii="Arial" w:eastAsia="Times New Roman" w:hAnsi="Arial" w:cs="Arial"/>
          <w:color w:val="000000"/>
          <w:sz w:val="24"/>
          <w:szCs w:val="24"/>
          <w:lang w:eastAsia="ru-RU"/>
        </w:rPr>
        <w:softHyphen/>
        <w:t>ровать к доказательной научной базе и аналитическим материалам. Для реализации технологий прямого воздействия необходимо давать четкие, броские, понятные ло</w:t>
      </w:r>
      <w:r w:rsidRPr="006B2519">
        <w:rPr>
          <w:rFonts w:ascii="Arial" w:eastAsia="Times New Roman" w:hAnsi="Arial" w:cs="Arial"/>
          <w:color w:val="000000"/>
          <w:sz w:val="24"/>
          <w:szCs w:val="24"/>
          <w:lang w:eastAsia="ru-RU"/>
        </w:rPr>
        <w:softHyphen/>
        <w:t>зунги, апеллировать к реальному опыту; формировать установки сопричастности и общих ценностей для различных групп населения.</w:t>
      </w:r>
    </w:p>
    <w:p w:rsidR="006B2519" w:rsidRPr="006B2519" w:rsidRDefault="006B2519" w:rsidP="006B2519">
      <w:pPr>
        <w:shd w:val="clear" w:color="auto" w:fill="FFFFFF"/>
        <w:spacing w:before="150" w:after="150" w:line="408" w:lineRule="atLeast"/>
        <w:jc w:val="both"/>
        <w:rPr>
          <w:rFonts w:ascii="Arial" w:eastAsia="Times New Roman" w:hAnsi="Arial" w:cs="Arial"/>
          <w:color w:val="000000"/>
          <w:sz w:val="24"/>
          <w:szCs w:val="24"/>
          <w:lang w:eastAsia="ru-RU"/>
        </w:rPr>
      </w:pPr>
      <w:r w:rsidRPr="006B2519">
        <w:rPr>
          <w:rFonts w:ascii="Arial" w:eastAsia="Times New Roman" w:hAnsi="Arial" w:cs="Arial"/>
          <w:color w:val="000000"/>
          <w:sz w:val="24"/>
          <w:szCs w:val="24"/>
          <w:lang w:eastAsia="ru-RU"/>
        </w:rPr>
        <w:t xml:space="preserve">В отношении </w:t>
      </w:r>
      <w:proofErr w:type="spellStart"/>
      <w:r w:rsidRPr="006B2519">
        <w:rPr>
          <w:rFonts w:ascii="Arial" w:eastAsia="Times New Roman" w:hAnsi="Arial" w:cs="Arial"/>
          <w:color w:val="000000"/>
          <w:sz w:val="24"/>
          <w:szCs w:val="24"/>
          <w:lang w:eastAsia="ru-RU"/>
        </w:rPr>
        <w:t>формированияидеологии</w:t>
      </w:r>
      <w:proofErr w:type="spellEnd"/>
      <w:r w:rsidRPr="006B2519">
        <w:rPr>
          <w:rFonts w:ascii="Arial" w:eastAsia="Times New Roman" w:hAnsi="Arial" w:cs="Arial"/>
          <w:color w:val="000000"/>
          <w:sz w:val="24"/>
          <w:szCs w:val="24"/>
          <w:lang w:eastAsia="ru-RU"/>
        </w:rPr>
        <w:t>, способствующей распространению  экстремизма и терроризма, могут быть использо</w:t>
      </w:r>
      <w:r w:rsidRPr="006B2519">
        <w:rPr>
          <w:rFonts w:ascii="Arial" w:eastAsia="Times New Roman" w:hAnsi="Arial" w:cs="Arial"/>
          <w:color w:val="000000"/>
          <w:sz w:val="24"/>
          <w:szCs w:val="24"/>
          <w:lang w:eastAsia="ru-RU"/>
        </w:rPr>
        <w:softHyphen/>
        <w:t>ваны не прямые, а опосредованные (косвенные, завуалированные) трансляции (методы), которые напрямую не попадают под действие закона, но могут способствовать инициации возникновения установок террористиче</w:t>
      </w:r>
      <w:r w:rsidRPr="006B2519">
        <w:rPr>
          <w:rFonts w:ascii="Arial" w:eastAsia="Times New Roman" w:hAnsi="Arial" w:cs="Arial"/>
          <w:color w:val="000000"/>
          <w:sz w:val="24"/>
          <w:szCs w:val="24"/>
          <w:lang w:eastAsia="ru-RU"/>
        </w:rPr>
        <w:softHyphen/>
        <w:t>ской направленности.</w:t>
      </w:r>
    </w:p>
    <w:p w:rsidR="006B2519" w:rsidRPr="006B2519" w:rsidRDefault="006B2519" w:rsidP="006B2519">
      <w:pPr>
        <w:shd w:val="clear" w:color="auto" w:fill="FFFFFF"/>
        <w:spacing w:before="150" w:after="150" w:line="408" w:lineRule="atLeast"/>
        <w:jc w:val="both"/>
        <w:rPr>
          <w:rFonts w:ascii="Arial" w:eastAsia="Times New Roman" w:hAnsi="Arial" w:cs="Arial"/>
          <w:color w:val="000000"/>
          <w:sz w:val="24"/>
          <w:szCs w:val="24"/>
          <w:lang w:eastAsia="ru-RU"/>
        </w:rPr>
      </w:pPr>
      <w:r w:rsidRPr="006B2519">
        <w:rPr>
          <w:rFonts w:ascii="Arial" w:eastAsia="Times New Roman" w:hAnsi="Arial" w:cs="Arial"/>
          <w:b/>
          <w:bCs/>
          <w:color w:val="000000"/>
          <w:sz w:val="24"/>
          <w:szCs w:val="24"/>
          <w:lang w:eastAsia="ru-RU"/>
        </w:rPr>
        <w:t>Технологии, которые способны воздействовать и вызывать изменения (трансформировать) смысловые установки в форме опосредованной трансля</w:t>
      </w:r>
      <w:r w:rsidRPr="006B2519">
        <w:rPr>
          <w:rFonts w:ascii="Arial" w:eastAsia="Times New Roman" w:hAnsi="Arial" w:cs="Arial"/>
          <w:b/>
          <w:bCs/>
          <w:color w:val="000000"/>
          <w:sz w:val="24"/>
          <w:szCs w:val="24"/>
          <w:lang w:eastAsia="ru-RU"/>
        </w:rPr>
        <w:softHyphen/>
        <w:t>ции террористической и экстремистской идеологии </w:t>
      </w:r>
      <w:r w:rsidRPr="006B2519">
        <w:rPr>
          <w:rFonts w:ascii="Arial" w:eastAsia="Times New Roman" w:hAnsi="Arial" w:cs="Arial"/>
          <w:color w:val="000000"/>
          <w:sz w:val="24"/>
          <w:szCs w:val="24"/>
          <w:lang w:eastAsia="ru-RU"/>
        </w:rPr>
        <w:t xml:space="preserve">основываются </w:t>
      </w:r>
      <w:proofErr w:type="gramStart"/>
      <w:r w:rsidRPr="006B2519">
        <w:rPr>
          <w:rFonts w:ascii="Arial" w:eastAsia="Times New Roman" w:hAnsi="Arial" w:cs="Arial"/>
          <w:color w:val="000000"/>
          <w:sz w:val="24"/>
          <w:szCs w:val="24"/>
          <w:lang w:eastAsia="ru-RU"/>
        </w:rPr>
        <w:t>на</w:t>
      </w:r>
      <w:proofErr w:type="gramEnd"/>
      <w:r w:rsidRPr="006B2519">
        <w:rPr>
          <w:rFonts w:ascii="Arial" w:eastAsia="Times New Roman" w:hAnsi="Arial" w:cs="Arial"/>
          <w:color w:val="000000"/>
          <w:sz w:val="24"/>
          <w:szCs w:val="24"/>
          <w:lang w:eastAsia="ru-RU"/>
        </w:rPr>
        <w:t>:</w:t>
      </w:r>
    </w:p>
    <w:p w:rsidR="006B2519" w:rsidRPr="006B2519" w:rsidRDefault="006B2519" w:rsidP="006B2519">
      <w:pPr>
        <w:shd w:val="clear" w:color="auto" w:fill="FFFFFF"/>
        <w:spacing w:before="150" w:after="150" w:line="408" w:lineRule="atLeast"/>
        <w:jc w:val="both"/>
        <w:rPr>
          <w:rFonts w:ascii="Arial" w:eastAsia="Times New Roman" w:hAnsi="Arial" w:cs="Arial"/>
          <w:color w:val="000000"/>
          <w:sz w:val="24"/>
          <w:szCs w:val="24"/>
          <w:lang w:eastAsia="ru-RU"/>
        </w:rPr>
      </w:pPr>
      <w:r w:rsidRPr="006B2519">
        <w:rPr>
          <w:rFonts w:ascii="Arial" w:eastAsia="Times New Roman" w:hAnsi="Arial" w:cs="Arial"/>
          <w:color w:val="000000"/>
          <w:sz w:val="24"/>
          <w:szCs w:val="24"/>
          <w:lang w:eastAsia="ru-RU"/>
        </w:rPr>
        <w:t>-  положительной привлекательности ощущения принадлежности к тай</w:t>
      </w:r>
      <w:r w:rsidRPr="006B2519">
        <w:rPr>
          <w:rFonts w:ascii="Arial" w:eastAsia="Times New Roman" w:hAnsi="Arial" w:cs="Arial"/>
          <w:color w:val="000000"/>
          <w:sz w:val="24"/>
          <w:szCs w:val="24"/>
          <w:lang w:eastAsia="ru-RU"/>
        </w:rPr>
        <w:softHyphen/>
        <w:t xml:space="preserve">ной могущественной организации (решение проблем самоидентификации). </w:t>
      </w:r>
      <w:proofErr w:type="gramStart"/>
      <w:r w:rsidRPr="006B2519">
        <w:rPr>
          <w:rFonts w:ascii="Arial" w:eastAsia="Times New Roman" w:hAnsi="Arial" w:cs="Arial"/>
          <w:color w:val="000000"/>
          <w:sz w:val="24"/>
          <w:szCs w:val="24"/>
          <w:lang w:eastAsia="ru-RU"/>
        </w:rPr>
        <w:t xml:space="preserve">В этом </w:t>
      </w:r>
      <w:r w:rsidRPr="006B2519">
        <w:rPr>
          <w:rFonts w:ascii="Arial" w:eastAsia="Times New Roman" w:hAnsi="Arial" w:cs="Arial"/>
          <w:color w:val="000000"/>
          <w:sz w:val="24"/>
          <w:szCs w:val="24"/>
          <w:lang w:eastAsia="ru-RU"/>
        </w:rPr>
        <w:lastRenderedPageBreak/>
        <w:t>контексте  человек обретает символическое бессмертие, недопустимое в обыденной жизни;</w:t>
      </w:r>
      <w:proofErr w:type="gramEnd"/>
    </w:p>
    <w:p w:rsidR="006B2519" w:rsidRPr="006B2519" w:rsidRDefault="006B2519" w:rsidP="006B2519">
      <w:pPr>
        <w:shd w:val="clear" w:color="auto" w:fill="FFFFFF"/>
        <w:spacing w:before="150" w:after="150" w:line="408" w:lineRule="atLeast"/>
        <w:jc w:val="both"/>
        <w:rPr>
          <w:rFonts w:ascii="Arial" w:eastAsia="Times New Roman" w:hAnsi="Arial" w:cs="Arial"/>
          <w:color w:val="000000"/>
          <w:sz w:val="24"/>
          <w:szCs w:val="24"/>
          <w:lang w:eastAsia="ru-RU"/>
        </w:rPr>
      </w:pPr>
      <w:proofErr w:type="gramStart"/>
      <w:r w:rsidRPr="006B2519">
        <w:rPr>
          <w:rFonts w:ascii="Arial" w:eastAsia="Times New Roman" w:hAnsi="Arial" w:cs="Arial"/>
          <w:color w:val="000000"/>
          <w:sz w:val="24"/>
          <w:szCs w:val="24"/>
          <w:lang w:eastAsia="ru-RU"/>
        </w:rPr>
        <w:t>-  деформациях смысла жизни и трактовках экзистенциальных ценно</w:t>
      </w:r>
      <w:r w:rsidRPr="006B2519">
        <w:rPr>
          <w:rFonts w:ascii="Arial" w:eastAsia="Times New Roman" w:hAnsi="Arial" w:cs="Arial"/>
          <w:color w:val="000000"/>
          <w:sz w:val="24"/>
          <w:szCs w:val="24"/>
          <w:lang w:eastAsia="ru-RU"/>
        </w:rPr>
        <w:softHyphen/>
        <w:t>стей (исходная позиция: каждый нормальный человек верит в нечто более важ</w:t>
      </w:r>
      <w:r w:rsidRPr="006B2519">
        <w:rPr>
          <w:rFonts w:ascii="Arial" w:eastAsia="Times New Roman" w:hAnsi="Arial" w:cs="Arial"/>
          <w:color w:val="000000"/>
          <w:sz w:val="24"/>
          <w:szCs w:val="24"/>
          <w:lang w:eastAsia="ru-RU"/>
        </w:rPr>
        <w:softHyphen/>
        <w:t>ное, чем жизнь.</w:t>
      </w:r>
      <w:proofErr w:type="gramEnd"/>
      <w:r w:rsidRPr="006B2519">
        <w:rPr>
          <w:rFonts w:ascii="Arial" w:eastAsia="Times New Roman" w:hAnsi="Arial" w:cs="Arial"/>
          <w:color w:val="000000"/>
          <w:sz w:val="24"/>
          <w:szCs w:val="24"/>
          <w:lang w:eastAsia="ru-RU"/>
        </w:rPr>
        <w:t xml:space="preserve"> Нам необходимо что-то, что бы наделило нашу жизнь и нашу смерть смыслом. </w:t>
      </w:r>
      <w:proofErr w:type="gramStart"/>
      <w:r w:rsidRPr="006B2519">
        <w:rPr>
          <w:rFonts w:ascii="Arial" w:eastAsia="Times New Roman" w:hAnsi="Arial" w:cs="Arial"/>
          <w:color w:val="000000"/>
          <w:sz w:val="24"/>
          <w:szCs w:val="24"/>
          <w:lang w:eastAsia="ru-RU"/>
        </w:rPr>
        <w:t>И чем ближе и более незамедлительна для нас смерть, тем больше мы нуждаемся в ценностях группы и именно эти ценности при</w:t>
      </w:r>
      <w:r w:rsidRPr="006B2519">
        <w:rPr>
          <w:rFonts w:ascii="Arial" w:eastAsia="Times New Roman" w:hAnsi="Arial" w:cs="Arial"/>
          <w:color w:val="000000"/>
          <w:sz w:val="24"/>
          <w:szCs w:val="24"/>
          <w:lang w:eastAsia="ru-RU"/>
        </w:rPr>
        <w:softHyphen/>
        <w:t>дают смысл жизни и смерти);</w:t>
      </w:r>
      <w:proofErr w:type="gramEnd"/>
    </w:p>
    <w:p w:rsidR="006B2519" w:rsidRPr="006B2519" w:rsidRDefault="006B2519" w:rsidP="006B2519">
      <w:pPr>
        <w:shd w:val="clear" w:color="auto" w:fill="FFFFFF"/>
        <w:spacing w:before="150" w:after="150" w:line="408" w:lineRule="atLeast"/>
        <w:jc w:val="both"/>
        <w:rPr>
          <w:rFonts w:ascii="Arial" w:eastAsia="Times New Roman" w:hAnsi="Arial" w:cs="Arial"/>
          <w:color w:val="000000"/>
          <w:sz w:val="24"/>
          <w:szCs w:val="24"/>
          <w:lang w:eastAsia="ru-RU"/>
        </w:rPr>
      </w:pPr>
      <w:r w:rsidRPr="006B2519">
        <w:rPr>
          <w:rFonts w:ascii="Arial" w:eastAsia="Times New Roman" w:hAnsi="Arial" w:cs="Arial"/>
          <w:color w:val="000000"/>
          <w:sz w:val="24"/>
          <w:szCs w:val="24"/>
          <w:lang w:eastAsia="ru-RU"/>
        </w:rPr>
        <w:t>-  тематике, не связанной с религией, но допускающей террористиче</w:t>
      </w:r>
      <w:r w:rsidRPr="006B2519">
        <w:rPr>
          <w:rFonts w:ascii="Arial" w:eastAsia="Times New Roman" w:hAnsi="Arial" w:cs="Arial"/>
          <w:color w:val="000000"/>
          <w:sz w:val="24"/>
          <w:szCs w:val="24"/>
          <w:lang w:eastAsia="ru-RU"/>
        </w:rPr>
        <w:softHyphen/>
        <w:t>ские формы протеста (борьба за права животных и за спасение окружающей среды может также быть поводами, оправдывающими терроризм);</w:t>
      </w:r>
    </w:p>
    <w:p w:rsidR="006B2519" w:rsidRPr="006B2519" w:rsidRDefault="006B2519" w:rsidP="006B2519">
      <w:pPr>
        <w:shd w:val="clear" w:color="auto" w:fill="FFFFFF"/>
        <w:spacing w:before="150" w:after="150" w:line="408" w:lineRule="atLeast"/>
        <w:jc w:val="both"/>
        <w:rPr>
          <w:rFonts w:ascii="Arial" w:eastAsia="Times New Roman" w:hAnsi="Arial" w:cs="Arial"/>
          <w:color w:val="000000"/>
          <w:sz w:val="24"/>
          <w:szCs w:val="24"/>
          <w:lang w:eastAsia="ru-RU"/>
        </w:rPr>
      </w:pPr>
      <w:r w:rsidRPr="006B2519">
        <w:rPr>
          <w:rFonts w:ascii="Arial" w:eastAsia="Times New Roman" w:hAnsi="Arial" w:cs="Arial"/>
          <w:color w:val="000000"/>
          <w:sz w:val="24"/>
          <w:szCs w:val="24"/>
          <w:lang w:eastAsia="ru-RU"/>
        </w:rPr>
        <w:t xml:space="preserve">-  </w:t>
      </w:r>
      <w:proofErr w:type="gramStart"/>
      <w:r w:rsidRPr="006B2519">
        <w:rPr>
          <w:rFonts w:ascii="Arial" w:eastAsia="Times New Roman" w:hAnsi="Arial" w:cs="Arial"/>
          <w:color w:val="000000"/>
          <w:sz w:val="24"/>
          <w:szCs w:val="24"/>
          <w:lang w:eastAsia="ru-RU"/>
        </w:rPr>
        <w:t>характеристиках</w:t>
      </w:r>
      <w:proofErr w:type="gramEnd"/>
      <w:r w:rsidRPr="006B2519">
        <w:rPr>
          <w:rFonts w:ascii="Arial" w:eastAsia="Times New Roman" w:hAnsi="Arial" w:cs="Arial"/>
          <w:color w:val="000000"/>
          <w:sz w:val="24"/>
          <w:szCs w:val="24"/>
          <w:lang w:eastAsia="ru-RU"/>
        </w:rPr>
        <w:t xml:space="preserve"> исторических позиций как основ для достижения свет</w:t>
      </w:r>
      <w:r w:rsidRPr="006B2519">
        <w:rPr>
          <w:rFonts w:ascii="Arial" w:eastAsia="Times New Roman" w:hAnsi="Arial" w:cs="Arial"/>
          <w:color w:val="000000"/>
          <w:sz w:val="24"/>
          <w:szCs w:val="24"/>
          <w:lang w:eastAsia="ru-RU"/>
        </w:rPr>
        <w:softHyphen/>
        <w:t>лого будущего любой ценой (оправдание террористических событий про</w:t>
      </w:r>
      <w:r w:rsidRPr="006B2519">
        <w:rPr>
          <w:rFonts w:ascii="Arial" w:eastAsia="Times New Roman" w:hAnsi="Arial" w:cs="Arial"/>
          <w:color w:val="000000"/>
          <w:sz w:val="24"/>
          <w:szCs w:val="24"/>
          <w:lang w:eastAsia="ru-RU"/>
        </w:rPr>
        <w:softHyphen/>
        <w:t>шлого);</w:t>
      </w:r>
    </w:p>
    <w:p w:rsidR="006B2519" w:rsidRPr="006B2519" w:rsidRDefault="006B2519" w:rsidP="006B2519">
      <w:pPr>
        <w:shd w:val="clear" w:color="auto" w:fill="FFFFFF"/>
        <w:spacing w:before="150" w:after="150" w:line="408" w:lineRule="atLeast"/>
        <w:jc w:val="both"/>
        <w:rPr>
          <w:rFonts w:ascii="Arial" w:eastAsia="Times New Roman" w:hAnsi="Arial" w:cs="Arial"/>
          <w:color w:val="000000"/>
          <w:sz w:val="24"/>
          <w:szCs w:val="24"/>
          <w:lang w:eastAsia="ru-RU"/>
        </w:rPr>
      </w:pPr>
      <w:proofErr w:type="gramStart"/>
      <w:r w:rsidRPr="006B2519">
        <w:rPr>
          <w:rFonts w:ascii="Arial" w:eastAsia="Times New Roman" w:hAnsi="Arial" w:cs="Arial"/>
          <w:color w:val="000000"/>
          <w:sz w:val="24"/>
          <w:szCs w:val="24"/>
          <w:lang w:eastAsia="ru-RU"/>
        </w:rPr>
        <w:t>-   групповых ценностях, сфокусированных на силе личности в малой группе людей с одинаковыми убеждениями, которые совершают террористиче</w:t>
      </w:r>
      <w:r w:rsidRPr="006B2519">
        <w:rPr>
          <w:rFonts w:ascii="Arial" w:eastAsia="Times New Roman" w:hAnsi="Arial" w:cs="Arial"/>
          <w:color w:val="000000"/>
          <w:sz w:val="24"/>
          <w:szCs w:val="24"/>
          <w:lang w:eastAsia="ru-RU"/>
        </w:rPr>
        <w:softHyphen/>
        <w:t>ское насилие (романтизация магии сильной личности, которая готова поставить интересы группы выше всех своих жизненных интересов);</w:t>
      </w:r>
      <w:proofErr w:type="gramEnd"/>
    </w:p>
    <w:p w:rsidR="006B2519" w:rsidRPr="006B2519" w:rsidRDefault="006B2519" w:rsidP="006B2519">
      <w:pPr>
        <w:shd w:val="clear" w:color="auto" w:fill="FFFFFF"/>
        <w:spacing w:before="150" w:after="150" w:line="408" w:lineRule="atLeast"/>
        <w:jc w:val="both"/>
        <w:rPr>
          <w:rFonts w:ascii="Arial" w:eastAsia="Times New Roman" w:hAnsi="Arial" w:cs="Arial"/>
          <w:color w:val="000000"/>
          <w:sz w:val="24"/>
          <w:szCs w:val="24"/>
          <w:lang w:eastAsia="ru-RU"/>
        </w:rPr>
      </w:pPr>
      <w:r w:rsidRPr="006B2519">
        <w:rPr>
          <w:rFonts w:ascii="Arial" w:eastAsia="Times New Roman" w:hAnsi="Arial" w:cs="Arial"/>
          <w:color w:val="000000"/>
          <w:sz w:val="24"/>
          <w:szCs w:val="24"/>
          <w:lang w:eastAsia="ru-RU"/>
        </w:rPr>
        <w:t xml:space="preserve">-  </w:t>
      </w:r>
      <w:proofErr w:type="gramStart"/>
      <w:r w:rsidRPr="006B2519">
        <w:rPr>
          <w:rFonts w:ascii="Arial" w:eastAsia="Times New Roman" w:hAnsi="Arial" w:cs="Arial"/>
          <w:color w:val="000000"/>
          <w:sz w:val="24"/>
          <w:szCs w:val="24"/>
          <w:lang w:eastAsia="ru-RU"/>
        </w:rPr>
        <w:t>соперничестве</w:t>
      </w:r>
      <w:proofErr w:type="gramEnd"/>
      <w:r w:rsidRPr="006B2519">
        <w:rPr>
          <w:rFonts w:ascii="Arial" w:eastAsia="Times New Roman" w:hAnsi="Arial" w:cs="Arial"/>
          <w:color w:val="000000"/>
          <w:sz w:val="24"/>
          <w:szCs w:val="24"/>
          <w:lang w:eastAsia="ru-RU"/>
        </w:rPr>
        <w:t xml:space="preserve"> разных групп ценностей (манипуляция тематикой: ка</w:t>
      </w:r>
      <w:r w:rsidRPr="006B2519">
        <w:rPr>
          <w:rFonts w:ascii="Arial" w:eastAsia="Times New Roman" w:hAnsi="Arial" w:cs="Arial"/>
          <w:color w:val="000000"/>
          <w:sz w:val="24"/>
          <w:szCs w:val="24"/>
          <w:lang w:eastAsia="ru-RU"/>
        </w:rPr>
        <w:softHyphen/>
        <w:t>кая религия лучше и благороднее, какая религия более гуманна к своим последо</w:t>
      </w:r>
      <w:r w:rsidRPr="006B2519">
        <w:rPr>
          <w:rFonts w:ascii="Arial" w:eastAsia="Times New Roman" w:hAnsi="Arial" w:cs="Arial"/>
          <w:color w:val="000000"/>
          <w:sz w:val="24"/>
          <w:szCs w:val="24"/>
          <w:lang w:eastAsia="ru-RU"/>
        </w:rPr>
        <w:softHyphen/>
        <w:t>вателям). Ради принадлежности к группе и получения групповой под</w:t>
      </w:r>
      <w:r w:rsidRPr="006B2519">
        <w:rPr>
          <w:rFonts w:ascii="Arial" w:eastAsia="Times New Roman" w:hAnsi="Arial" w:cs="Arial"/>
          <w:color w:val="000000"/>
          <w:sz w:val="24"/>
          <w:szCs w:val="24"/>
          <w:lang w:eastAsia="ru-RU"/>
        </w:rPr>
        <w:softHyphen/>
        <w:t>держки человек способен на куда более высокий уровень агрессии, чем в индивидуальной деятельности;</w:t>
      </w:r>
    </w:p>
    <w:p w:rsidR="006B2519" w:rsidRPr="006B2519" w:rsidRDefault="006B2519" w:rsidP="006B2519">
      <w:pPr>
        <w:shd w:val="clear" w:color="auto" w:fill="FFFFFF"/>
        <w:spacing w:before="150" w:after="150" w:line="408" w:lineRule="atLeast"/>
        <w:jc w:val="both"/>
        <w:rPr>
          <w:rFonts w:ascii="Arial" w:eastAsia="Times New Roman" w:hAnsi="Arial" w:cs="Arial"/>
          <w:color w:val="000000"/>
          <w:sz w:val="24"/>
          <w:szCs w:val="24"/>
          <w:lang w:eastAsia="ru-RU"/>
        </w:rPr>
      </w:pPr>
      <w:r w:rsidRPr="006B2519">
        <w:rPr>
          <w:rFonts w:ascii="Arial" w:eastAsia="Times New Roman" w:hAnsi="Arial" w:cs="Arial"/>
          <w:color w:val="000000"/>
          <w:sz w:val="24"/>
          <w:szCs w:val="24"/>
          <w:lang w:eastAsia="ru-RU"/>
        </w:rPr>
        <w:t xml:space="preserve">-  </w:t>
      </w:r>
      <w:proofErr w:type="gramStart"/>
      <w:r w:rsidRPr="006B2519">
        <w:rPr>
          <w:rFonts w:ascii="Arial" w:eastAsia="Times New Roman" w:hAnsi="Arial" w:cs="Arial"/>
          <w:color w:val="000000"/>
          <w:sz w:val="24"/>
          <w:szCs w:val="24"/>
          <w:lang w:eastAsia="ru-RU"/>
        </w:rPr>
        <w:t>манипуляциях</w:t>
      </w:r>
      <w:proofErr w:type="gramEnd"/>
      <w:r w:rsidRPr="006B2519">
        <w:rPr>
          <w:rFonts w:ascii="Arial" w:eastAsia="Times New Roman" w:hAnsi="Arial" w:cs="Arial"/>
          <w:color w:val="000000"/>
          <w:sz w:val="24"/>
          <w:szCs w:val="24"/>
          <w:lang w:eastAsia="ru-RU"/>
        </w:rPr>
        <w:t>, связанных с отчуждением  государственных институ</w:t>
      </w:r>
      <w:r w:rsidRPr="006B2519">
        <w:rPr>
          <w:rFonts w:ascii="Arial" w:eastAsia="Times New Roman" w:hAnsi="Arial" w:cs="Arial"/>
          <w:color w:val="000000"/>
          <w:sz w:val="24"/>
          <w:szCs w:val="24"/>
          <w:lang w:eastAsia="ru-RU"/>
        </w:rPr>
        <w:softHyphen/>
        <w:t>тов от индивидуальных жизненных ценностей (например, пропасть между богатыми и бедными или чиновник всегда враг, мешающий справедливости и т.д.);</w:t>
      </w:r>
    </w:p>
    <w:p w:rsidR="006B2519" w:rsidRPr="006B2519" w:rsidRDefault="006B2519" w:rsidP="006B2519">
      <w:pPr>
        <w:shd w:val="clear" w:color="auto" w:fill="FFFFFF"/>
        <w:spacing w:before="150" w:after="150" w:line="408" w:lineRule="atLeast"/>
        <w:jc w:val="both"/>
        <w:rPr>
          <w:rFonts w:ascii="Arial" w:eastAsia="Times New Roman" w:hAnsi="Arial" w:cs="Arial"/>
          <w:color w:val="000000"/>
          <w:sz w:val="24"/>
          <w:szCs w:val="24"/>
          <w:lang w:eastAsia="ru-RU"/>
        </w:rPr>
      </w:pPr>
      <w:r w:rsidRPr="006B2519">
        <w:rPr>
          <w:rFonts w:ascii="Arial" w:eastAsia="Times New Roman" w:hAnsi="Arial" w:cs="Arial"/>
          <w:color w:val="000000"/>
          <w:sz w:val="24"/>
          <w:szCs w:val="24"/>
          <w:lang w:eastAsia="ru-RU"/>
        </w:rPr>
        <w:t xml:space="preserve">-  </w:t>
      </w:r>
      <w:proofErr w:type="gramStart"/>
      <w:r w:rsidRPr="006B2519">
        <w:rPr>
          <w:rFonts w:ascii="Arial" w:eastAsia="Times New Roman" w:hAnsi="Arial" w:cs="Arial"/>
          <w:color w:val="000000"/>
          <w:sz w:val="24"/>
          <w:szCs w:val="24"/>
          <w:lang w:eastAsia="ru-RU"/>
        </w:rPr>
        <w:t>манипуляциях</w:t>
      </w:r>
      <w:proofErr w:type="gramEnd"/>
      <w:r w:rsidRPr="006B2519">
        <w:rPr>
          <w:rFonts w:ascii="Arial" w:eastAsia="Times New Roman" w:hAnsi="Arial" w:cs="Arial"/>
          <w:color w:val="000000"/>
          <w:sz w:val="24"/>
          <w:szCs w:val="24"/>
          <w:lang w:eastAsia="ru-RU"/>
        </w:rPr>
        <w:t>,  связанных с трансляцией ложной информации, кото</w:t>
      </w:r>
      <w:r w:rsidRPr="006B2519">
        <w:rPr>
          <w:rFonts w:ascii="Arial" w:eastAsia="Times New Roman" w:hAnsi="Arial" w:cs="Arial"/>
          <w:color w:val="000000"/>
          <w:sz w:val="24"/>
          <w:szCs w:val="24"/>
          <w:lang w:eastAsia="ru-RU"/>
        </w:rPr>
        <w:softHyphen/>
        <w:t>рая подкреплена ссылкой на авторитеты или научное обоснование (напри</w:t>
      </w:r>
      <w:r w:rsidRPr="006B2519">
        <w:rPr>
          <w:rFonts w:ascii="Arial" w:eastAsia="Times New Roman" w:hAnsi="Arial" w:cs="Arial"/>
          <w:color w:val="000000"/>
          <w:sz w:val="24"/>
          <w:szCs w:val="24"/>
          <w:lang w:eastAsia="ru-RU"/>
        </w:rPr>
        <w:softHyphen/>
        <w:t>мер, упоминание, что «террориста можно вычислить по цвету его ауры, так уже давно делают Израильские спецслужбы»).</w:t>
      </w:r>
    </w:p>
    <w:p w:rsidR="006B2519" w:rsidRPr="006B2519" w:rsidRDefault="006B2519" w:rsidP="006B2519">
      <w:pPr>
        <w:shd w:val="clear" w:color="auto" w:fill="FFFFFF"/>
        <w:spacing w:before="150" w:after="150" w:line="408" w:lineRule="atLeast"/>
        <w:jc w:val="both"/>
        <w:rPr>
          <w:rFonts w:ascii="Arial" w:eastAsia="Times New Roman" w:hAnsi="Arial" w:cs="Arial"/>
          <w:color w:val="000000"/>
          <w:sz w:val="24"/>
          <w:szCs w:val="24"/>
          <w:lang w:eastAsia="ru-RU"/>
        </w:rPr>
      </w:pPr>
      <w:r w:rsidRPr="006B2519">
        <w:rPr>
          <w:rFonts w:ascii="Arial" w:eastAsia="Times New Roman" w:hAnsi="Arial" w:cs="Arial"/>
          <w:color w:val="000000"/>
          <w:sz w:val="24"/>
          <w:szCs w:val="24"/>
          <w:lang w:eastAsia="ru-RU"/>
        </w:rPr>
        <w:t xml:space="preserve">Для противодействия идеологии терроризма и экстремизма необходимо использовать технологии контрпропаганды, а для формирования устойчивых </w:t>
      </w:r>
      <w:r w:rsidRPr="006B2519">
        <w:rPr>
          <w:rFonts w:ascii="Arial" w:eastAsia="Times New Roman" w:hAnsi="Arial" w:cs="Arial"/>
          <w:color w:val="000000"/>
          <w:sz w:val="24"/>
          <w:szCs w:val="24"/>
          <w:lang w:eastAsia="ru-RU"/>
        </w:rPr>
        <w:lastRenderedPageBreak/>
        <w:t xml:space="preserve">идеологических и </w:t>
      </w:r>
      <w:proofErr w:type="spellStart"/>
      <w:r w:rsidRPr="006B2519">
        <w:rPr>
          <w:rFonts w:ascii="Arial" w:eastAsia="Times New Roman" w:hAnsi="Arial" w:cs="Arial"/>
          <w:color w:val="000000"/>
          <w:sz w:val="24"/>
          <w:szCs w:val="24"/>
          <w:lang w:eastAsia="ru-RU"/>
        </w:rPr>
        <w:t>антиэкстремистских</w:t>
      </w:r>
      <w:proofErr w:type="spellEnd"/>
      <w:r w:rsidRPr="006B2519">
        <w:rPr>
          <w:rFonts w:ascii="Arial" w:eastAsia="Times New Roman" w:hAnsi="Arial" w:cs="Arial"/>
          <w:color w:val="000000"/>
          <w:sz w:val="24"/>
          <w:szCs w:val="24"/>
          <w:lang w:eastAsia="ru-RU"/>
        </w:rPr>
        <w:t xml:space="preserve"> ценностей у населения – применять методы пропаганды.</w:t>
      </w:r>
    </w:p>
    <w:p w:rsidR="006B2519" w:rsidRPr="006B2519" w:rsidRDefault="006B2519" w:rsidP="006B2519">
      <w:pPr>
        <w:shd w:val="clear" w:color="auto" w:fill="FFFFFF"/>
        <w:spacing w:before="150" w:after="150" w:line="408" w:lineRule="atLeast"/>
        <w:jc w:val="both"/>
        <w:rPr>
          <w:rFonts w:ascii="Arial" w:eastAsia="Times New Roman" w:hAnsi="Arial" w:cs="Arial"/>
          <w:color w:val="000000"/>
          <w:sz w:val="24"/>
          <w:szCs w:val="24"/>
          <w:lang w:eastAsia="ru-RU"/>
        </w:rPr>
      </w:pPr>
      <w:r w:rsidRPr="006B2519">
        <w:rPr>
          <w:rFonts w:ascii="Arial" w:eastAsia="Times New Roman" w:hAnsi="Arial" w:cs="Arial"/>
          <w:color w:val="000000"/>
          <w:sz w:val="24"/>
          <w:szCs w:val="24"/>
          <w:lang w:eastAsia="ru-RU"/>
        </w:rPr>
        <w:t> </w:t>
      </w:r>
    </w:p>
    <w:p w:rsidR="006B2519" w:rsidRPr="006B2519" w:rsidRDefault="006B2519" w:rsidP="006B2519">
      <w:pPr>
        <w:shd w:val="clear" w:color="auto" w:fill="FFFFFF"/>
        <w:spacing w:before="150" w:after="150" w:line="408" w:lineRule="atLeast"/>
        <w:jc w:val="both"/>
        <w:rPr>
          <w:rFonts w:ascii="Arial" w:eastAsia="Times New Roman" w:hAnsi="Arial" w:cs="Arial"/>
          <w:color w:val="000000"/>
          <w:sz w:val="24"/>
          <w:szCs w:val="24"/>
          <w:lang w:eastAsia="ru-RU"/>
        </w:rPr>
      </w:pPr>
      <w:r w:rsidRPr="006B2519">
        <w:rPr>
          <w:rFonts w:ascii="Arial" w:eastAsia="Times New Roman" w:hAnsi="Arial" w:cs="Arial"/>
          <w:b/>
          <w:bCs/>
          <w:i/>
          <w:iCs/>
          <w:color w:val="000000"/>
          <w:sz w:val="24"/>
          <w:szCs w:val="24"/>
          <w:lang w:eastAsia="ru-RU"/>
        </w:rPr>
        <w:t xml:space="preserve">Основные направления </w:t>
      </w:r>
      <w:proofErr w:type="spellStart"/>
      <w:r w:rsidRPr="006B2519">
        <w:rPr>
          <w:rFonts w:ascii="Arial" w:eastAsia="Times New Roman" w:hAnsi="Arial" w:cs="Arial"/>
          <w:b/>
          <w:bCs/>
          <w:i/>
          <w:iCs/>
          <w:color w:val="000000"/>
          <w:sz w:val="24"/>
          <w:szCs w:val="24"/>
          <w:lang w:eastAsia="ru-RU"/>
        </w:rPr>
        <w:t>контрпропагандистской</w:t>
      </w:r>
      <w:proofErr w:type="spellEnd"/>
      <w:r w:rsidRPr="006B2519">
        <w:rPr>
          <w:rFonts w:ascii="Arial" w:eastAsia="Times New Roman" w:hAnsi="Arial" w:cs="Arial"/>
          <w:b/>
          <w:bCs/>
          <w:i/>
          <w:iCs/>
          <w:color w:val="000000"/>
          <w:sz w:val="24"/>
          <w:szCs w:val="24"/>
          <w:lang w:eastAsia="ru-RU"/>
        </w:rPr>
        <w:t xml:space="preserve"> деятельности в сфере противодействия идеологии терроризму в сети Интернет включают в себя:</w:t>
      </w:r>
    </w:p>
    <w:p w:rsidR="006B2519" w:rsidRPr="006B2519" w:rsidRDefault="006B2519" w:rsidP="006B2519">
      <w:pPr>
        <w:shd w:val="clear" w:color="auto" w:fill="FFFFFF"/>
        <w:spacing w:before="150" w:after="150" w:line="408" w:lineRule="atLeast"/>
        <w:jc w:val="both"/>
        <w:rPr>
          <w:rFonts w:ascii="Arial" w:eastAsia="Times New Roman" w:hAnsi="Arial" w:cs="Arial"/>
          <w:color w:val="000000"/>
          <w:sz w:val="24"/>
          <w:szCs w:val="24"/>
          <w:lang w:eastAsia="ru-RU"/>
        </w:rPr>
      </w:pPr>
      <w:r w:rsidRPr="006B2519">
        <w:rPr>
          <w:rFonts w:ascii="Arial" w:eastAsia="Times New Roman" w:hAnsi="Arial" w:cs="Arial"/>
          <w:color w:val="000000"/>
          <w:sz w:val="24"/>
          <w:szCs w:val="24"/>
          <w:lang w:eastAsia="ru-RU"/>
        </w:rPr>
        <w:t>1</w:t>
      </w:r>
      <w:r w:rsidRPr="006B2519">
        <w:rPr>
          <w:rFonts w:ascii="Arial" w:eastAsia="Times New Roman" w:hAnsi="Arial" w:cs="Arial"/>
          <w:b/>
          <w:bCs/>
          <w:color w:val="000000"/>
          <w:sz w:val="24"/>
          <w:szCs w:val="24"/>
          <w:lang w:eastAsia="ru-RU"/>
        </w:rPr>
        <w:t>)</w:t>
      </w:r>
      <w:r w:rsidRPr="006B2519">
        <w:rPr>
          <w:rFonts w:ascii="Arial" w:eastAsia="Times New Roman" w:hAnsi="Arial" w:cs="Arial"/>
          <w:b/>
          <w:bCs/>
          <w:i/>
          <w:iCs/>
          <w:color w:val="000000"/>
          <w:sz w:val="24"/>
          <w:szCs w:val="24"/>
          <w:lang w:eastAsia="ru-RU"/>
        </w:rPr>
        <w:t> </w:t>
      </w:r>
      <w:r w:rsidRPr="006B2519">
        <w:rPr>
          <w:rFonts w:ascii="Arial" w:eastAsia="Times New Roman" w:hAnsi="Arial" w:cs="Arial"/>
          <w:b/>
          <w:bCs/>
          <w:color w:val="000000"/>
          <w:sz w:val="24"/>
          <w:szCs w:val="24"/>
          <w:lang w:eastAsia="ru-RU"/>
        </w:rPr>
        <w:t xml:space="preserve">Разработку методов противодействия идеологии </w:t>
      </w:r>
      <w:proofErr w:type="spellStart"/>
      <w:r w:rsidRPr="006B2519">
        <w:rPr>
          <w:rFonts w:ascii="Arial" w:eastAsia="Times New Roman" w:hAnsi="Arial" w:cs="Arial"/>
          <w:b/>
          <w:bCs/>
          <w:color w:val="000000"/>
          <w:sz w:val="24"/>
          <w:szCs w:val="24"/>
          <w:lang w:eastAsia="ru-RU"/>
        </w:rPr>
        <w:t>терроризма</w:t>
      </w:r>
      <w:proofErr w:type="gramStart"/>
      <w:r w:rsidRPr="006B2519">
        <w:rPr>
          <w:rFonts w:ascii="Arial" w:eastAsia="Times New Roman" w:hAnsi="Arial" w:cs="Arial"/>
          <w:color w:val="000000"/>
          <w:sz w:val="24"/>
          <w:szCs w:val="24"/>
          <w:lang w:eastAsia="ru-RU"/>
        </w:rPr>
        <w:t>,к</w:t>
      </w:r>
      <w:proofErr w:type="gramEnd"/>
      <w:r w:rsidRPr="006B2519">
        <w:rPr>
          <w:rFonts w:ascii="Arial" w:eastAsia="Times New Roman" w:hAnsi="Arial" w:cs="Arial"/>
          <w:color w:val="000000"/>
          <w:sz w:val="24"/>
          <w:szCs w:val="24"/>
          <w:lang w:eastAsia="ru-RU"/>
        </w:rPr>
        <w:t>ак</w:t>
      </w:r>
      <w:proofErr w:type="spellEnd"/>
      <w:r w:rsidRPr="006B2519">
        <w:rPr>
          <w:rFonts w:ascii="Arial" w:eastAsia="Times New Roman" w:hAnsi="Arial" w:cs="Arial"/>
          <w:color w:val="000000"/>
          <w:sz w:val="24"/>
          <w:szCs w:val="24"/>
          <w:lang w:eastAsia="ru-RU"/>
        </w:rPr>
        <w:t xml:space="preserve"> совокупности основных способов воздействия на целевые группы населения с целью формирования ценностно-смысловых установок, ориентированных на антитеррористические, толерантные формы сознания и поведения.</w:t>
      </w:r>
    </w:p>
    <w:p w:rsidR="006B2519" w:rsidRPr="006B2519" w:rsidRDefault="006B2519" w:rsidP="006B2519">
      <w:pPr>
        <w:shd w:val="clear" w:color="auto" w:fill="FFFFFF"/>
        <w:spacing w:before="150" w:after="150" w:line="408" w:lineRule="atLeast"/>
        <w:jc w:val="both"/>
        <w:rPr>
          <w:rFonts w:ascii="Arial" w:eastAsia="Times New Roman" w:hAnsi="Arial" w:cs="Arial"/>
          <w:color w:val="000000"/>
          <w:sz w:val="24"/>
          <w:szCs w:val="24"/>
          <w:lang w:eastAsia="ru-RU"/>
        </w:rPr>
      </w:pPr>
      <w:r w:rsidRPr="006B2519">
        <w:rPr>
          <w:rFonts w:ascii="Arial" w:eastAsia="Times New Roman" w:hAnsi="Arial" w:cs="Arial"/>
          <w:color w:val="000000"/>
          <w:sz w:val="24"/>
          <w:szCs w:val="24"/>
          <w:lang w:eastAsia="ru-RU"/>
        </w:rPr>
        <w:t>2) Использование </w:t>
      </w:r>
      <w:r w:rsidRPr="006B2519">
        <w:rPr>
          <w:rFonts w:ascii="Arial" w:eastAsia="Times New Roman" w:hAnsi="Arial" w:cs="Arial"/>
          <w:i/>
          <w:iCs/>
          <w:color w:val="000000"/>
          <w:sz w:val="24"/>
          <w:szCs w:val="24"/>
          <w:lang w:eastAsia="ru-RU"/>
        </w:rPr>
        <w:t> конкретных методик –</w:t>
      </w:r>
      <w:r w:rsidRPr="006B2519">
        <w:rPr>
          <w:rFonts w:ascii="Arial" w:eastAsia="Times New Roman" w:hAnsi="Arial" w:cs="Arial"/>
          <w:color w:val="000000"/>
          <w:sz w:val="24"/>
          <w:szCs w:val="24"/>
          <w:lang w:eastAsia="ru-RU"/>
        </w:rPr>
        <w:t> описание конкретных приёмов, способов и техник по реализации методов противодействия идеологии терроризма.</w:t>
      </w:r>
    </w:p>
    <w:p w:rsidR="006B2519" w:rsidRPr="006B2519" w:rsidRDefault="006B2519" w:rsidP="006B2519">
      <w:pPr>
        <w:shd w:val="clear" w:color="auto" w:fill="FFFFFF"/>
        <w:spacing w:before="150" w:after="150" w:line="408" w:lineRule="atLeast"/>
        <w:jc w:val="both"/>
        <w:rPr>
          <w:rFonts w:ascii="Arial" w:eastAsia="Times New Roman" w:hAnsi="Arial" w:cs="Arial"/>
          <w:color w:val="000000"/>
          <w:sz w:val="24"/>
          <w:szCs w:val="24"/>
          <w:lang w:eastAsia="ru-RU"/>
        </w:rPr>
      </w:pPr>
      <w:r w:rsidRPr="006B2519">
        <w:rPr>
          <w:rFonts w:ascii="Arial" w:eastAsia="Times New Roman" w:hAnsi="Arial" w:cs="Arial"/>
          <w:color w:val="000000"/>
          <w:sz w:val="24"/>
          <w:szCs w:val="24"/>
          <w:lang w:eastAsia="ru-RU"/>
        </w:rPr>
        <w:t>3) </w:t>
      </w:r>
      <w:r w:rsidRPr="006B2519">
        <w:rPr>
          <w:rFonts w:ascii="Arial" w:eastAsia="Times New Roman" w:hAnsi="Arial" w:cs="Arial"/>
          <w:i/>
          <w:iCs/>
          <w:color w:val="000000"/>
          <w:sz w:val="24"/>
          <w:szCs w:val="24"/>
          <w:lang w:eastAsia="ru-RU"/>
        </w:rPr>
        <w:t>Содержание методик</w:t>
      </w:r>
      <w:r w:rsidRPr="006B2519">
        <w:rPr>
          <w:rFonts w:ascii="Arial" w:eastAsia="Times New Roman" w:hAnsi="Arial" w:cs="Arial"/>
          <w:color w:val="000000"/>
          <w:sz w:val="24"/>
          <w:szCs w:val="24"/>
          <w:lang w:eastAsia="ru-RU"/>
        </w:rPr>
        <w:t> – содержательно-информационные компоненты, составляющие познавательную основу методики воздействия на ценностно-смысловую сферу различных групп населения (факты, примеры, сопоставительная информация, конструкты убеждающего характера и т.д.).</w:t>
      </w:r>
    </w:p>
    <w:p w:rsidR="006B2519" w:rsidRPr="006B2519" w:rsidRDefault="006B2519" w:rsidP="006B2519">
      <w:pPr>
        <w:shd w:val="clear" w:color="auto" w:fill="FFFFFF"/>
        <w:spacing w:before="150" w:after="150" w:line="408" w:lineRule="atLeast"/>
        <w:jc w:val="both"/>
        <w:rPr>
          <w:rFonts w:ascii="Arial" w:eastAsia="Times New Roman" w:hAnsi="Arial" w:cs="Arial"/>
          <w:color w:val="000000"/>
          <w:sz w:val="24"/>
          <w:szCs w:val="24"/>
          <w:lang w:eastAsia="ru-RU"/>
        </w:rPr>
      </w:pPr>
      <w:r w:rsidRPr="006B2519">
        <w:rPr>
          <w:rFonts w:ascii="Arial" w:eastAsia="Times New Roman" w:hAnsi="Arial" w:cs="Arial"/>
          <w:color w:val="000000"/>
          <w:sz w:val="24"/>
          <w:szCs w:val="24"/>
          <w:lang w:eastAsia="ru-RU"/>
        </w:rPr>
        <w:t>4) </w:t>
      </w:r>
      <w:r w:rsidRPr="006B2519">
        <w:rPr>
          <w:rFonts w:ascii="Arial" w:eastAsia="Times New Roman" w:hAnsi="Arial" w:cs="Arial"/>
          <w:i/>
          <w:iCs/>
          <w:color w:val="000000"/>
          <w:sz w:val="24"/>
          <w:szCs w:val="24"/>
          <w:lang w:eastAsia="ru-RU"/>
        </w:rPr>
        <w:t>Анализ содержания методик</w:t>
      </w:r>
      <w:r w:rsidRPr="006B2519">
        <w:rPr>
          <w:rFonts w:ascii="Arial" w:eastAsia="Times New Roman" w:hAnsi="Arial" w:cs="Arial"/>
          <w:color w:val="000000"/>
          <w:sz w:val="24"/>
          <w:szCs w:val="24"/>
          <w:lang w:eastAsia="ru-RU"/>
        </w:rPr>
        <w:t> – оценка когнитивных составляющих методики идеологического воздействия в соответствии с заявленными целями (когнитивный ресурс): адресная направленность (возраст, гендерные особенности, социальные параметры и т.д.), информационная новизна, культурологическая и этническая целесообразность и т.д.</w:t>
      </w:r>
    </w:p>
    <w:p w:rsidR="006B2519" w:rsidRPr="006B2519" w:rsidRDefault="006B2519" w:rsidP="006B2519">
      <w:pPr>
        <w:shd w:val="clear" w:color="auto" w:fill="FFFFFF"/>
        <w:spacing w:before="150" w:after="150" w:line="408" w:lineRule="atLeast"/>
        <w:jc w:val="both"/>
        <w:rPr>
          <w:rFonts w:ascii="Arial" w:eastAsia="Times New Roman" w:hAnsi="Arial" w:cs="Arial"/>
          <w:color w:val="000000"/>
          <w:sz w:val="24"/>
          <w:szCs w:val="24"/>
          <w:lang w:eastAsia="ru-RU"/>
        </w:rPr>
      </w:pPr>
      <w:r w:rsidRPr="006B2519">
        <w:rPr>
          <w:rFonts w:ascii="Arial" w:eastAsia="Times New Roman" w:hAnsi="Arial" w:cs="Arial"/>
          <w:color w:val="000000"/>
          <w:sz w:val="24"/>
          <w:szCs w:val="24"/>
          <w:lang w:eastAsia="ru-RU"/>
        </w:rPr>
        <w:t>5) </w:t>
      </w:r>
      <w:proofErr w:type="spellStart"/>
      <w:r w:rsidRPr="006B2519">
        <w:rPr>
          <w:rFonts w:ascii="Arial" w:eastAsia="Times New Roman" w:hAnsi="Arial" w:cs="Arial"/>
          <w:i/>
          <w:iCs/>
          <w:color w:val="000000"/>
          <w:sz w:val="24"/>
          <w:szCs w:val="24"/>
          <w:lang w:eastAsia="ru-RU"/>
        </w:rPr>
        <w:t>Операционализация</w:t>
      </w:r>
      <w:proofErr w:type="spellEnd"/>
      <w:r w:rsidRPr="006B2519">
        <w:rPr>
          <w:rFonts w:ascii="Arial" w:eastAsia="Times New Roman" w:hAnsi="Arial" w:cs="Arial"/>
          <w:i/>
          <w:iCs/>
          <w:color w:val="000000"/>
          <w:sz w:val="24"/>
          <w:szCs w:val="24"/>
          <w:lang w:eastAsia="ru-RU"/>
        </w:rPr>
        <w:t xml:space="preserve"> методик</w:t>
      </w:r>
      <w:r w:rsidRPr="006B2519">
        <w:rPr>
          <w:rFonts w:ascii="Arial" w:eastAsia="Times New Roman" w:hAnsi="Arial" w:cs="Arial"/>
          <w:color w:val="000000"/>
          <w:sz w:val="24"/>
          <w:szCs w:val="24"/>
          <w:lang w:eastAsia="ru-RU"/>
        </w:rPr>
        <w:t> – совокупность приемов и способов воздействия на целевые аудитории, позволяющие вывести содержание конкретной методики на уровень личностной ценности субъектов воздействия (мотивационно-динамические технологии и техники воздействия: эмоциональное заражение, сопереживание, альтернативное позиционирование, смысловой резонанс и т.д.).</w:t>
      </w:r>
    </w:p>
    <w:p w:rsidR="006B2519" w:rsidRPr="006B2519" w:rsidRDefault="006B2519" w:rsidP="006B2519">
      <w:pPr>
        <w:shd w:val="clear" w:color="auto" w:fill="FFFFFF"/>
        <w:spacing w:before="150" w:after="150" w:line="408" w:lineRule="atLeast"/>
        <w:jc w:val="both"/>
        <w:rPr>
          <w:rFonts w:ascii="Arial" w:eastAsia="Times New Roman" w:hAnsi="Arial" w:cs="Arial"/>
          <w:color w:val="000000"/>
          <w:sz w:val="24"/>
          <w:szCs w:val="24"/>
          <w:lang w:eastAsia="ru-RU"/>
        </w:rPr>
      </w:pPr>
      <w:r w:rsidRPr="006B2519">
        <w:rPr>
          <w:rFonts w:ascii="Arial" w:eastAsia="Times New Roman" w:hAnsi="Arial" w:cs="Arial"/>
          <w:color w:val="000000"/>
          <w:sz w:val="24"/>
          <w:szCs w:val="24"/>
          <w:lang w:eastAsia="ru-RU"/>
        </w:rPr>
        <w:t>6) </w:t>
      </w:r>
      <w:r w:rsidRPr="006B2519">
        <w:rPr>
          <w:rFonts w:ascii="Arial" w:eastAsia="Times New Roman" w:hAnsi="Arial" w:cs="Arial"/>
          <w:i/>
          <w:iCs/>
          <w:color w:val="000000"/>
          <w:sz w:val="24"/>
          <w:szCs w:val="24"/>
          <w:lang w:eastAsia="ru-RU"/>
        </w:rPr>
        <w:t>Практики применения методик</w:t>
      </w:r>
      <w:r w:rsidRPr="006B2519">
        <w:rPr>
          <w:rFonts w:ascii="Arial" w:eastAsia="Times New Roman" w:hAnsi="Arial" w:cs="Arial"/>
          <w:color w:val="000000"/>
          <w:sz w:val="24"/>
          <w:szCs w:val="24"/>
          <w:lang w:eastAsia="ru-RU"/>
        </w:rPr>
        <w:t> – применение конкретной методики в реальной практике общественно-политической жизни в соответствии с социально-экономическими и социально-психологическими особенностями определенных целевых групп населения.</w:t>
      </w:r>
    </w:p>
    <w:p w:rsidR="006B2519" w:rsidRPr="006B2519" w:rsidRDefault="006B2519" w:rsidP="006B2519">
      <w:pPr>
        <w:shd w:val="clear" w:color="auto" w:fill="FFFFFF"/>
        <w:spacing w:before="150" w:after="150" w:line="408" w:lineRule="atLeast"/>
        <w:jc w:val="both"/>
        <w:rPr>
          <w:rFonts w:ascii="Arial" w:eastAsia="Times New Roman" w:hAnsi="Arial" w:cs="Arial"/>
          <w:color w:val="000000"/>
          <w:sz w:val="24"/>
          <w:szCs w:val="24"/>
          <w:lang w:eastAsia="ru-RU"/>
        </w:rPr>
      </w:pPr>
      <w:r w:rsidRPr="006B2519">
        <w:rPr>
          <w:rFonts w:ascii="Arial" w:eastAsia="Times New Roman" w:hAnsi="Arial" w:cs="Arial"/>
          <w:color w:val="000000"/>
          <w:sz w:val="24"/>
          <w:szCs w:val="24"/>
          <w:lang w:eastAsia="ru-RU"/>
        </w:rPr>
        <w:lastRenderedPageBreak/>
        <w:t>7) </w:t>
      </w:r>
      <w:r w:rsidRPr="006B2519">
        <w:rPr>
          <w:rFonts w:ascii="Arial" w:eastAsia="Times New Roman" w:hAnsi="Arial" w:cs="Arial"/>
          <w:i/>
          <w:iCs/>
          <w:color w:val="000000"/>
          <w:sz w:val="24"/>
          <w:szCs w:val="24"/>
          <w:lang w:eastAsia="ru-RU"/>
        </w:rPr>
        <w:t>Оценка практик применения методик </w:t>
      </w:r>
      <w:r w:rsidRPr="006B2519">
        <w:rPr>
          <w:rFonts w:ascii="Arial" w:eastAsia="Times New Roman" w:hAnsi="Arial" w:cs="Arial"/>
          <w:color w:val="000000"/>
          <w:sz w:val="24"/>
          <w:szCs w:val="24"/>
          <w:lang w:eastAsia="ru-RU"/>
        </w:rPr>
        <w:t>– определение эффективности и результативности использования методик в соответствии с поставленными целями идеологического воздействия.</w:t>
      </w:r>
    </w:p>
    <w:p w:rsidR="006B2519" w:rsidRPr="006B2519" w:rsidRDefault="006B2519" w:rsidP="006B2519">
      <w:pPr>
        <w:shd w:val="clear" w:color="auto" w:fill="FFFFFF"/>
        <w:spacing w:before="150" w:after="150" w:line="408" w:lineRule="atLeast"/>
        <w:jc w:val="both"/>
        <w:rPr>
          <w:rFonts w:ascii="Arial" w:eastAsia="Times New Roman" w:hAnsi="Arial" w:cs="Arial"/>
          <w:color w:val="000000"/>
          <w:sz w:val="24"/>
          <w:szCs w:val="24"/>
          <w:lang w:eastAsia="ru-RU"/>
        </w:rPr>
      </w:pPr>
      <w:r w:rsidRPr="006B2519">
        <w:rPr>
          <w:rFonts w:ascii="Arial" w:eastAsia="Times New Roman" w:hAnsi="Arial" w:cs="Arial"/>
          <w:b/>
          <w:bCs/>
          <w:color w:val="000000"/>
          <w:sz w:val="24"/>
          <w:szCs w:val="24"/>
          <w:lang w:eastAsia="ru-RU"/>
        </w:rPr>
        <w:t> </w:t>
      </w:r>
    </w:p>
    <w:p w:rsidR="006B2519" w:rsidRPr="006B2519" w:rsidRDefault="006B2519" w:rsidP="006B2519">
      <w:pPr>
        <w:shd w:val="clear" w:color="auto" w:fill="FFFFFF"/>
        <w:spacing w:before="150" w:after="150" w:line="408" w:lineRule="atLeast"/>
        <w:jc w:val="both"/>
        <w:rPr>
          <w:rFonts w:ascii="Arial" w:eastAsia="Times New Roman" w:hAnsi="Arial" w:cs="Arial"/>
          <w:color w:val="000000"/>
          <w:sz w:val="24"/>
          <w:szCs w:val="24"/>
          <w:lang w:eastAsia="ru-RU"/>
        </w:rPr>
      </w:pPr>
      <w:r w:rsidRPr="006B2519">
        <w:rPr>
          <w:rFonts w:ascii="Arial" w:eastAsia="Times New Roman" w:hAnsi="Arial" w:cs="Arial"/>
          <w:b/>
          <w:bCs/>
          <w:color w:val="000000"/>
          <w:sz w:val="24"/>
          <w:szCs w:val="24"/>
          <w:lang w:eastAsia="ru-RU"/>
        </w:rPr>
        <w:t>ОСНОВНЫЕ МЕТОДЫ ПРОТИВОДЕЙСТВИЯ ИДЕОЛОГИИ ТЕРРОРИЗМА И ЭКСТРЕМИЗМА</w:t>
      </w:r>
    </w:p>
    <w:p w:rsidR="006B2519" w:rsidRPr="006B2519" w:rsidRDefault="006B2519" w:rsidP="006B2519">
      <w:pPr>
        <w:shd w:val="clear" w:color="auto" w:fill="FFFFFF"/>
        <w:spacing w:before="150" w:after="150" w:line="408" w:lineRule="atLeast"/>
        <w:jc w:val="both"/>
        <w:rPr>
          <w:rFonts w:ascii="Arial" w:eastAsia="Times New Roman" w:hAnsi="Arial" w:cs="Arial"/>
          <w:color w:val="000000"/>
          <w:sz w:val="24"/>
          <w:szCs w:val="24"/>
          <w:lang w:eastAsia="ru-RU"/>
        </w:rPr>
      </w:pPr>
      <w:r w:rsidRPr="006B2519">
        <w:rPr>
          <w:rFonts w:ascii="Arial" w:eastAsia="Times New Roman" w:hAnsi="Arial" w:cs="Arial"/>
          <w:b/>
          <w:bCs/>
          <w:i/>
          <w:iCs/>
          <w:color w:val="000000"/>
          <w:sz w:val="24"/>
          <w:szCs w:val="24"/>
          <w:lang w:eastAsia="ru-RU"/>
        </w:rPr>
        <w:t> </w:t>
      </w:r>
    </w:p>
    <w:p w:rsidR="006B2519" w:rsidRPr="006B2519" w:rsidRDefault="006B2519" w:rsidP="006B2519">
      <w:pPr>
        <w:shd w:val="clear" w:color="auto" w:fill="FFFFFF"/>
        <w:spacing w:before="150" w:after="150" w:line="408" w:lineRule="atLeast"/>
        <w:jc w:val="both"/>
        <w:rPr>
          <w:rFonts w:ascii="Arial" w:eastAsia="Times New Roman" w:hAnsi="Arial" w:cs="Arial"/>
          <w:color w:val="000000"/>
          <w:sz w:val="24"/>
          <w:szCs w:val="24"/>
          <w:lang w:eastAsia="ru-RU"/>
        </w:rPr>
      </w:pPr>
      <w:r w:rsidRPr="006B2519">
        <w:rPr>
          <w:rFonts w:ascii="Arial" w:eastAsia="Times New Roman" w:hAnsi="Arial" w:cs="Arial"/>
          <w:b/>
          <w:bCs/>
          <w:i/>
          <w:iCs/>
          <w:color w:val="000000"/>
          <w:sz w:val="24"/>
          <w:szCs w:val="24"/>
          <w:lang w:eastAsia="ru-RU"/>
        </w:rPr>
        <w:t>Разоблачение идеологии терроризма и экстремизма</w:t>
      </w:r>
    </w:p>
    <w:p w:rsidR="006B2519" w:rsidRPr="006B2519" w:rsidRDefault="006B2519" w:rsidP="006B2519">
      <w:pPr>
        <w:shd w:val="clear" w:color="auto" w:fill="FFFFFF"/>
        <w:spacing w:before="150" w:after="150" w:line="408" w:lineRule="atLeast"/>
        <w:jc w:val="both"/>
        <w:rPr>
          <w:rFonts w:ascii="Arial" w:eastAsia="Times New Roman" w:hAnsi="Arial" w:cs="Arial"/>
          <w:color w:val="000000"/>
          <w:sz w:val="24"/>
          <w:szCs w:val="24"/>
          <w:lang w:eastAsia="ru-RU"/>
        </w:rPr>
      </w:pPr>
      <w:r w:rsidRPr="006B2519">
        <w:rPr>
          <w:rFonts w:ascii="Arial" w:eastAsia="Times New Roman" w:hAnsi="Arial" w:cs="Arial"/>
          <w:b/>
          <w:bCs/>
          <w:i/>
          <w:iCs/>
          <w:color w:val="000000"/>
          <w:sz w:val="24"/>
          <w:szCs w:val="24"/>
          <w:lang w:eastAsia="ru-RU"/>
        </w:rPr>
        <w:t> </w:t>
      </w:r>
    </w:p>
    <w:p w:rsidR="006B2519" w:rsidRPr="006B2519" w:rsidRDefault="006B2519" w:rsidP="006B2519">
      <w:pPr>
        <w:shd w:val="clear" w:color="auto" w:fill="FFFFFF"/>
        <w:spacing w:before="150" w:after="150" w:line="408" w:lineRule="atLeast"/>
        <w:jc w:val="both"/>
        <w:rPr>
          <w:rFonts w:ascii="Arial" w:eastAsia="Times New Roman" w:hAnsi="Arial" w:cs="Arial"/>
          <w:color w:val="000000"/>
          <w:sz w:val="24"/>
          <w:szCs w:val="24"/>
          <w:lang w:eastAsia="ru-RU"/>
        </w:rPr>
      </w:pPr>
      <w:r w:rsidRPr="006B2519">
        <w:rPr>
          <w:rFonts w:ascii="Arial" w:eastAsia="Times New Roman" w:hAnsi="Arial" w:cs="Arial"/>
          <w:color w:val="000000"/>
          <w:sz w:val="24"/>
          <w:szCs w:val="24"/>
          <w:lang w:eastAsia="ru-RU"/>
        </w:rPr>
        <w:t>Во взаимодействии с религиозными и общественными организациями необходимо сформировать в обществе устойчивое понимание общественного неприятия идеологии экстремизма и терроризма. Для разоблачения этой идеологии в сети Интернет целесообразно использовать технологии аргументации и контраргументации, которые при правильном применении способствуют достижению убеждающего эффекта.</w:t>
      </w:r>
    </w:p>
    <w:p w:rsidR="006B2519" w:rsidRPr="006B2519" w:rsidRDefault="006B2519" w:rsidP="006B2519">
      <w:pPr>
        <w:shd w:val="clear" w:color="auto" w:fill="FFFFFF"/>
        <w:spacing w:before="150" w:after="150" w:line="408" w:lineRule="atLeast"/>
        <w:jc w:val="both"/>
        <w:rPr>
          <w:rFonts w:ascii="Arial" w:eastAsia="Times New Roman" w:hAnsi="Arial" w:cs="Arial"/>
          <w:color w:val="000000"/>
          <w:sz w:val="24"/>
          <w:szCs w:val="24"/>
          <w:lang w:eastAsia="ru-RU"/>
        </w:rPr>
      </w:pPr>
      <w:r w:rsidRPr="006B2519">
        <w:rPr>
          <w:rFonts w:ascii="Arial" w:eastAsia="Times New Roman" w:hAnsi="Arial" w:cs="Arial"/>
          <w:b/>
          <w:bCs/>
          <w:i/>
          <w:iCs/>
          <w:color w:val="000000"/>
          <w:sz w:val="24"/>
          <w:szCs w:val="24"/>
          <w:lang w:eastAsia="ru-RU"/>
        </w:rPr>
        <w:t>Аргументация</w:t>
      </w:r>
      <w:r w:rsidRPr="006B2519">
        <w:rPr>
          <w:rFonts w:ascii="Arial" w:eastAsia="Times New Roman" w:hAnsi="Arial" w:cs="Arial"/>
          <w:color w:val="000000"/>
          <w:sz w:val="24"/>
          <w:szCs w:val="24"/>
          <w:lang w:eastAsia="ru-RU"/>
        </w:rPr>
        <w:t> – способ воздействия на позицию другого, а не демонстрация собственных достижений. Чтобы добиться успеха, надо действовать (излагать информацию) в рамках логики оппонента. Если другой человек не понимает или не принимает Ваших аргументов, необходимо изменить свои доводы, приспособив их к логике рассуждений оппонента. Ваша цель  добиться не того, чтобы Ваш оппонент перестал возражать, а того, чтобы он понял и принял предлагаемое решение.</w:t>
      </w:r>
    </w:p>
    <w:p w:rsidR="006B2519" w:rsidRPr="006B2519" w:rsidRDefault="006B2519" w:rsidP="006B2519">
      <w:pPr>
        <w:shd w:val="clear" w:color="auto" w:fill="FFFFFF"/>
        <w:spacing w:before="150" w:after="150" w:line="408" w:lineRule="atLeast"/>
        <w:jc w:val="both"/>
        <w:rPr>
          <w:rFonts w:ascii="Arial" w:eastAsia="Times New Roman" w:hAnsi="Arial" w:cs="Arial"/>
          <w:color w:val="000000"/>
          <w:sz w:val="24"/>
          <w:szCs w:val="24"/>
          <w:lang w:eastAsia="ru-RU"/>
        </w:rPr>
      </w:pPr>
      <w:r w:rsidRPr="006B2519">
        <w:rPr>
          <w:rFonts w:ascii="Arial" w:eastAsia="Times New Roman" w:hAnsi="Arial" w:cs="Arial"/>
          <w:b/>
          <w:bCs/>
          <w:i/>
          <w:iCs/>
          <w:color w:val="000000"/>
          <w:sz w:val="24"/>
          <w:szCs w:val="24"/>
          <w:lang w:eastAsia="ru-RU"/>
        </w:rPr>
        <w:t>Контраргументация</w:t>
      </w:r>
      <w:r w:rsidRPr="006B2519">
        <w:rPr>
          <w:rFonts w:ascii="Arial" w:eastAsia="Times New Roman" w:hAnsi="Arial" w:cs="Arial"/>
          <w:color w:val="000000"/>
          <w:sz w:val="24"/>
          <w:szCs w:val="24"/>
          <w:lang w:eastAsia="ru-RU"/>
        </w:rPr>
        <w:t> – выдвижение своих доводов (контраргументов) для опровержения аргументов и выводов оппонента.</w:t>
      </w:r>
    </w:p>
    <w:p w:rsidR="006B2519" w:rsidRPr="006B2519" w:rsidRDefault="006B2519" w:rsidP="006B2519">
      <w:pPr>
        <w:shd w:val="clear" w:color="auto" w:fill="FFFFFF"/>
        <w:spacing w:before="150" w:after="150" w:line="408" w:lineRule="atLeast"/>
        <w:jc w:val="both"/>
        <w:rPr>
          <w:rFonts w:ascii="Arial" w:eastAsia="Times New Roman" w:hAnsi="Arial" w:cs="Arial"/>
          <w:color w:val="000000"/>
          <w:sz w:val="24"/>
          <w:szCs w:val="24"/>
          <w:lang w:eastAsia="ru-RU"/>
        </w:rPr>
      </w:pPr>
      <w:r w:rsidRPr="006B2519">
        <w:rPr>
          <w:rFonts w:ascii="Arial" w:eastAsia="Times New Roman" w:hAnsi="Arial" w:cs="Arial"/>
          <w:b/>
          <w:bCs/>
          <w:i/>
          <w:iCs/>
          <w:color w:val="000000"/>
          <w:sz w:val="24"/>
          <w:szCs w:val="24"/>
          <w:lang w:eastAsia="ru-RU"/>
        </w:rPr>
        <w:t>При построении аргументации</w:t>
      </w:r>
      <w:r w:rsidRPr="006B2519">
        <w:rPr>
          <w:rFonts w:ascii="Arial" w:eastAsia="Times New Roman" w:hAnsi="Arial" w:cs="Arial"/>
          <w:color w:val="000000"/>
          <w:sz w:val="24"/>
          <w:szCs w:val="24"/>
          <w:lang w:eastAsia="ru-RU"/>
        </w:rPr>
        <w:t> (и контраргументации) важно:</w:t>
      </w:r>
    </w:p>
    <w:p w:rsidR="006B2519" w:rsidRPr="006B2519" w:rsidRDefault="006B2519" w:rsidP="006B2519">
      <w:pPr>
        <w:numPr>
          <w:ilvl w:val="0"/>
          <w:numId w:val="2"/>
        </w:numPr>
        <w:shd w:val="clear" w:color="auto" w:fill="FFFFFF"/>
        <w:spacing w:before="100" w:beforeAutospacing="1" w:after="100" w:afterAutospacing="1" w:line="408" w:lineRule="atLeast"/>
        <w:jc w:val="both"/>
        <w:rPr>
          <w:rFonts w:ascii="Arial" w:eastAsia="Times New Roman" w:hAnsi="Arial" w:cs="Arial"/>
          <w:color w:val="000000"/>
          <w:sz w:val="24"/>
          <w:szCs w:val="24"/>
          <w:lang w:eastAsia="ru-RU"/>
        </w:rPr>
      </w:pPr>
      <w:r w:rsidRPr="006B2519">
        <w:rPr>
          <w:rFonts w:ascii="Arial" w:eastAsia="Times New Roman" w:hAnsi="Arial" w:cs="Arial"/>
          <w:color w:val="000000"/>
          <w:sz w:val="24"/>
          <w:szCs w:val="24"/>
          <w:lang w:eastAsia="ru-RU"/>
        </w:rPr>
        <w:t>правильно подбирать формулировки для сообщения собеседнику необходимой информации, стремиться к лаконичности, следить за тем, чтобы формулировки были точными и понятными для собеседника;</w:t>
      </w:r>
    </w:p>
    <w:p w:rsidR="006B2519" w:rsidRPr="006B2519" w:rsidRDefault="006B2519" w:rsidP="006B2519">
      <w:pPr>
        <w:numPr>
          <w:ilvl w:val="0"/>
          <w:numId w:val="2"/>
        </w:numPr>
        <w:shd w:val="clear" w:color="auto" w:fill="FFFFFF"/>
        <w:spacing w:before="100" w:beforeAutospacing="1" w:after="100" w:afterAutospacing="1" w:line="408" w:lineRule="atLeast"/>
        <w:jc w:val="both"/>
        <w:rPr>
          <w:rFonts w:ascii="Arial" w:eastAsia="Times New Roman" w:hAnsi="Arial" w:cs="Arial"/>
          <w:color w:val="000000"/>
          <w:sz w:val="24"/>
          <w:szCs w:val="24"/>
          <w:lang w:eastAsia="ru-RU"/>
        </w:rPr>
      </w:pPr>
      <w:r w:rsidRPr="006B2519">
        <w:rPr>
          <w:rFonts w:ascii="Arial" w:eastAsia="Times New Roman" w:hAnsi="Arial" w:cs="Arial"/>
          <w:color w:val="000000"/>
          <w:sz w:val="24"/>
          <w:szCs w:val="24"/>
          <w:lang w:eastAsia="ru-RU"/>
        </w:rPr>
        <w:t>необходимо ориентироваться на собеседника: оперировать его понятиями и терминами, опираться на признаваемые им критерии и аргументы, учитывать его интересы, цели и мотивы;</w:t>
      </w:r>
    </w:p>
    <w:p w:rsidR="006B2519" w:rsidRPr="006B2519" w:rsidRDefault="006B2519" w:rsidP="006B2519">
      <w:pPr>
        <w:numPr>
          <w:ilvl w:val="0"/>
          <w:numId w:val="2"/>
        </w:numPr>
        <w:shd w:val="clear" w:color="auto" w:fill="FFFFFF"/>
        <w:spacing w:before="100" w:beforeAutospacing="1" w:after="100" w:afterAutospacing="1" w:line="408" w:lineRule="atLeast"/>
        <w:jc w:val="both"/>
        <w:rPr>
          <w:rFonts w:ascii="Arial" w:eastAsia="Times New Roman" w:hAnsi="Arial" w:cs="Arial"/>
          <w:color w:val="000000"/>
          <w:sz w:val="24"/>
          <w:szCs w:val="24"/>
          <w:lang w:eastAsia="ru-RU"/>
        </w:rPr>
      </w:pPr>
      <w:r w:rsidRPr="006B2519">
        <w:rPr>
          <w:rFonts w:ascii="Arial" w:eastAsia="Times New Roman" w:hAnsi="Arial" w:cs="Arial"/>
          <w:color w:val="000000"/>
          <w:sz w:val="24"/>
          <w:szCs w:val="24"/>
          <w:lang w:eastAsia="ru-RU"/>
        </w:rPr>
        <w:lastRenderedPageBreak/>
        <w:t>аргументы должны быть достоверными для собеседника;</w:t>
      </w:r>
    </w:p>
    <w:p w:rsidR="006B2519" w:rsidRPr="006B2519" w:rsidRDefault="006B2519" w:rsidP="006B2519">
      <w:pPr>
        <w:numPr>
          <w:ilvl w:val="0"/>
          <w:numId w:val="2"/>
        </w:numPr>
        <w:shd w:val="clear" w:color="auto" w:fill="FFFFFF"/>
        <w:spacing w:before="100" w:beforeAutospacing="1" w:after="100" w:afterAutospacing="1" w:line="408" w:lineRule="atLeast"/>
        <w:jc w:val="both"/>
        <w:rPr>
          <w:rFonts w:ascii="Arial" w:eastAsia="Times New Roman" w:hAnsi="Arial" w:cs="Arial"/>
          <w:color w:val="000000"/>
          <w:sz w:val="24"/>
          <w:szCs w:val="24"/>
          <w:lang w:eastAsia="ru-RU"/>
        </w:rPr>
      </w:pPr>
      <w:r w:rsidRPr="006B2519">
        <w:rPr>
          <w:rFonts w:ascii="Arial" w:eastAsia="Times New Roman" w:hAnsi="Arial" w:cs="Arial"/>
          <w:color w:val="000000"/>
          <w:sz w:val="24"/>
          <w:szCs w:val="24"/>
          <w:lang w:eastAsia="ru-RU"/>
        </w:rPr>
        <w:t xml:space="preserve">полезно делать свое изложение как можно более наглядным: использовать вспомогательные средства (схемы, расчеты, </w:t>
      </w:r>
      <w:proofErr w:type="spellStart"/>
      <w:r w:rsidRPr="006B2519">
        <w:rPr>
          <w:rFonts w:ascii="Arial" w:eastAsia="Times New Roman" w:hAnsi="Arial" w:cs="Arial"/>
          <w:color w:val="000000"/>
          <w:sz w:val="24"/>
          <w:szCs w:val="24"/>
          <w:lang w:eastAsia="ru-RU"/>
        </w:rPr>
        <w:t>инфографические</w:t>
      </w:r>
      <w:proofErr w:type="spellEnd"/>
      <w:r w:rsidRPr="006B2519">
        <w:rPr>
          <w:rFonts w:ascii="Arial" w:eastAsia="Times New Roman" w:hAnsi="Arial" w:cs="Arial"/>
          <w:color w:val="000000"/>
          <w:sz w:val="24"/>
          <w:szCs w:val="24"/>
          <w:lang w:eastAsia="ru-RU"/>
        </w:rPr>
        <w:t xml:space="preserve"> материалы), образные выражения (сленг, метафоры, пословицы, поговорки), а также сравнения, понятные собеседнику и опирающиеся на его жизненный опыт;</w:t>
      </w:r>
    </w:p>
    <w:p w:rsidR="006B2519" w:rsidRPr="006B2519" w:rsidRDefault="006B2519" w:rsidP="006B2519">
      <w:pPr>
        <w:numPr>
          <w:ilvl w:val="0"/>
          <w:numId w:val="2"/>
        </w:numPr>
        <w:shd w:val="clear" w:color="auto" w:fill="FFFFFF"/>
        <w:spacing w:before="100" w:beforeAutospacing="1" w:after="100" w:afterAutospacing="1" w:line="408" w:lineRule="atLeast"/>
        <w:jc w:val="both"/>
        <w:rPr>
          <w:rFonts w:ascii="Arial" w:eastAsia="Times New Roman" w:hAnsi="Arial" w:cs="Arial"/>
          <w:color w:val="000000"/>
          <w:sz w:val="24"/>
          <w:szCs w:val="24"/>
          <w:lang w:eastAsia="ru-RU"/>
        </w:rPr>
      </w:pPr>
      <w:r w:rsidRPr="006B2519">
        <w:rPr>
          <w:rFonts w:ascii="Arial" w:eastAsia="Times New Roman" w:hAnsi="Arial" w:cs="Arial"/>
          <w:color w:val="000000"/>
          <w:sz w:val="24"/>
          <w:szCs w:val="24"/>
          <w:lang w:eastAsia="ru-RU"/>
        </w:rPr>
        <w:t xml:space="preserve">вести аргументацию корректно по отношению к собеседнику: открыто признавать его правоту, избегать пустословия, не стараться его запутать, избегать </w:t>
      </w:r>
      <w:proofErr w:type="spellStart"/>
      <w:r w:rsidRPr="006B2519">
        <w:rPr>
          <w:rFonts w:ascii="Arial" w:eastAsia="Times New Roman" w:hAnsi="Arial" w:cs="Arial"/>
          <w:color w:val="000000"/>
          <w:sz w:val="24"/>
          <w:szCs w:val="24"/>
          <w:lang w:eastAsia="ru-RU"/>
        </w:rPr>
        <w:t>манипулятивных</w:t>
      </w:r>
      <w:proofErr w:type="spellEnd"/>
      <w:r w:rsidRPr="006B2519">
        <w:rPr>
          <w:rFonts w:ascii="Arial" w:eastAsia="Times New Roman" w:hAnsi="Arial" w:cs="Arial"/>
          <w:color w:val="000000"/>
          <w:sz w:val="24"/>
          <w:szCs w:val="24"/>
          <w:lang w:eastAsia="ru-RU"/>
        </w:rPr>
        <w:t xml:space="preserve"> и спекулятивных приемов воздействия;</w:t>
      </w:r>
    </w:p>
    <w:p w:rsidR="006B2519" w:rsidRPr="006B2519" w:rsidRDefault="006B2519" w:rsidP="006B2519">
      <w:pPr>
        <w:numPr>
          <w:ilvl w:val="0"/>
          <w:numId w:val="2"/>
        </w:numPr>
        <w:shd w:val="clear" w:color="auto" w:fill="FFFFFF"/>
        <w:spacing w:before="100" w:beforeAutospacing="1" w:after="100" w:afterAutospacing="1" w:line="408" w:lineRule="atLeast"/>
        <w:jc w:val="both"/>
        <w:rPr>
          <w:rFonts w:ascii="Arial" w:eastAsia="Times New Roman" w:hAnsi="Arial" w:cs="Arial"/>
          <w:color w:val="000000"/>
          <w:sz w:val="24"/>
          <w:szCs w:val="24"/>
          <w:lang w:eastAsia="ru-RU"/>
        </w:rPr>
      </w:pPr>
      <w:r w:rsidRPr="006B2519">
        <w:rPr>
          <w:rFonts w:ascii="Arial" w:eastAsia="Times New Roman" w:hAnsi="Arial" w:cs="Arial"/>
          <w:color w:val="000000"/>
          <w:sz w:val="24"/>
          <w:szCs w:val="24"/>
          <w:lang w:eastAsia="ru-RU"/>
        </w:rPr>
        <w:t>следует избегать излишней убедительности, которая может быть расценена как давление и вызовет отпор со стороны.</w:t>
      </w:r>
    </w:p>
    <w:p w:rsidR="006B2519" w:rsidRPr="006B2519" w:rsidRDefault="006B2519" w:rsidP="006B2519">
      <w:pPr>
        <w:shd w:val="clear" w:color="auto" w:fill="FFFFFF"/>
        <w:spacing w:before="150" w:after="150" w:line="408" w:lineRule="atLeast"/>
        <w:jc w:val="both"/>
        <w:rPr>
          <w:rFonts w:ascii="Arial" w:eastAsia="Times New Roman" w:hAnsi="Arial" w:cs="Arial"/>
          <w:color w:val="000000"/>
          <w:sz w:val="24"/>
          <w:szCs w:val="24"/>
          <w:lang w:eastAsia="ru-RU"/>
        </w:rPr>
      </w:pPr>
      <w:r w:rsidRPr="006B2519">
        <w:rPr>
          <w:rFonts w:ascii="Arial" w:eastAsia="Times New Roman" w:hAnsi="Arial" w:cs="Arial"/>
          <w:b/>
          <w:bCs/>
          <w:color w:val="000000"/>
          <w:sz w:val="24"/>
          <w:szCs w:val="24"/>
          <w:lang w:eastAsia="ru-RU"/>
        </w:rPr>
        <w:t> </w:t>
      </w:r>
    </w:p>
    <w:p w:rsidR="006B2519" w:rsidRPr="006B2519" w:rsidRDefault="006B2519" w:rsidP="006B2519">
      <w:pPr>
        <w:shd w:val="clear" w:color="auto" w:fill="FFFFFF"/>
        <w:spacing w:before="150" w:after="150" w:line="408" w:lineRule="atLeast"/>
        <w:jc w:val="both"/>
        <w:rPr>
          <w:rFonts w:ascii="Arial" w:eastAsia="Times New Roman" w:hAnsi="Arial" w:cs="Arial"/>
          <w:color w:val="000000"/>
          <w:sz w:val="24"/>
          <w:szCs w:val="24"/>
          <w:lang w:eastAsia="ru-RU"/>
        </w:rPr>
      </w:pPr>
      <w:r w:rsidRPr="006B2519">
        <w:rPr>
          <w:rFonts w:ascii="Arial" w:eastAsia="Times New Roman" w:hAnsi="Arial" w:cs="Arial"/>
          <w:b/>
          <w:bCs/>
          <w:color w:val="000000"/>
          <w:sz w:val="24"/>
          <w:szCs w:val="24"/>
          <w:lang w:eastAsia="ru-RU"/>
        </w:rPr>
        <w:t>В ходе диалога Вам необходимо придерживаться следующих правил поведения</w:t>
      </w:r>
      <w:r w:rsidRPr="006B2519">
        <w:rPr>
          <w:rFonts w:ascii="Arial" w:eastAsia="Times New Roman" w:hAnsi="Arial" w:cs="Arial"/>
          <w:color w:val="000000"/>
          <w:sz w:val="24"/>
          <w:szCs w:val="24"/>
          <w:lang w:eastAsia="ru-RU"/>
        </w:rPr>
        <w:t>:</w:t>
      </w:r>
    </w:p>
    <w:p w:rsidR="006B2519" w:rsidRPr="006B2519" w:rsidRDefault="006B2519" w:rsidP="006B2519">
      <w:pPr>
        <w:numPr>
          <w:ilvl w:val="0"/>
          <w:numId w:val="3"/>
        </w:numPr>
        <w:shd w:val="clear" w:color="auto" w:fill="FFFFFF"/>
        <w:spacing w:before="100" w:beforeAutospacing="1" w:after="100" w:afterAutospacing="1" w:line="408" w:lineRule="atLeast"/>
        <w:jc w:val="both"/>
        <w:rPr>
          <w:rFonts w:ascii="Arial" w:eastAsia="Times New Roman" w:hAnsi="Arial" w:cs="Arial"/>
          <w:color w:val="000000"/>
          <w:sz w:val="24"/>
          <w:szCs w:val="24"/>
          <w:lang w:eastAsia="ru-RU"/>
        </w:rPr>
      </w:pPr>
      <w:r w:rsidRPr="006B2519">
        <w:rPr>
          <w:rFonts w:ascii="Arial" w:eastAsia="Times New Roman" w:hAnsi="Arial" w:cs="Arial"/>
          <w:color w:val="000000"/>
          <w:sz w:val="24"/>
          <w:szCs w:val="24"/>
          <w:lang w:eastAsia="ru-RU"/>
        </w:rPr>
        <w:t>Помните, что Вы говорите с человеком. Не забывайте об эмоциональной сфере. Когда Вы ведете дискуссию в Интернете, то имеете дело с экраном компьютера, то есть Вы лишены возможности использовать невербальные средства общения (жесты, мимику, интонации). Написанный текст – это все, что видит Ваш собеседник. В ходе дискуссии можно очень легко ошибиться в толковании слов вашего собеседника и, к сожалению, забыть о том, что Ваш визави тоже человек со своими чувствами и привычками.</w:t>
      </w:r>
    </w:p>
    <w:p w:rsidR="006B2519" w:rsidRPr="006B2519" w:rsidRDefault="006B2519" w:rsidP="006B2519">
      <w:pPr>
        <w:numPr>
          <w:ilvl w:val="0"/>
          <w:numId w:val="3"/>
        </w:numPr>
        <w:shd w:val="clear" w:color="auto" w:fill="FFFFFF"/>
        <w:spacing w:before="100" w:beforeAutospacing="1" w:after="100" w:afterAutospacing="1" w:line="408" w:lineRule="atLeast"/>
        <w:jc w:val="both"/>
        <w:rPr>
          <w:rFonts w:ascii="Arial" w:eastAsia="Times New Roman" w:hAnsi="Arial" w:cs="Arial"/>
          <w:color w:val="000000"/>
          <w:sz w:val="24"/>
          <w:szCs w:val="24"/>
          <w:lang w:eastAsia="ru-RU"/>
        </w:rPr>
      </w:pPr>
      <w:r w:rsidRPr="006B2519">
        <w:rPr>
          <w:rFonts w:ascii="Arial" w:eastAsia="Times New Roman" w:hAnsi="Arial" w:cs="Arial"/>
          <w:color w:val="000000"/>
          <w:sz w:val="24"/>
          <w:szCs w:val="24"/>
          <w:lang w:eastAsia="ru-RU"/>
        </w:rPr>
        <w:t>Следите за формулировками и используемой лексикой. Когда Вы что-то пишете в Интернете, помните, что Ваши слова фиксируются. Вероятно, они сохранятся там, где их уже невозможно будет скорректировать или удалить. Всякое сообщение, посланное Вами, может быть сохранено и переправлено куда-то дальше, а возможности повлиять на этот процесс у Вас нет.</w:t>
      </w:r>
    </w:p>
    <w:p w:rsidR="006B2519" w:rsidRPr="006B2519" w:rsidRDefault="006B2519" w:rsidP="006B2519">
      <w:pPr>
        <w:numPr>
          <w:ilvl w:val="0"/>
          <w:numId w:val="3"/>
        </w:numPr>
        <w:shd w:val="clear" w:color="auto" w:fill="FFFFFF"/>
        <w:spacing w:before="100" w:beforeAutospacing="1" w:after="100" w:afterAutospacing="1" w:line="408" w:lineRule="atLeast"/>
        <w:jc w:val="both"/>
        <w:rPr>
          <w:rFonts w:ascii="Arial" w:eastAsia="Times New Roman" w:hAnsi="Arial" w:cs="Arial"/>
          <w:color w:val="000000"/>
          <w:sz w:val="24"/>
          <w:szCs w:val="24"/>
          <w:lang w:eastAsia="ru-RU"/>
        </w:rPr>
      </w:pPr>
      <w:r w:rsidRPr="006B2519">
        <w:rPr>
          <w:rFonts w:ascii="Arial" w:eastAsia="Times New Roman" w:hAnsi="Arial" w:cs="Arial"/>
          <w:color w:val="000000"/>
          <w:sz w:val="24"/>
          <w:szCs w:val="24"/>
          <w:lang w:eastAsia="ru-RU"/>
        </w:rPr>
        <w:t xml:space="preserve">Помните, где именно Вы находитесь в Интернете. Модель поведения, принимаемая в одном месте, неприемлема в другом. Оказавшись на новом сайте, в страничке </w:t>
      </w:r>
      <w:proofErr w:type="spellStart"/>
      <w:r w:rsidRPr="006B2519">
        <w:rPr>
          <w:rFonts w:ascii="Arial" w:eastAsia="Times New Roman" w:hAnsi="Arial" w:cs="Arial"/>
          <w:color w:val="000000"/>
          <w:sz w:val="24"/>
          <w:szCs w:val="24"/>
          <w:lang w:eastAsia="ru-RU"/>
        </w:rPr>
        <w:t>соцсети</w:t>
      </w:r>
      <w:proofErr w:type="spellEnd"/>
      <w:r w:rsidRPr="006B2519">
        <w:rPr>
          <w:rFonts w:ascii="Arial" w:eastAsia="Times New Roman" w:hAnsi="Arial" w:cs="Arial"/>
          <w:color w:val="000000"/>
          <w:sz w:val="24"/>
          <w:szCs w:val="24"/>
          <w:lang w:eastAsia="ru-RU"/>
        </w:rPr>
        <w:t xml:space="preserve"> или новом блоге, сначала «осмотритесь» и  прочитайте, как и о чем говорят участники дискуссии.  Какие методы убеждения используются, на какую фактуру ссылаются собеседники и т.д. Только после этого вступайте в разговор.</w:t>
      </w:r>
    </w:p>
    <w:p w:rsidR="006B2519" w:rsidRPr="006B2519" w:rsidRDefault="006B2519" w:rsidP="006B2519">
      <w:pPr>
        <w:numPr>
          <w:ilvl w:val="0"/>
          <w:numId w:val="3"/>
        </w:numPr>
        <w:shd w:val="clear" w:color="auto" w:fill="FFFFFF"/>
        <w:spacing w:before="100" w:beforeAutospacing="1" w:after="100" w:afterAutospacing="1" w:line="408" w:lineRule="atLeast"/>
        <w:jc w:val="both"/>
        <w:rPr>
          <w:rFonts w:ascii="Arial" w:eastAsia="Times New Roman" w:hAnsi="Arial" w:cs="Arial"/>
          <w:color w:val="000000"/>
          <w:sz w:val="24"/>
          <w:szCs w:val="24"/>
          <w:lang w:eastAsia="ru-RU"/>
        </w:rPr>
      </w:pPr>
      <w:r w:rsidRPr="006B2519">
        <w:rPr>
          <w:rFonts w:ascii="Arial" w:eastAsia="Times New Roman" w:hAnsi="Arial" w:cs="Arial"/>
          <w:color w:val="000000"/>
          <w:sz w:val="24"/>
          <w:szCs w:val="24"/>
          <w:lang w:eastAsia="ru-RU"/>
        </w:rPr>
        <w:t xml:space="preserve">Сохраняйте реноме и репутацию. Используйте преимущества анонимности. Отдавайте себе отчет в том, где, с кем и о чем Вы говорите. Возможно, Вам </w:t>
      </w:r>
      <w:r w:rsidRPr="006B2519">
        <w:rPr>
          <w:rFonts w:ascii="Arial" w:eastAsia="Times New Roman" w:hAnsi="Arial" w:cs="Arial"/>
          <w:color w:val="000000"/>
          <w:sz w:val="24"/>
          <w:szCs w:val="24"/>
          <w:lang w:eastAsia="ru-RU"/>
        </w:rPr>
        <w:lastRenderedPageBreak/>
        <w:t>придется выдавать себя за кого-то иного – помните, что небрежно брошенная фраза может показать, что Вы не тот, за кого себя выдаете. Старайтесь следовать выбранной Вами тактике поведения.</w:t>
      </w:r>
    </w:p>
    <w:p w:rsidR="006B2519" w:rsidRPr="006B2519" w:rsidRDefault="006B2519" w:rsidP="006B2519">
      <w:pPr>
        <w:numPr>
          <w:ilvl w:val="0"/>
          <w:numId w:val="3"/>
        </w:numPr>
        <w:shd w:val="clear" w:color="auto" w:fill="FFFFFF"/>
        <w:spacing w:before="100" w:beforeAutospacing="1" w:after="100" w:afterAutospacing="1" w:line="408" w:lineRule="atLeast"/>
        <w:jc w:val="both"/>
        <w:rPr>
          <w:rFonts w:ascii="Arial" w:eastAsia="Times New Roman" w:hAnsi="Arial" w:cs="Arial"/>
          <w:color w:val="000000"/>
          <w:sz w:val="24"/>
          <w:szCs w:val="24"/>
          <w:lang w:eastAsia="ru-RU"/>
        </w:rPr>
      </w:pPr>
      <w:r w:rsidRPr="006B2519">
        <w:rPr>
          <w:rFonts w:ascii="Arial" w:eastAsia="Times New Roman" w:hAnsi="Arial" w:cs="Arial"/>
          <w:color w:val="000000"/>
          <w:sz w:val="24"/>
          <w:szCs w:val="24"/>
          <w:lang w:eastAsia="ru-RU"/>
        </w:rPr>
        <w:t>Перепроверяйте факты. Недостоверная информация способна вызвать целый шквал эмоций в Интернете и превратить Вас в глазах собеседников из эксперта в необразованного любителя.</w:t>
      </w:r>
    </w:p>
    <w:p w:rsidR="006B2519" w:rsidRPr="006B2519" w:rsidRDefault="006B2519" w:rsidP="006B2519">
      <w:pPr>
        <w:numPr>
          <w:ilvl w:val="0"/>
          <w:numId w:val="3"/>
        </w:numPr>
        <w:shd w:val="clear" w:color="auto" w:fill="FFFFFF"/>
        <w:spacing w:before="100" w:beforeAutospacing="1" w:after="100" w:afterAutospacing="1" w:line="408" w:lineRule="atLeast"/>
        <w:jc w:val="both"/>
        <w:rPr>
          <w:rFonts w:ascii="Arial" w:eastAsia="Times New Roman" w:hAnsi="Arial" w:cs="Arial"/>
          <w:color w:val="000000"/>
          <w:sz w:val="24"/>
          <w:szCs w:val="24"/>
          <w:lang w:eastAsia="ru-RU"/>
        </w:rPr>
      </w:pPr>
      <w:r w:rsidRPr="006B2519">
        <w:rPr>
          <w:rFonts w:ascii="Arial" w:eastAsia="Times New Roman" w:hAnsi="Arial" w:cs="Arial"/>
          <w:color w:val="000000"/>
          <w:sz w:val="24"/>
          <w:szCs w:val="24"/>
          <w:lang w:eastAsia="ru-RU"/>
        </w:rPr>
        <w:t>Старайтесь избегать обобщений. Вас никто не  уполномочивал говорить от чьего-то имени.  Чем чаще Вы будете использовать обороты «я считаю…», «по моему мнению…» и т.д., тем реже Вас сумеют упрекнуть в чрезмерном собственном величии и иных неприятных свойствах.</w:t>
      </w:r>
    </w:p>
    <w:p w:rsidR="006B2519" w:rsidRPr="006B2519" w:rsidRDefault="006B2519" w:rsidP="006B2519">
      <w:pPr>
        <w:numPr>
          <w:ilvl w:val="0"/>
          <w:numId w:val="3"/>
        </w:numPr>
        <w:shd w:val="clear" w:color="auto" w:fill="FFFFFF"/>
        <w:spacing w:before="100" w:beforeAutospacing="1" w:after="100" w:afterAutospacing="1" w:line="408" w:lineRule="atLeast"/>
        <w:jc w:val="both"/>
        <w:rPr>
          <w:rFonts w:ascii="Arial" w:eastAsia="Times New Roman" w:hAnsi="Arial" w:cs="Arial"/>
          <w:color w:val="000000"/>
          <w:sz w:val="24"/>
          <w:szCs w:val="24"/>
          <w:lang w:eastAsia="ru-RU"/>
        </w:rPr>
      </w:pPr>
      <w:r w:rsidRPr="006B2519">
        <w:rPr>
          <w:rFonts w:ascii="Arial" w:eastAsia="Times New Roman" w:hAnsi="Arial" w:cs="Arial"/>
          <w:color w:val="000000"/>
          <w:sz w:val="24"/>
          <w:szCs w:val="24"/>
          <w:lang w:eastAsia="ru-RU"/>
        </w:rPr>
        <w:t>Ваш текст должен быть логичен. Он должен быть выстроен так, чтобы в нем не было ни одной «логической дыры», которой не преминут воспользоваться Ваши собеседники с целью опровержения Вашей аргументации.</w:t>
      </w:r>
    </w:p>
    <w:p w:rsidR="006B2519" w:rsidRPr="006B2519" w:rsidRDefault="006B2519" w:rsidP="006B2519">
      <w:pPr>
        <w:numPr>
          <w:ilvl w:val="0"/>
          <w:numId w:val="3"/>
        </w:numPr>
        <w:shd w:val="clear" w:color="auto" w:fill="FFFFFF"/>
        <w:spacing w:before="100" w:beforeAutospacing="1" w:after="100" w:afterAutospacing="1" w:line="408" w:lineRule="atLeast"/>
        <w:jc w:val="both"/>
        <w:rPr>
          <w:rFonts w:ascii="Arial" w:eastAsia="Times New Roman" w:hAnsi="Arial" w:cs="Arial"/>
          <w:color w:val="000000"/>
          <w:sz w:val="24"/>
          <w:szCs w:val="24"/>
          <w:lang w:eastAsia="ru-RU"/>
        </w:rPr>
      </w:pPr>
      <w:r w:rsidRPr="006B2519">
        <w:rPr>
          <w:rFonts w:ascii="Arial" w:eastAsia="Times New Roman" w:hAnsi="Arial" w:cs="Arial"/>
          <w:color w:val="000000"/>
          <w:sz w:val="24"/>
          <w:szCs w:val="24"/>
          <w:lang w:eastAsia="ru-RU"/>
        </w:rPr>
        <w:t>Соблюдайте законы. В реальной жизни большинство из нас подчиняется законам и правилам, декларируемым государством и обществом. С одной стороны, Интернет экстерриториален, а с другой - Вы обязаны не только соблюдать законодательство своей страны, но и стараться не нарушать законы того государства, на территории которого или в информационном пространстве которого находится нужный Вам ресурс. В Интернете законы есть. Но именно из-за экстерриториальности Интернета эти законы работают в нем не так, как в обычном, реальном мире. Несмотря на это, соблюдать их необходимо.</w:t>
      </w:r>
    </w:p>
    <w:p w:rsidR="006B2519" w:rsidRPr="006B2519" w:rsidRDefault="006B2519" w:rsidP="006B2519">
      <w:pPr>
        <w:shd w:val="clear" w:color="auto" w:fill="FFFFFF"/>
        <w:spacing w:before="150" w:after="150" w:line="408" w:lineRule="atLeast"/>
        <w:jc w:val="both"/>
        <w:rPr>
          <w:rFonts w:ascii="Arial" w:eastAsia="Times New Roman" w:hAnsi="Arial" w:cs="Arial"/>
          <w:color w:val="000000"/>
          <w:sz w:val="24"/>
          <w:szCs w:val="24"/>
          <w:lang w:eastAsia="ru-RU"/>
        </w:rPr>
      </w:pPr>
      <w:r w:rsidRPr="006B2519">
        <w:rPr>
          <w:rFonts w:ascii="Arial" w:eastAsia="Times New Roman" w:hAnsi="Arial" w:cs="Arial"/>
          <w:color w:val="000000"/>
          <w:sz w:val="24"/>
          <w:szCs w:val="24"/>
          <w:lang w:eastAsia="ru-RU"/>
        </w:rPr>
        <w:t> </w:t>
      </w:r>
    </w:p>
    <w:p w:rsidR="006B2519" w:rsidRPr="006B2519" w:rsidRDefault="006B2519" w:rsidP="006B2519">
      <w:pPr>
        <w:shd w:val="clear" w:color="auto" w:fill="FFFFFF"/>
        <w:spacing w:before="150" w:after="150" w:line="408" w:lineRule="atLeast"/>
        <w:jc w:val="both"/>
        <w:rPr>
          <w:rFonts w:ascii="Arial" w:eastAsia="Times New Roman" w:hAnsi="Arial" w:cs="Arial"/>
          <w:color w:val="000000"/>
          <w:sz w:val="24"/>
          <w:szCs w:val="24"/>
          <w:lang w:eastAsia="ru-RU"/>
        </w:rPr>
      </w:pPr>
      <w:r w:rsidRPr="006B2519">
        <w:rPr>
          <w:rFonts w:ascii="Arial" w:eastAsia="Times New Roman" w:hAnsi="Arial" w:cs="Arial"/>
          <w:b/>
          <w:bCs/>
          <w:color w:val="000000"/>
          <w:sz w:val="24"/>
          <w:szCs w:val="24"/>
          <w:lang w:eastAsia="ru-RU"/>
        </w:rPr>
        <w:t>ПРИЕМЫ ПОСТРОЕНИЯ АРГУМЕНТАЦИИ И КОНТРАРГУМЕНТАЦИИ В СЕТИ ИНТЕРНЕТ</w:t>
      </w:r>
    </w:p>
    <w:p w:rsidR="006B2519" w:rsidRPr="006B2519" w:rsidRDefault="006B2519" w:rsidP="006B2519">
      <w:pPr>
        <w:shd w:val="clear" w:color="auto" w:fill="FFFFFF"/>
        <w:spacing w:before="150" w:after="150" w:line="408" w:lineRule="atLeast"/>
        <w:jc w:val="both"/>
        <w:rPr>
          <w:rFonts w:ascii="Arial" w:eastAsia="Times New Roman" w:hAnsi="Arial" w:cs="Arial"/>
          <w:color w:val="000000"/>
          <w:sz w:val="24"/>
          <w:szCs w:val="24"/>
          <w:lang w:eastAsia="ru-RU"/>
        </w:rPr>
      </w:pPr>
      <w:r w:rsidRPr="006B2519">
        <w:rPr>
          <w:rFonts w:ascii="Arial" w:eastAsia="Times New Roman" w:hAnsi="Arial" w:cs="Arial"/>
          <w:b/>
          <w:bCs/>
          <w:color w:val="000000"/>
          <w:sz w:val="24"/>
          <w:szCs w:val="24"/>
          <w:lang w:eastAsia="ru-RU"/>
        </w:rPr>
        <w:t> </w:t>
      </w:r>
    </w:p>
    <w:p w:rsidR="006B2519" w:rsidRPr="006B2519" w:rsidRDefault="006B2519" w:rsidP="006B2519">
      <w:pPr>
        <w:shd w:val="clear" w:color="auto" w:fill="FFFFFF"/>
        <w:spacing w:before="150" w:after="150" w:line="408" w:lineRule="atLeast"/>
        <w:jc w:val="both"/>
        <w:rPr>
          <w:rFonts w:ascii="Arial" w:eastAsia="Times New Roman" w:hAnsi="Arial" w:cs="Arial"/>
          <w:color w:val="000000"/>
          <w:sz w:val="24"/>
          <w:szCs w:val="24"/>
          <w:lang w:eastAsia="ru-RU"/>
        </w:rPr>
      </w:pPr>
      <w:r w:rsidRPr="006B2519">
        <w:rPr>
          <w:rFonts w:ascii="Arial" w:eastAsia="Times New Roman" w:hAnsi="Arial" w:cs="Arial"/>
          <w:b/>
          <w:bCs/>
          <w:i/>
          <w:iCs/>
          <w:color w:val="000000"/>
          <w:sz w:val="24"/>
          <w:szCs w:val="24"/>
          <w:lang w:eastAsia="ru-RU"/>
        </w:rPr>
        <w:t>«Фундаментальный метод»</w:t>
      </w:r>
      <w:r w:rsidRPr="006B2519">
        <w:rPr>
          <w:rFonts w:ascii="Arial" w:eastAsia="Times New Roman" w:hAnsi="Arial" w:cs="Arial"/>
          <w:color w:val="000000"/>
          <w:sz w:val="24"/>
          <w:szCs w:val="24"/>
          <w:lang w:eastAsia="ru-RU"/>
        </w:rPr>
        <w:t> - предоставление собеседнику фактов и цифр, подтверждающих доказываемые тезисы и положения.</w:t>
      </w:r>
    </w:p>
    <w:p w:rsidR="006B2519" w:rsidRPr="006B2519" w:rsidRDefault="006B2519" w:rsidP="006B2519">
      <w:pPr>
        <w:shd w:val="clear" w:color="auto" w:fill="FFFFFF"/>
        <w:spacing w:before="150" w:after="150" w:line="408" w:lineRule="atLeast"/>
        <w:jc w:val="both"/>
        <w:rPr>
          <w:rFonts w:ascii="Arial" w:eastAsia="Times New Roman" w:hAnsi="Arial" w:cs="Arial"/>
          <w:color w:val="000000"/>
          <w:sz w:val="24"/>
          <w:szCs w:val="24"/>
          <w:lang w:eastAsia="ru-RU"/>
        </w:rPr>
      </w:pPr>
      <w:r w:rsidRPr="006B2519">
        <w:rPr>
          <w:rFonts w:ascii="Arial" w:eastAsia="Times New Roman" w:hAnsi="Arial" w:cs="Arial"/>
          <w:color w:val="000000"/>
          <w:sz w:val="24"/>
          <w:szCs w:val="24"/>
          <w:lang w:eastAsia="ru-RU"/>
        </w:rPr>
        <w:t>Малопродуктивным приемом аргументации является прямое непрерывное изложение доказательства. Лучше использовать </w:t>
      </w:r>
      <w:r w:rsidRPr="006B2519">
        <w:rPr>
          <w:rFonts w:ascii="Arial" w:eastAsia="Times New Roman" w:hAnsi="Arial" w:cs="Arial"/>
          <w:b/>
          <w:bCs/>
          <w:i/>
          <w:iCs/>
          <w:color w:val="000000"/>
          <w:sz w:val="24"/>
          <w:szCs w:val="24"/>
          <w:lang w:eastAsia="ru-RU"/>
        </w:rPr>
        <w:t>метод «поэтапного согласия»</w:t>
      </w:r>
      <w:r w:rsidRPr="006B2519">
        <w:rPr>
          <w:rFonts w:ascii="Arial" w:eastAsia="Times New Roman" w:hAnsi="Arial" w:cs="Arial"/>
          <w:color w:val="000000"/>
          <w:sz w:val="24"/>
          <w:szCs w:val="24"/>
          <w:lang w:eastAsia="ru-RU"/>
        </w:rPr>
        <w:t xml:space="preserve">, при котором вся логическая цепь доказательства разбивается на отдельные отрезки и после каждого отрезка следует пауза и обращение к </w:t>
      </w:r>
      <w:r w:rsidRPr="006B2519">
        <w:rPr>
          <w:rFonts w:ascii="Arial" w:eastAsia="Times New Roman" w:hAnsi="Arial" w:cs="Arial"/>
          <w:color w:val="000000"/>
          <w:sz w:val="24"/>
          <w:szCs w:val="24"/>
          <w:lang w:eastAsia="ru-RU"/>
        </w:rPr>
        <w:lastRenderedPageBreak/>
        <w:t>собеседнику, выяснение его согласия или несогласия, возникших у него возражений и вопросов.</w:t>
      </w:r>
    </w:p>
    <w:p w:rsidR="006B2519" w:rsidRPr="006B2519" w:rsidRDefault="006B2519" w:rsidP="006B2519">
      <w:pPr>
        <w:shd w:val="clear" w:color="auto" w:fill="FFFFFF"/>
        <w:spacing w:before="150" w:after="150" w:line="408" w:lineRule="atLeast"/>
        <w:jc w:val="both"/>
        <w:rPr>
          <w:rFonts w:ascii="Arial" w:eastAsia="Times New Roman" w:hAnsi="Arial" w:cs="Arial"/>
          <w:color w:val="000000"/>
          <w:sz w:val="24"/>
          <w:szCs w:val="24"/>
          <w:lang w:eastAsia="ru-RU"/>
        </w:rPr>
      </w:pPr>
      <w:r w:rsidRPr="006B2519">
        <w:rPr>
          <w:rFonts w:ascii="Arial" w:eastAsia="Times New Roman" w:hAnsi="Arial" w:cs="Arial"/>
          <w:color w:val="000000"/>
          <w:sz w:val="24"/>
          <w:szCs w:val="24"/>
          <w:lang w:eastAsia="ru-RU"/>
        </w:rPr>
        <w:t>Многие из возникающих возражений можно предвидеть заранее, и тогда полезно использовать прием «</w:t>
      </w:r>
      <w:r w:rsidRPr="006B2519">
        <w:rPr>
          <w:rFonts w:ascii="Arial" w:eastAsia="Times New Roman" w:hAnsi="Arial" w:cs="Arial"/>
          <w:b/>
          <w:bCs/>
          <w:color w:val="000000"/>
          <w:sz w:val="24"/>
          <w:szCs w:val="24"/>
          <w:lang w:eastAsia="ru-RU"/>
        </w:rPr>
        <w:t>противопоставления аргументации</w:t>
      </w:r>
      <w:r w:rsidRPr="006B2519">
        <w:rPr>
          <w:rFonts w:ascii="Arial" w:eastAsia="Times New Roman" w:hAnsi="Arial" w:cs="Arial"/>
          <w:color w:val="000000"/>
          <w:sz w:val="24"/>
          <w:szCs w:val="24"/>
          <w:lang w:eastAsia="ru-RU"/>
        </w:rPr>
        <w:t>» - </w:t>
      </w:r>
      <w:r w:rsidRPr="006B2519">
        <w:rPr>
          <w:rFonts w:ascii="Arial" w:eastAsia="Times New Roman" w:hAnsi="Arial" w:cs="Arial"/>
          <w:b/>
          <w:bCs/>
          <w:i/>
          <w:iCs/>
          <w:color w:val="000000"/>
          <w:sz w:val="24"/>
          <w:szCs w:val="24"/>
          <w:lang w:eastAsia="ru-RU"/>
        </w:rPr>
        <w:t>«да, ... но...»</w:t>
      </w:r>
      <w:r w:rsidRPr="006B2519">
        <w:rPr>
          <w:rFonts w:ascii="Arial" w:eastAsia="Times New Roman" w:hAnsi="Arial" w:cs="Arial"/>
          <w:color w:val="000000"/>
          <w:sz w:val="24"/>
          <w:szCs w:val="24"/>
          <w:lang w:eastAsia="ru-RU"/>
        </w:rPr>
        <w:t>, когда вы соглашаетесь с доводами против вашей позиции, но подчеркиваете, что эти слабые ее стороны перевешиваются сильными аргументами в ее защиту. Таким образом, с одной стороны, выражается согласие с оппонентом и уважение его позиции, а с другой – он лишается возможности использовать приведенные вами соображения против вас.</w:t>
      </w:r>
    </w:p>
    <w:p w:rsidR="006B2519" w:rsidRPr="006B2519" w:rsidRDefault="006B2519" w:rsidP="006B2519">
      <w:pPr>
        <w:shd w:val="clear" w:color="auto" w:fill="FFFFFF"/>
        <w:spacing w:before="150" w:after="150" w:line="408" w:lineRule="atLeast"/>
        <w:jc w:val="both"/>
        <w:rPr>
          <w:rFonts w:ascii="Arial" w:eastAsia="Times New Roman" w:hAnsi="Arial" w:cs="Arial"/>
          <w:color w:val="000000"/>
          <w:sz w:val="24"/>
          <w:szCs w:val="24"/>
          <w:lang w:eastAsia="ru-RU"/>
        </w:rPr>
      </w:pPr>
      <w:r w:rsidRPr="006B2519">
        <w:rPr>
          <w:rFonts w:ascii="Arial" w:eastAsia="Times New Roman" w:hAnsi="Arial" w:cs="Arial"/>
          <w:b/>
          <w:bCs/>
          <w:i/>
          <w:iCs/>
          <w:color w:val="000000"/>
          <w:sz w:val="24"/>
          <w:szCs w:val="24"/>
          <w:lang w:eastAsia="ru-RU"/>
        </w:rPr>
        <w:t>«Метод кусков»</w:t>
      </w:r>
      <w:r w:rsidRPr="006B2519">
        <w:rPr>
          <w:rFonts w:ascii="Arial" w:eastAsia="Times New Roman" w:hAnsi="Arial" w:cs="Arial"/>
          <w:color w:val="000000"/>
          <w:sz w:val="24"/>
          <w:szCs w:val="24"/>
          <w:lang w:eastAsia="ru-RU"/>
        </w:rPr>
        <w:t> - расчленение высказывания собеседника на отдельные части: «это точно», «насчет этого существуют различные точки зрения», «это полностью ошибочно».</w:t>
      </w:r>
    </w:p>
    <w:p w:rsidR="006B2519" w:rsidRPr="006B2519" w:rsidRDefault="006B2519" w:rsidP="006B2519">
      <w:pPr>
        <w:shd w:val="clear" w:color="auto" w:fill="FFFFFF"/>
        <w:spacing w:before="150" w:after="150" w:line="408" w:lineRule="atLeast"/>
        <w:jc w:val="both"/>
        <w:rPr>
          <w:rFonts w:ascii="Arial" w:eastAsia="Times New Roman" w:hAnsi="Arial" w:cs="Arial"/>
          <w:color w:val="000000"/>
          <w:sz w:val="24"/>
          <w:szCs w:val="24"/>
          <w:lang w:eastAsia="ru-RU"/>
        </w:rPr>
      </w:pPr>
      <w:r w:rsidRPr="006B2519">
        <w:rPr>
          <w:rFonts w:ascii="Arial" w:eastAsia="Times New Roman" w:hAnsi="Arial" w:cs="Arial"/>
          <w:b/>
          <w:bCs/>
          <w:i/>
          <w:iCs/>
          <w:color w:val="000000"/>
          <w:sz w:val="24"/>
          <w:szCs w:val="24"/>
          <w:lang w:eastAsia="ru-RU"/>
        </w:rPr>
        <w:t>«Метод противоречия»</w:t>
      </w:r>
      <w:r w:rsidRPr="006B2519">
        <w:rPr>
          <w:rFonts w:ascii="Arial" w:eastAsia="Times New Roman" w:hAnsi="Arial" w:cs="Arial"/>
          <w:color w:val="000000"/>
          <w:sz w:val="24"/>
          <w:szCs w:val="24"/>
          <w:lang w:eastAsia="ru-RU"/>
        </w:rPr>
        <w:t> - основан на выявлении противоречий в аргументации собеседника.</w:t>
      </w:r>
    </w:p>
    <w:p w:rsidR="006B2519" w:rsidRPr="006B2519" w:rsidRDefault="006B2519" w:rsidP="006B2519">
      <w:pPr>
        <w:shd w:val="clear" w:color="auto" w:fill="FFFFFF"/>
        <w:spacing w:before="150" w:after="150" w:line="408" w:lineRule="atLeast"/>
        <w:jc w:val="both"/>
        <w:rPr>
          <w:rFonts w:ascii="Arial" w:eastAsia="Times New Roman" w:hAnsi="Arial" w:cs="Arial"/>
          <w:color w:val="000000"/>
          <w:sz w:val="24"/>
          <w:szCs w:val="24"/>
          <w:lang w:eastAsia="ru-RU"/>
        </w:rPr>
      </w:pPr>
      <w:r w:rsidRPr="006B2519">
        <w:rPr>
          <w:rFonts w:ascii="Arial" w:eastAsia="Times New Roman" w:hAnsi="Arial" w:cs="Arial"/>
          <w:b/>
          <w:bCs/>
          <w:i/>
          <w:iCs/>
          <w:color w:val="000000"/>
          <w:sz w:val="24"/>
          <w:szCs w:val="24"/>
          <w:lang w:eastAsia="ru-RU"/>
        </w:rPr>
        <w:t>«Метод видимой поддержки»</w:t>
      </w:r>
      <w:r w:rsidRPr="006B2519">
        <w:rPr>
          <w:rFonts w:ascii="Arial" w:eastAsia="Times New Roman" w:hAnsi="Arial" w:cs="Arial"/>
          <w:color w:val="000000"/>
          <w:sz w:val="24"/>
          <w:szCs w:val="24"/>
          <w:lang w:eastAsia="ru-RU"/>
        </w:rPr>
        <w:t> - демонстрация согласия с приведенными доводами оппонента, а затем – выдвижение контраргументов.</w:t>
      </w:r>
    </w:p>
    <w:p w:rsidR="006B2519" w:rsidRPr="006B2519" w:rsidRDefault="006B2519" w:rsidP="006B2519">
      <w:pPr>
        <w:shd w:val="clear" w:color="auto" w:fill="FFFFFF"/>
        <w:spacing w:before="150" w:after="150" w:line="408" w:lineRule="atLeast"/>
        <w:jc w:val="both"/>
        <w:rPr>
          <w:rFonts w:ascii="Arial" w:eastAsia="Times New Roman" w:hAnsi="Arial" w:cs="Arial"/>
          <w:color w:val="000000"/>
          <w:sz w:val="24"/>
          <w:szCs w:val="24"/>
          <w:lang w:eastAsia="ru-RU"/>
        </w:rPr>
      </w:pPr>
      <w:r w:rsidRPr="006B2519">
        <w:rPr>
          <w:rFonts w:ascii="Arial" w:eastAsia="Times New Roman" w:hAnsi="Arial" w:cs="Arial"/>
          <w:b/>
          <w:bCs/>
          <w:color w:val="000000"/>
          <w:sz w:val="24"/>
          <w:szCs w:val="24"/>
          <w:lang w:eastAsia="ru-RU"/>
        </w:rPr>
        <w:t xml:space="preserve">Какие из этих </w:t>
      </w:r>
      <w:proofErr w:type="gramStart"/>
      <w:r w:rsidRPr="006B2519">
        <w:rPr>
          <w:rFonts w:ascii="Arial" w:eastAsia="Times New Roman" w:hAnsi="Arial" w:cs="Arial"/>
          <w:b/>
          <w:bCs/>
          <w:color w:val="000000"/>
          <w:sz w:val="24"/>
          <w:szCs w:val="24"/>
          <w:lang w:eastAsia="ru-RU"/>
        </w:rPr>
        <w:t>методов</w:t>
      </w:r>
      <w:proofErr w:type="gramEnd"/>
      <w:r w:rsidRPr="006B2519">
        <w:rPr>
          <w:rFonts w:ascii="Arial" w:eastAsia="Times New Roman" w:hAnsi="Arial" w:cs="Arial"/>
          <w:b/>
          <w:bCs/>
          <w:color w:val="000000"/>
          <w:sz w:val="24"/>
          <w:szCs w:val="24"/>
          <w:lang w:eastAsia="ru-RU"/>
        </w:rPr>
        <w:t xml:space="preserve"> использовать и в </w:t>
      </w:r>
      <w:proofErr w:type="gramStart"/>
      <w:r w:rsidRPr="006B2519">
        <w:rPr>
          <w:rFonts w:ascii="Arial" w:eastAsia="Times New Roman" w:hAnsi="Arial" w:cs="Arial"/>
          <w:b/>
          <w:bCs/>
          <w:color w:val="000000"/>
          <w:sz w:val="24"/>
          <w:szCs w:val="24"/>
          <w:lang w:eastAsia="ru-RU"/>
        </w:rPr>
        <w:t>какой</w:t>
      </w:r>
      <w:proofErr w:type="gramEnd"/>
      <w:r w:rsidRPr="006B2519">
        <w:rPr>
          <w:rFonts w:ascii="Arial" w:eastAsia="Times New Roman" w:hAnsi="Arial" w:cs="Arial"/>
          <w:b/>
          <w:bCs/>
          <w:color w:val="000000"/>
          <w:sz w:val="24"/>
          <w:szCs w:val="24"/>
          <w:lang w:eastAsia="ru-RU"/>
        </w:rPr>
        <w:t xml:space="preserve"> момент их применять</w:t>
      </w:r>
      <w:r w:rsidRPr="006B2519">
        <w:rPr>
          <w:rFonts w:ascii="Arial" w:eastAsia="Times New Roman" w:hAnsi="Arial" w:cs="Arial"/>
          <w:color w:val="000000"/>
          <w:sz w:val="24"/>
          <w:szCs w:val="24"/>
          <w:lang w:eastAsia="ru-RU"/>
        </w:rPr>
        <w:t xml:space="preserve"> - не существует универсальных рецептов. Владея всем перечисленным, Вы  будете компилировать их в том сочетании, которое потребуется в ходе конкретного диалога. Если Вы вступаете в уже идущую дискуссию, прочитайте что </w:t>
      </w:r>
      <w:proofErr w:type="gramStart"/>
      <w:r w:rsidRPr="006B2519">
        <w:rPr>
          <w:rFonts w:ascii="Arial" w:eastAsia="Times New Roman" w:hAnsi="Arial" w:cs="Arial"/>
          <w:color w:val="000000"/>
          <w:sz w:val="24"/>
          <w:szCs w:val="24"/>
          <w:lang w:eastAsia="ru-RU"/>
        </w:rPr>
        <w:t>было написано ранее и выявите</w:t>
      </w:r>
      <w:proofErr w:type="gramEnd"/>
      <w:r w:rsidRPr="006B2519">
        <w:rPr>
          <w:rFonts w:ascii="Arial" w:eastAsia="Times New Roman" w:hAnsi="Arial" w:cs="Arial"/>
          <w:color w:val="000000"/>
          <w:sz w:val="24"/>
          <w:szCs w:val="24"/>
          <w:lang w:eastAsia="ru-RU"/>
        </w:rPr>
        <w:t xml:space="preserve"> те методы, которые (возможно, неосознанно) используют в доказательстве своей правоты участники дискуссии. Допустим, Ваш оппонент выступает с </w:t>
      </w:r>
      <w:r w:rsidRPr="006B2519">
        <w:rPr>
          <w:rFonts w:ascii="Arial" w:eastAsia="Times New Roman" w:hAnsi="Arial" w:cs="Arial"/>
          <w:b/>
          <w:bCs/>
          <w:color w:val="000000"/>
          <w:sz w:val="24"/>
          <w:szCs w:val="24"/>
          <w:lang w:eastAsia="ru-RU"/>
        </w:rPr>
        <w:t>позиций непоколебимой убежденности в своей правоте</w:t>
      </w:r>
      <w:r w:rsidRPr="006B2519">
        <w:rPr>
          <w:rFonts w:ascii="Arial" w:eastAsia="Times New Roman" w:hAnsi="Arial" w:cs="Arial"/>
          <w:color w:val="000000"/>
          <w:sz w:val="24"/>
          <w:szCs w:val="24"/>
          <w:lang w:eastAsia="ru-RU"/>
        </w:rPr>
        <w:t> – используйте методы «видимой поддержки»  и «противопоставления аргументации». </w:t>
      </w:r>
    </w:p>
    <w:p w:rsidR="006B2519" w:rsidRPr="006B2519" w:rsidRDefault="006B2519" w:rsidP="006B2519">
      <w:pPr>
        <w:shd w:val="clear" w:color="auto" w:fill="FFFFFF"/>
        <w:spacing w:before="150" w:after="150" w:line="408" w:lineRule="atLeast"/>
        <w:jc w:val="both"/>
        <w:rPr>
          <w:rFonts w:ascii="Arial" w:eastAsia="Times New Roman" w:hAnsi="Arial" w:cs="Arial"/>
          <w:color w:val="000000"/>
          <w:sz w:val="24"/>
          <w:szCs w:val="24"/>
          <w:lang w:eastAsia="ru-RU"/>
        </w:rPr>
      </w:pPr>
      <w:r w:rsidRPr="006B2519">
        <w:rPr>
          <w:rFonts w:ascii="Arial" w:eastAsia="Times New Roman" w:hAnsi="Arial" w:cs="Arial"/>
          <w:color w:val="000000"/>
          <w:sz w:val="24"/>
          <w:szCs w:val="24"/>
          <w:lang w:eastAsia="ru-RU"/>
        </w:rPr>
        <w:t>Если Ваш оппонент в своей </w:t>
      </w:r>
      <w:r w:rsidRPr="006B2519">
        <w:rPr>
          <w:rFonts w:ascii="Arial" w:eastAsia="Times New Roman" w:hAnsi="Arial" w:cs="Arial"/>
          <w:b/>
          <w:bCs/>
          <w:color w:val="000000"/>
          <w:sz w:val="24"/>
          <w:szCs w:val="24"/>
          <w:lang w:eastAsia="ru-RU"/>
        </w:rPr>
        <w:t>доказательной базе противоречит сам себе или использует заведомо ложные предпосылки и мифы</w:t>
      </w:r>
      <w:r w:rsidRPr="006B2519">
        <w:rPr>
          <w:rFonts w:ascii="Arial" w:eastAsia="Times New Roman" w:hAnsi="Arial" w:cs="Arial"/>
          <w:color w:val="000000"/>
          <w:sz w:val="24"/>
          <w:szCs w:val="24"/>
          <w:lang w:eastAsia="ru-RU"/>
        </w:rPr>
        <w:t xml:space="preserve">  - используйте методы «кусков» и «противоречия». Задавая наводящие вопросы, заставьте собеседника самого пытаться объяснить возникшие </w:t>
      </w:r>
      <w:proofErr w:type="spellStart"/>
      <w:r w:rsidRPr="006B2519">
        <w:rPr>
          <w:rFonts w:ascii="Arial" w:eastAsia="Times New Roman" w:hAnsi="Arial" w:cs="Arial"/>
          <w:color w:val="000000"/>
          <w:sz w:val="24"/>
          <w:szCs w:val="24"/>
          <w:lang w:eastAsia="ru-RU"/>
        </w:rPr>
        <w:t>несостыковки</w:t>
      </w:r>
      <w:proofErr w:type="spellEnd"/>
      <w:r w:rsidRPr="006B2519">
        <w:rPr>
          <w:rFonts w:ascii="Arial" w:eastAsia="Times New Roman" w:hAnsi="Arial" w:cs="Arial"/>
          <w:color w:val="000000"/>
          <w:sz w:val="24"/>
          <w:szCs w:val="24"/>
          <w:lang w:eastAsia="ru-RU"/>
        </w:rPr>
        <w:t xml:space="preserve"> и противоречия.</w:t>
      </w:r>
    </w:p>
    <w:p w:rsidR="006B2519" w:rsidRPr="006B2519" w:rsidRDefault="006B2519" w:rsidP="006B2519">
      <w:pPr>
        <w:shd w:val="clear" w:color="auto" w:fill="FFFFFF"/>
        <w:spacing w:before="150" w:after="150" w:line="408" w:lineRule="atLeast"/>
        <w:jc w:val="both"/>
        <w:rPr>
          <w:rFonts w:ascii="Arial" w:eastAsia="Times New Roman" w:hAnsi="Arial" w:cs="Arial"/>
          <w:color w:val="000000"/>
          <w:sz w:val="24"/>
          <w:szCs w:val="24"/>
          <w:lang w:eastAsia="ru-RU"/>
        </w:rPr>
      </w:pPr>
      <w:r w:rsidRPr="006B2519">
        <w:rPr>
          <w:rFonts w:ascii="Arial" w:eastAsia="Times New Roman" w:hAnsi="Arial" w:cs="Arial"/>
          <w:color w:val="000000"/>
          <w:sz w:val="24"/>
          <w:szCs w:val="24"/>
          <w:lang w:eastAsia="ru-RU"/>
        </w:rPr>
        <w:t> </w:t>
      </w:r>
    </w:p>
    <w:p w:rsidR="006B2519" w:rsidRPr="006B2519" w:rsidRDefault="006B2519" w:rsidP="006B2519">
      <w:pPr>
        <w:shd w:val="clear" w:color="auto" w:fill="FFFFFF"/>
        <w:spacing w:before="150" w:after="150" w:line="408" w:lineRule="atLeast"/>
        <w:jc w:val="both"/>
        <w:rPr>
          <w:rFonts w:ascii="Arial" w:eastAsia="Times New Roman" w:hAnsi="Arial" w:cs="Arial"/>
          <w:color w:val="000000"/>
          <w:sz w:val="24"/>
          <w:szCs w:val="24"/>
          <w:lang w:eastAsia="ru-RU"/>
        </w:rPr>
      </w:pPr>
      <w:r w:rsidRPr="006B2519">
        <w:rPr>
          <w:rFonts w:ascii="Arial" w:eastAsia="Times New Roman" w:hAnsi="Arial" w:cs="Arial"/>
          <w:b/>
          <w:bCs/>
          <w:color w:val="000000"/>
          <w:sz w:val="24"/>
          <w:szCs w:val="24"/>
          <w:lang w:eastAsia="ru-RU"/>
        </w:rPr>
        <w:t>Нейтрализация замечаний</w:t>
      </w:r>
    </w:p>
    <w:p w:rsidR="006B2519" w:rsidRPr="006B2519" w:rsidRDefault="006B2519" w:rsidP="006B2519">
      <w:pPr>
        <w:shd w:val="clear" w:color="auto" w:fill="FFFFFF"/>
        <w:spacing w:before="150" w:after="150" w:line="408" w:lineRule="atLeast"/>
        <w:jc w:val="both"/>
        <w:rPr>
          <w:rFonts w:ascii="Arial" w:eastAsia="Times New Roman" w:hAnsi="Arial" w:cs="Arial"/>
          <w:color w:val="000000"/>
          <w:sz w:val="24"/>
          <w:szCs w:val="24"/>
          <w:lang w:eastAsia="ru-RU"/>
        </w:rPr>
      </w:pPr>
      <w:r w:rsidRPr="006B2519">
        <w:rPr>
          <w:rFonts w:ascii="Arial" w:eastAsia="Times New Roman" w:hAnsi="Arial" w:cs="Arial"/>
          <w:color w:val="000000"/>
          <w:sz w:val="24"/>
          <w:szCs w:val="24"/>
          <w:lang w:eastAsia="ru-RU"/>
        </w:rPr>
        <w:lastRenderedPageBreak/>
        <w:t>Для того</w:t>
      </w:r>
      <w:proofErr w:type="gramStart"/>
      <w:r w:rsidRPr="006B2519">
        <w:rPr>
          <w:rFonts w:ascii="Arial" w:eastAsia="Times New Roman" w:hAnsi="Arial" w:cs="Arial"/>
          <w:color w:val="000000"/>
          <w:sz w:val="24"/>
          <w:szCs w:val="24"/>
          <w:lang w:eastAsia="ru-RU"/>
        </w:rPr>
        <w:t>,</w:t>
      </w:r>
      <w:proofErr w:type="gramEnd"/>
      <w:r w:rsidRPr="006B2519">
        <w:rPr>
          <w:rFonts w:ascii="Arial" w:eastAsia="Times New Roman" w:hAnsi="Arial" w:cs="Arial"/>
          <w:color w:val="000000"/>
          <w:sz w:val="24"/>
          <w:szCs w:val="24"/>
          <w:lang w:eastAsia="ru-RU"/>
        </w:rPr>
        <w:t xml:space="preserve"> чтобы достойно встретить замечания и возражения, необходимо знать, что и когда следует отвечать. Это зависит, прежде всего, от типа, к которому относится высказанное замечание.</w:t>
      </w:r>
    </w:p>
    <w:p w:rsidR="006B2519" w:rsidRPr="006B2519" w:rsidRDefault="006B2519" w:rsidP="006B2519">
      <w:pPr>
        <w:shd w:val="clear" w:color="auto" w:fill="FFFFFF"/>
        <w:spacing w:before="150" w:after="150" w:line="408" w:lineRule="atLeast"/>
        <w:jc w:val="both"/>
        <w:rPr>
          <w:rFonts w:ascii="Arial" w:eastAsia="Times New Roman" w:hAnsi="Arial" w:cs="Arial"/>
          <w:color w:val="000000"/>
          <w:sz w:val="24"/>
          <w:szCs w:val="24"/>
          <w:lang w:eastAsia="ru-RU"/>
        </w:rPr>
      </w:pPr>
      <w:r w:rsidRPr="006B2519">
        <w:rPr>
          <w:rFonts w:ascii="Arial" w:eastAsia="Times New Roman" w:hAnsi="Arial" w:cs="Arial"/>
          <w:b/>
          <w:bCs/>
          <w:i/>
          <w:iCs/>
          <w:color w:val="000000"/>
          <w:sz w:val="24"/>
          <w:szCs w:val="24"/>
          <w:lang w:eastAsia="ru-RU"/>
        </w:rPr>
        <w:t>1)                Невысказанные замечания</w:t>
      </w:r>
      <w:r w:rsidRPr="006B2519">
        <w:rPr>
          <w:rFonts w:ascii="Arial" w:eastAsia="Times New Roman" w:hAnsi="Arial" w:cs="Arial"/>
          <w:color w:val="000000"/>
          <w:sz w:val="24"/>
          <w:szCs w:val="24"/>
          <w:lang w:eastAsia="ru-RU"/>
        </w:rPr>
        <w:t>, то есть те, которые собеседник не успевает, не хочет или не может высказать. Для нейтрализации подобных замечаний Вам необходимо перейти к диалогу, активизировать собеседника при помощи открытых вопросов.</w:t>
      </w:r>
    </w:p>
    <w:p w:rsidR="006B2519" w:rsidRPr="006B2519" w:rsidRDefault="006B2519" w:rsidP="006B2519">
      <w:pPr>
        <w:shd w:val="clear" w:color="auto" w:fill="FFFFFF"/>
        <w:spacing w:before="150" w:after="150" w:line="408" w:lineRule="atLeast"/>
        <w:jc w:val="both"/>
        <w:rPr>
          <w:rFonts w:ascii="Arial" w:eastAsia="Times New Roman" w:hAnsi="Arial" w:cs="Arial"/>
          <w:color w:val="000000"/>
          <w:sz w:val="24"/>
          <w:szCs w:val="24"/>
          <w:lang w:eastAsia="ru-RU"/>
        </w:rPr>
      </w:pPr>
      <w:r w:rsidRPr="006B2519">
        <w:rPr>
          <w:rFonts w:ascii="Arial" w:eastAsia="Times New Roman" w:hAnsi="Arial" w:cs="Arial"/>
          <w:b/>
          <w:bCs/>
          <w:i/>
          <w:iCs/>
          <w:color w:val="000000"/>
          <w:sz w:val="24"/>
          <w:szCs w:val="24"/>
          <w:lang w:eastAsia="ru-RU"/>
        </w:rPr>
        <w:t>2)                Отговорки</w:t>
      </w:r>
      <w:r w:rsidRPr="006B2519">
        <w:rPr>
          <w:rFonts w:ascii="Arial" w:eastAsia="Times New Roman" w:hAnsi="Arial" w:cs="Arial"/>
          <w:b/>
          <w:bCs/>
          <w:color w:val="000000"/>
          <w:sz w:val="24"/>
          <w:szCs w:val="24"/>
          <w:lang w:eastAsia="ru-RU"/>
        </w:rPr>
        <w:t>, </w:t>
      </w:r>
      <w:r w:rsidRPr="006B2519">
        <w:rPr>
          <w:rFonts w:ascii="Arial" w:eastAsia="Times New Roman" w:hAnsi="Arial" w:cs="Arial"/>
          <w:color w:val="000000"/>
          <w:sz w:val="24"/>
          <w:szCs w:val="24"/>
          <w:lang w:eastAsia="ru-RU"/>
        </w:rPr>
        <w:t>то есть замечания, не связанные с предыдущей аргументацией</w:t>
      </w:r>
      <w:r w:rsidRPr="006B2519">
        <w:rPr>
          <w:rFonts w:ascii="Arial" w:eastAsia="Times New Roman" w:hAnsi="Arial" w:cs="Arial"/>
          <w:b/>
          <w:bCs/>
          <w:i/>
          <w:iCs/>
          <w:color w:val="000000"/>
          <w:sz w:val="24"/>
          <w:szCs w:val="24"/>
          <w:lang w:eastAsia="ru-RU"/>
        </w:rPr>
        <w:t>, </w:t>
      </w:r>
      <w:r w:rsidRPr="006B2519">
        <w:rPr>
          <w:rFonts w:ascii="Arial" w:eastAsia="Times New Roman" w:hAnsi="Arial" w:cs="Arial"/>
          <w:color w:val="000000"/>
          <w:sz w:val="24"/>
          <w:szCs w:val="24"/>
          <w:lang w:eastAsia="ru-RU"/>
        </w:rPr>
        <w:t>по существу не являющиеся настоящими замечаниями, и служащие лишь проявлением нежелания собеседника продолжать беседу или открыто высказываться по обсуждаемому вопросу -  примите их к сведению и не дискутируйте по этому поводу.</w:t>
      </w:r>
    </w:p>
    <w:p w:rsidR="006B2519" w:rsidRPr="006B2519" w:rsidRDefault="006B2519" w:rsidP="006B2519">
      <w:pPr>
        <w:shd w:val="clear" w:color="auto" w:fill="FFFFFF"/>
        <w:spacing w:before="150" w:after="150" w:line="408" w:lineRule="atLeast"/>
        <w:jc w:val="both"/>
        <w:rPr>
          <w:rFonts w:ascii="Arial" w:eastAsia="Times New Roman" w:hAnsi="Arial" w:cs="Arial"/>
          <w:color w:val="000000"/>
          <w:sz w:val="24"/>
          <w:szCs w:val="24"/>
          <w:lang w:eastAsia="ru-RU"/>
        </w:rPr>
      </w:pPr>
      <w:r w:rsidRPr="006B2519">
        <w:rPr>
          <w:rFonts w:ascii="Arial" w:eastAsia="Times New Roman" w:hAnsi="Arial" w:cs="Arial"/>
          <w:b/>
          <w:bCs/>
          <w:i/>
          <w:iCs/>
          <w:color w:val="000000"/>
          <w:sz w:val="24"/>
          <w:szCs w:val="24"/>
          <w:lang w:eastAsia="ru-RU"/>
        </w:rPr>
        <w:t>3)                Предубеждения,</w:t>
      </w:r>
      <w:r w:rsidRPr="006B2519">
        <w:rPr>
          <w:rFonts w:ascii="Arial" w:eastAsia="Times New Roman" w:hAnsi="Arial" w:cs="Arial"/>
          <w:color w:val="000000"/>
          <w:sz w:val="24"/>
          <w:szCs w:val="24"/>
          <w:lang w:eastAsia="ru-RU"/>
        </w:rPr>
        <w:t xml:space="preserve"> выражающиеся </w:t>
      </w:r>
      <w:proofErr w:type="spellStart"/>
      <w:r w:rsidRPr="006B2519">
        <w:rPr>
          <w:rFonts w:ascii="Arial" w:eastAsia="Times New Roman" w:hAnsi="Arial" w:cs="Arial"/>
          <w:color w:val="000000"/>
          <w:sz w:val="24"/>
          <w:szCs w:val="24"/>
          <w:lang w:eastAsia="ru-RU"/>
        </w:rPr>
        <w:t>ввиде</w:t>
      </w:r>
      <w:proofErr w:type="spellEnd"/>
      <w:r w:rsidRPr="006B2519">
        <w:rPr>
          <w:rFonts w:ascii="Arial" w:eastAsia="Times New Roman" w:hAnsi="Arial" w:cs="Arial"/>
          <w:color w:val="000000"/>
          <w:sz w:val="24"/>
          <w:szCs w:val="24"/>
          <w:lang w:eastAsia="ru-RU"/>
        </w:rPr>
        <w:t xml:space="preserve"> неприятных замечаний, имеющих под собой эмоциональную почву. В этом случае логические аргументы не действенны. Прежде чем продолжать дискуссию необходимо подробнее выяснить мотивы и точку зрения собеседника, обсудить аналогичные случаи. И только после тщательного разбора ситуации переходить </w:t>
      </w:r>
      <w:proofErr w:type="gramStart"/>
      <w:r w:rsidRPr="006B2519">
        <w:rPr>
          <w:rFonts w:ascii="Arial" w:eastAsia="Times New Roman" w:hAnsi="Arial" w:cs="Arial"/>
          <w:color w:val="000000"/>
          <w:sz w:val="24"/>
          <w:szCs w:val="24"/>
          <w:lang w:eastAsia="ru-RU"/>
        </w:rPr>
        <w:t>к</w:t>
      </w:r>
      <w:proofErr w:type="gramEnd"/>
      <w:r w:rsidRPr="006B2519">
        <w:rPr>
          <w:rFonts w:ascii="Arial" w:eastAsia="Times New Roman" w:hAnsi="Arial" w:cs="Arial"/>
          <w:color w:val="000000"/>
          <w:sz w:val="24"/>
          <w:szCs w:val="24"/>
          <w:lang w:eastAsia="ru-RU"/>
        </w:rPr>
        <w:t xml:space="preserve"> логической контраргументации.</w:t>
      </w:r>
    </w:p>
    <w:p w:rsidR="006B2519" w:rsidRPr="006B2519" w:rsidRDefault="006B2519" w:rsidP="006B2519">
      <w:pPr>
        <w:shd w:val="clear" w:color="auto" w:fill="FFFFFF"/>
        <w:spacing w:before="150" w:after="150" w:line="408" w:lineRule="atLeast"/>
        <w:jc w:val="both"/>
        <w:rPr>
          <w:rFonts w:ascii="Arial" w:eastAsia="Times New Roman" w:hAnsi="Arial" w:cs="Arial"/>
          <w:color w:val="000000"/>
          <w:sz w:val="24"/>
          <w:szCs w:val="24"/>
          <w:lang w:eastAsia="ru-RU"/>
        </w:rPr>
      </w:pPr>
      <w:r w:rsidRPr="006B2519">
        <w:rPr>
          <w:rFonts w:ascii="Arial" w:eastAsia="Times New Roman" w:hAnsi="Arial" w:cs="Arial"/>
          <w:b/>
          <w:bCs/>
          <w:i/>
          <w:iCs/>
          <w:color w:val="000000"/>
          <w:sz w:val="24"/>
          <w:szCs w:val="24"/>
          <w:lang w:eastAsia="ru-RU"/>
        </w:rPr>
        <w:t>4)                Ироничные (ехидные) замечания – </w:t>
      </w:r>
      <w:r w:rsidRPr="006B2519">
        <w:rPr>
          <w:rFonts w:ascii="Arial" w:eastAsia="Times New Roman" w:hAnsi="Arial" w:cs="Arial"/>
          <w:color w:val="000000"/>
          <w:sz w:val="24"/>
          <w:szCs w:val="24"/>
          <w:lang w:eastAsia="ru-RU"/>
        </w:rPr>
        <w:t>либо «пропускайте мимо ушей», либо отшучивайтесь, но ни в коем случае не поддерживайте такой тон.</w:t>
      </w:r>
    </w:p>
    <w:p w:rsidR="006B2519" w:rsidRPr="006B2519" w:rsidRDefault="006B2519" w:rsidP="006B2519">
      <w:pPr>
        <w:shd w:val="clear" w:color="auto" w:fill="FFFFFF"/>
        <w:spacing w:before="150" w:after="150" w:line="408" w:lineRule="atLeast"/>
        <w:jc w:val="both"/>
        <w:rPr>
          <w:rFonts w:ascii="Arial" w:eastAsia="Times New Roman" w:hAnsi="Arial" w:cs="Arial"/>
          <w:color w:val="000000"/>
          <w:sz w:val="24"/>
          <w:szCs w:val="24"/>
          <w:lang w:eastAsia="ru-RU"/>
        </w:rPr>
      </w:pPr>
      <w:r w:rsidRPr="006B2519">
        <w:rPr>
          <w:rFonts w:ascii="Arial" w:eastAsia="Times New Roman" w:hAnsi="Arial" w:cs="Arial"/>
          <w:b/>
          <w:bCs/>
          <w:i/>
          <w:iCs/>
          <w:color w:val="000000"/>
          <w:sz w:val="24"/>
          <w:szCs w:val="24"/>
          <w:lang w:eastAsia="ru-RU"/>
        </w:rPr>
        <w:t>5)                Стремление к получению информации -  </w:t>
      </w:r>
      <w:r w:rsidRPr="006B2519">
        <w:rPr>
          <w:rFonts w:ascii="Arial" w:eastAsia="Times New Roman" w:hAnsi="Arial" w:cs="Arial"/>
          <w:color w:val="000000"/>
          <w:sz w:val="24"/>
          <w:szCs w:val="24"/>
          <w:lang w:eastAsia="ru-RU"/>
        </w:rPr>
        <w:t>дайте спокойный и деловой ответ, попытайтесь разобрать вопрос вместе с собеседником.</w:t>
      </w:r>
    </w:p>
    <w:p w:rsidR="006B2519" w:rsidRPr="006B2519" w:rsidRDefault="006B2519" w:rsidP="006B2519">
      <w:pPr>
        <w:shd w:val="clear" w:color="auto" w:fill="FFFFFF"/>
        <w:spacing w:before="150" w:after="150" w:line="408" w:lineRule="atLeast"/>
        <w:jc w:val="both"/>
        <w:rPr>
          <w:rFonts w:ascii="Arial" w:eastAsia="Times New Roman" w:hAnsi="Arial" w:cs="Arial"/>
          <w:color w:val="000000"/>
          <w:sz w:val="24"/>
          <w:szCs w:val="24"/>
          <w:lang w:eastAsia="ru-RU"/>
        </w:rPr>
      </w:pPr>
      <w:r w:rsidRPr="006B2519">
        <w:rPr>
          <w:rFonts w:ascii="Arial" w:eastAsia="Times New Roman" w:hAnsi="Arial" w:cs="Arial"/>
          <w:b/>
          <w:bCs/>
          <w:i/>
          <w:iCs/>
          <w:color w:val="000000"/>
          <w:sz w:val="24"/>
          <w:szCs w:val="24"/>
          <w:lang w:eastAsia="ru-RU"/>
        </w:rPr>
        <w:t>6)                Желание проявить себя </w:t>
      </w:r>
      <w:r w:rsidRPr="006B2519">
        <w:rPr>
          <w:rFonts w:ascii="Arial" w:eastAsia="Times New Roman" w:hAnsi="Arial" w:cs="Arial"/>
          <w:color w:val="000000"/>
          <w:sz w:val="24"/>
          <w:szCs w:val="24"/>
          <w:lang w:eastAsia="ru-RU"/>
        </w:rPr>
        <w:t>– не препятствуйте собеседнику в выражении собственной значимости или стремлений. Предоставьте больше свободы выражения собеседнику, восстановите паритет в беседе (не давите на него, избегайте самоуверенного тона, учитывайте точку зрения собеседника, отдавайте должное его аргументам и доводам).</w:t>
      </w:r>
    </w:p>
    <w:p w:rsidR="006B2519" w:rsidRPr="006B2519" w:rsidRDefault="006B2519" w:rsidP="006B2519">
      <w:pPr>
        <w:shd w:val="clear" w:color="auto" w:fill="FFFFFF"/>
        <w:spacing w:before="150" w:after="150" w:line="408" w:lineRule="atLeast"/>
        <w:jc w:val="both"/>
        <w:rPr>
          <w:rFonts w:ascii="Arial" w:eastAsia="Times New Roman" w:hAnsi="Arial" w:cs="Arial"/>
          <w:color w:val="000000"/>
          <w:sz w:val="24"/>
          <w:szCs w:val="24"/>
          <w:lang w:eastAsia="ru-RU"/>
        </w:rPr>
      </w:pPr>
      <w:r w:rsidRPr="006B2519">
        <w:rPr>
          <w:rFonts w:ascii="Arial" w:eastAsia="Times New Roman" w:hAnsi="Arial" w:cs="Arial"/>
          <w:b/>
          <w:bCs/>
          <w:i/>
          <w:iCs/>
          <w:color w:val="000000"/>
          <w:sz w:val="24"/>
          <w:szCs w:val="24"/>
          <w:lang w:eastAsia="ru-RU"/>
        </w:rPr>
        <w:t>7)                Объективные замечания по существу вопроса – </w:t>
      </w:r>
      <w:r w:rsidRPr="006B2519">
        <w:rPr>
          <w:rFonts w:ascii="Arial" w:eastAsia="Times New Roman" w:hAnsi="Arial" w:cs="Arial"/>
          <w:color w:val="000000"/>
          <w:sz w:val="24"/>
          <w:szCs w:val="24"/>
          <w:lang w:eastAsia="ru-RU"/>
        </w:rPr>
        <w:t>профессиональные замечания, отвечая на которые не надо противоречить в открытую, лучше показать, что Вы понимаете его позицию, предложить еще раз обсудить Ваше предложение.</w:t>
      </w:r>
    </w:p>
    <w:p w:rsidR="006B2519" w:rsidRPr="006B2519" w:rsidRDefault="006B2519" w:rsidP="006B2519">
      <w:pPr>
        <w:shd w:val="clear" w:color="auto" w:fill="FFFFFF"/>
        <w:spacing w:before="150" w:after="150" w:line="408" w:lineRule="atLeast"/>
        <w:jc w:val="both"/>
        <w:rPr>
          <w:rFonts w:ascii="Arial" w:eastAsia="Times New Roman" w:hAnsi="Arial" w:cs="Arial"/>
          <w:color w:val="000000"/>
          <w:sz w:val="24"/>
          <w:szCs w:val="24"/>
          <w:lang w:eastAsia="ru-RU"/>
        </w:rPr>
      </w:pPr>
      <w:r w:rsidRPr="006B2519">
        <w:rPr>
          <w:rFonts w:ascii="Arial" w:eastAsia="Times New Roman" w:hAnsi="Arial" w:cs="Arial"/>
          <w:b/>
          <w:bCs/>
          <w:i/>
          <w:iCs/>
          <w:color w:val="000000"/>
          <w:sz w:val="24"/>
          <w:szCs w:val="24"/>
          <w:lang w:eastAsia="ru-RU"/>
        </w:rPr>
        <w:lastRenderedPageBreak/>
        <w:t>8)                Общее сопротивление –</w:t>
      </w:r>
      <w:r w:rsidRPr="006B2519">
        <w:rPr>
          <w:rFonts w:ascii="Arial" w:eastAsia="Times New Roman" w:hAnsi="Arial" w:cs="Arial"/>
          <w:color w:val="000000"/>
          <w:sz w:val="24"/>
          <w:szCs w:val="24"/>
          <w:lang w:eastAsia="ru-RU"/>
        </w:rPr>
        <w:t> необходимо снизить тревогу собеседника, создать для него психологически более комфортные условия, внести в беседу больше определенности. Если сопротивление не снижается, попытаться переформулировать тему беседы.</w:t>
      </w:r>
    </w:p>
    <w:p w:rsidR="006B2519" w:rsidRPr="006B2519" w:rsidRDefault="006B2519" w:rsidP="006B2519">
      <w:pPr>
        <w:shd w:val="clear" w:color="auto" w:fill="FFFFFF"/>
        <w:spacing w:before="150" w:after="150" w:line="408" w:lineRule="atLeast"/>
        <w:jc w:val="both"/>
        <w:rPr>
          <w:rFonts w:ascii="Arial" w:eastAsia="Times New Roman" w:hAnsi="Arial" w:cs="Arial"/>
          <w:color w:val="000000"/>
          <w:sz w:val="24"/>
          <w:szCs w:val="24"/>
          <w:lang w:eastAsia="ru-RU"/>
        </w:rPr>
      </w:pPr>
      <w:r w:rsidRPr="006B2519">
        <w:rPr>
          <w:rFonts w:ascii="Arial" w:eastAsia="Times New Roman" w:hAnsi="Arial" w:cs="Arial"/>
          <w:b/>
          <w:bCs/>
          <w:i/>
          <w:iCs/>
          <w:color w:val="000000"/>
          <w:sz w:val="24"/>
          <w:szCs w:val="24"/>
          <w:lang w:eastAsia="ru-RU"/>
        </w:rPr>
        <w:t>Приемы нейтрализации замечаний:</w:t>
      </w:r>
    </w:p>
    <w:p w:rsidR="006B2519" w:rsidRPr="006B2519" w:rsidRDefault="006B2519" w:rsidP="006B2519">
      <w:pPr>
        <w:shd w:val="clear" w:color="auto" w:fill="FFFFFF"/>
        <w:spacing w:before="150" w:after="150" w:line="408" w:lineRule="atLeast"/>
        <w:jc w:val="both"/>
        <w:rPr>
          <w:rFonts w:ascii="Arial" w:eastAsia="Times New Roman" w:hAnsi="Arial" w:cs="Arial"/>
          <w:color w:val="000000"/>
          <w:sz w:val="24"/>
          <w:szCs w:val="24"/>
          <w:lang w:eastAsia="ru-RU"/>
        </w:rPr>
      </w:pPr>
      <w:r w:rsidRPr="006B2519">
        <w:rPr>
          <w:rFonts w:ascii="Arial" w:eastAsia="Times New Roman" w:hAnsi="Arial" w:cs="Arial"/>
          <w:color w:val="000000"/>
          <w:sz w:val="24"/>
          <w:szCs w:val="24"/>
          <w:lang w:eastAsia="ru-RU"/>
        </w:rPr>
        <w:t xml:space="preserve">-                     Вам надо </w:t>
      </w:r>
      <w:proofErr w:type="gramStart"/>
      <w:r w:rsidRPr="006B2519">
        <w:rPr>
          <w:rFonts w:ascii="Arial" w:eastAsia="Times New Roman" w:hAnsi="Arial" w:cs="Arial"/>
          <w:color w:val="000000"/>
          <w:sz w:val="24"/>
          <w:szCs w:val="24"/>
          <w:lang w:eastAsia="ru-RU"/>
        </w:rPr>
        <w:t>постараться</w:t>
      </w:r>
      <w:proofErr w:type="gramEnd"/>
      <w:r w:rsidRPr="006B2519">
        <w:rPr>
          <w:rFonts w:ascii="Arial" w:eastAsia="Times New Roman" w:hAnsi="Arial" w:cs="Arial"/>
          <w:color w:val="000000"/>
          <w:sz w:val="24"/>
          <w:szCs w:val="24"/>
          <w:lang w:eastAsia="ru-RU"/>
        </w:rPr>
        <w:t xml:space="preserve"> точнее понять смысл замечания, задавая вопросы, подвести собеседника к тому, чтобы он сам ответил на замечание или от него отказался;</w:t>
      </w:r>
    </w:p>
    <w:p w:rsidR="006B2519" w:rsidRPr="006B2519" w:rsidRDefault="006B2519" w:rsidP="006B2519">
      <w:pPr>
        <w:shd w:val="clear" w:color="auto" w:fill="FFFFFF"/>
        <w:spacing w:before="150" w:after="150" w:line="408" w:lineRule="atLeast"/>
        <w:jc w:val="both"/>
        <w:rPr>
          <w:rFonts w:ascii="Arial" w:eastAsia="Times New Roman" w:hAnsi="Arial" w:cs="Arial"/>
          <w:color w:val="000000"/>
          <w:sz w:val="24"/>
          <w:szCs w:val="24"/>
          <w:lang w:eastAsia="ru-RU"/>
        </w:rPr>
      </w:pPr>
      <w:r w:rsidRPr="006B2519">
        <w:rPr>
          <w:rFonts w:ascii="Arial" w:eastAsia="Times New Roman" w:hAnsi="Arial" w:cs="Arial"/>
          <w:color w:val="000000"/>
          <w:sz w:val="24"/>
          <w:szCs w:val="24"/>
          <w:lang w:eastAsia="ru-RU"/>
        </w:rPr>
        <w:t>-                     признать его правоту и продолжать свое выступление, особенно если замечания сделаны к месту;</w:t>
      </w:r>
    </w:p>
    <w:p w:rsidR="006B2519" w:rsidRPr="006B2519" w:rsidRDefault="006B2519" w:rsidP="006B2519">
      <w:pPr>
        <w:shd w:val="clear" w:color="auto" w:fill="FFFFFF"/>
        <w:spacing w:before="150" w:after="150" w:line="408" w:lineRule="atLeast"/>
        <w:jc w:val="both"/>
        <w:rPr>
          <w:rFonts w:ascii="Arial" w:eastAsia="Times New Roman" w:hAnsi="Arial" w:cs="Arial"/>
          <w:color w:val="000000"/>
          <w:sz w:val="24"/>
          <w:szCs w:val="24"/>
          <w:lang w:eastAsia="ru-RU"/>
        </w:rPr>
      </w:pPr>
      <w:r w:rsidRPr="006B2519">
        <w:rPr>
          <w:rFonts w:ascii="Arial" w:eastAsia="Times New Roman" w:hAnsi="Arial" w:cs="Arial"/>
          <w:color w:val="000000"/>
          <w:sz w:val="24"/>
          <w:szCs w:val="24"/>
          <w:lang w:eastAsia="ru-RU"/>
        </w:rPr>
        <w:t>-                     попытаться превратить замечание в стимул к дальнейшему выступлению;</w:t>
      </w:r>
    </w:p>
    <w:p w:rsidR="006B2519" w:rsidRPr="006B2519" w:rsidRDefault="006B2519" w:rsidP="006B2519">
      <w:pPr>
        <w:shd w:val="clear" w:color="auto" w:fill="FFFFFF"/>
        <w:spacing w:before="150" w:after="150" w:line="408" w:lineRule="atLeast"/>
        <w:jc w:val="both"/>
        <w:rPr>
          <w:rFonts w:ascii="Arial" w:eastAsia="Times New Roman" w:hAnsi="Arial" w:cs="Arial"/>
          <w:color w:val="000000"/>
          <w:sz w:val="24"/>
          <w:szCs w:val="24"/>
          <w:lang w:eastAsia="ru-RU"/>
        </w:rPr>
      </w:pPr>
      <w:r w:rsidRPr="006B2519">
        <w:rPr>
          <w:rFonts w:ascii="Arial" w:eastAsia="Times New Roman" w:hAnsi="Arial" w:cs="Arial"/>
          <w:color w:val="000000"/>
          <w:sz w:val="24"/>
          <w:szCs w:val="24"/>
          <w:lang w:eastAsia="ru-RU"/>
        </w:rPr>
        <w:t>-                     резко выступить против некорректных или уничижительных замечаний;</w:t>
      </w:r>
    </w:p>
    <w:p w:rsidR="006B2519" w:rsidRPr="006B2519" w:rsidRDefault="006B2519" w:rsidP="006B2519">
      <w:pPr>
        <w:shd w:val="clear" w:color="auto" w:fill="FFFFFF"/>
        <w:spacing w:before="150" w:after="150" w:line="408" w:lineRule="atLeast"/>
        <w:jc w:val="both"/>
        <w:rPr>
          <w:rFonts w:ascii="Arial" w:eastAsia="Times New Roman" w:hAnsi="Arial" w:cs="Arial"/>
          <w:color w:val="000000"/>
          <w:sz w:val="24"/>
          <w:szCs w:val="24"/>
          <w:lang w:eastAsia="ru-RU"/>
        </w:rPr>
      </w:pPr>
      <w:proofErr w:type="gramStart"/>
      <w:r w:rsidRPr="006B2519">
        <w:rPr>
          <w:rFonts w:ascii="Arial" w:eastAsia="Times New Roman" w:hAnsi="Arial" w:cs="Arial"/>
          <w:color w:val="000000"/>
          <w:sz w:val="24"/>
          <w:szCs w:val="24"/>
          <w:lang w:eastAsia="ru-RU"/>
        </w:rPr>
        <w:t>-                     для смягчения воздействия нескольких замечаний и возражений можно использовать </w:t>
      </w:r>
      <w:r w:rsidRPr="006B2519">
        <w:rPr>
          <w:rFonts w:ascii="Arial" w:eastAsia="Times New Roman" w:hAnsi="Arial" w:cs="Arial"/>
          <w:b/>
          <w:bCs/>
          <w:color w:val="000000"/>
          <w:sz w:val="24"/>
          <w:szCs w:val="24"/>
          <w:lang w:eastAsia="ru-RU"/>
        </w:rPr>
        <w:t>«метод сжатия»</w:t>
      </w:r>
      <w:r w:rsidRPr="006B2519">
        <w:rPr>
          <w:rFonts w:ascii="Arial" w:eastAsia="Times New Roman" w:hAnsi="Arial" w:cs="Arial"/>
          <w:color w:val="000000"/>
          <w:sz w:val="24"/>
          <w:szCs w:val="24"/>
          <w:lang w:eastAsia="ru-RU"/>
        </w:rPr>
        <w:t> - ответить на них одной фразой, сконцентрировав в ней все существенное (напр. </w:t>
      </w:r>
      <w:r w:rsidRPr="006B2519">
        <w:rPr>
          <w:rFonts w:ascii="Arial" w:eastAsia="Times New Roman" w:hAnsi="Arial" w:cs="Arial"/>
          <w:i/>
          <w:iCs/>
          <w:color w:val="000000"/>
          <w:sz w:val="24"/>
          <w:szCs w:val="24"/>
          <w:lang w:eastAsia="ru-RU"/>
        </w:rPr>
        <w:t>«с этим... этим... и этим я полностью с Вами соглашусь.</w:t>
      </w:r>
      <w:proofErr w:type="gramEnd"/>
      <w:r w:rsidRPr="006B2519">
        <w:rPr>
          <w:rFonts w:ascii="Arial" w:eastAsia="Times New Roman" w:hAnsi="Arial" w:cs="Arial"/>
          <w:i/>
          <w:iCs/>
          <w:color w:val="000000"/>
          <w:sz w:val="24"/>
          <w:szCs w:val="24"/>
          <w:lang w:eastAsia="ru-RU"/>
        </w:rPr>
        <w:t xml:space="preserve"> </w:t>
      </w:r>
      <w:proofErr w:type="gramStart"/>
      <w:r w:rsidRPr="006B2519">
        <w:rPr>
          <w:rFonts w:ascii="Arial" w:eastAsia="Times New Roman" w:hAnsi="Arial" w:cs="Arial"/>
          <w:i/>
          <w:iCs/>
          <w:color w:val="000000"/>
          <w:sz w:val="24"/>
          <w:szCs w:val="24"/>
          <w:lang w:eastAsia="ru-RU"/>
        </w:rPr>
        <w:t>Мне кажется, что это правильнее это было бы назвать…»</w:t>
      </w:r>
      <w:r w:rsidRPr="006B2519">
        <w:rPr>
          <w:rFonts w:ascii="Arial" w:eastAsia="Times New Roman" w:hAnsi="Arial" w:cs="Arial"/>
          <w:color w:val="000000"/>
          <w:sz w:val="24"/>
          <w:szCs w:val="24"/>
          <w:lang w:eastAsia="ru-RU"/>
        </w:rPr>
        <w:t>);</w:t>
      </w:r>
      <w:proofErr w:type="gramEnd"/>
    </w:p>
    <w:p w:rsidR="006B2519" w:rsidRPr="006B2519" w:rsidRDefault="006B2519" w:rsidP="006B2519">
      <w:pPr>
        <w:shd w:val="clear" w:color="auto" w:fill="FFFFFF"/>
        <w:spacing w:before="150" w:after="150" w:line="408" w:lineRule="atLeast"/>
        <w:jc w:val="both"/>
        <w:rPr>
          <w:rFonts w:ascii="Arial" w:eastAsia="Times New Roman" w:hAnsi="Arial" w:cs="Arial"/>
          <w:color w:val="000000"/>
          <w:sz w:val="24"/>
          <w:szCs w:val="24"/>
          <w:lang w:eastAsia="ru-RU"/>
        </w:rPr>
      </w:pPr>
      <w:r w:rsidRPr="006B2519">
        <w:rPr>
          <w:rFonts w:ascii="Arial" w:eastAsia="Times New Roman" w:hAnsi="Arial" w:cs="Arial"/>
          <w:color w:val="000000"/>
          <w:sz w:val="24"/>
          <w:szCs w:val="24"/>
          <w:lang w:eastAsia="ru-RU"/>
        </w:rPr>
        <w:t>-                     перефразировать замечание собеседника, одновременно смягчая его смысл (напр</w:t>
      </w:r>
      <w:r w:rsidRPr="006B2519">
        <w:rPr>
          <w:rFonts w:ascii="Arial" w:eastAsia="Times New Roman" w:hAnsi="Arial" w:cs="Arial"/>
          <w:i/>
          <w:iCs/>
          <w:color w:val="000000"/>
          <w:sz w:val="24"/>
          <w:szCs w:val="24"/>
          <w:lang w:eastAsia="ru-RU"/>
        </w:rPr>
        <w:t>. «правильно ли я Вас понял, и Вы хотели сказать</w:t>
      </w:r>
      <w:proofErr w:type="gramStart"/>
      <w:r w:rsidRPr="006B2519">
        <w:rPr>
          <w:rFonts w:ascii="Arial" w:eastAsia="Times New Roman" w:hAnsi="Arial" w:cs="Arial"/>
          <w:i/>
          <w:iCs/>
          <w:color w:val="000000"/>
          <w:sz w:val="24"/>
          <w:szCs w:val="24"/>
          <w:lang w:eastAsia="ru-RU"/>
        </w:rPr>
        <w:t>..?»</w:t>
      </w:r>
      <w:r w:rsidRPr="006B2519">
        <w:rPr>
          <w:rFonts w:ascii="Arial" w:eastAsia="Times New Roman" w:hAnsi="Arial" w:cs="Arial"/>
          <w:color w:val="000000"/>
          <w:sz w:val="24"/>
          <w:szCs w:val="24"/>
          <w:lang w:eastAsia="ru-RU"/>
        </w:rPr>
        <w:t>);</w:t>
      </w:r>
      <w:proofErr w:type="gramEnd"/>
    </w:p>
    <w:p w:rsidR="006B2519" w:rsidRPr="006B2519" w:rsidRDefault="006B2519" w:rsidP="006B2519">
      <w:pPr>
        <w:shd w:val="clear" w:color="auto" w:fill="FFFFFF"/>
        <w:spacing w:before="150" w:after="150" w:line="408" w:lineRule="atLeast"/>
        <w:jc w:val="both"/>
        <w:rPr>
          <w:rFonts w:ascii="Arial" w:eastAsia="Times New Roman" w:hAnsi="Arial" w:cs="Arial"/>
          <w:color w:val="000000"/>
          <w:sz w:val="24"/>
          <w:szCs w:val="24"/>
          <w:lang w:eastAsia="ru-RU"/>
        </w:rPr>
      </w:pPr>
      <w:r w:rsidRPr="006B2519">
        <w:rPr>
          <w:rFonts w:ascii="Arial" w:eastAsia="Times New Roman" w:hAnsi="Arial" w:cs="Arial"/>
          <w:color w:val="000000"/>
          <w:sz w:val="24"/>
          <w:szCs w:val="24"/>
          <w:lang w:eastAsia="ru-RU"/>
        </w:rPr>
        <w:t>-                     использовать «метод опроса» - не отвечая на замечания собеседника, задавать ему вопросы; при этом строить свои вопросы так, чтобы он сам отвечал на свои замечания;</w:t>
      </w:r>
    </w:p>
    <w:p w:rsidR="006B2519" w:rsidRPr="006B2519" w:rsidRDefault="006B2519" w:rsidP="006B2519">
      <w:pPr>
        <w:shd w:val="clear" w:color="auto" w:fill="FFFFFF"/>
        <w:spacing w:before="150" w:after="150" w:line="408" w:lineRule="atLeast"/>
        <w:jc w:val="both"/>
        <w:rPr>
          <w:rFonts w:ascii="Arial" w:eastAsia="Times New Roman" w:hAnsi="Arial" w:cs="Arial"/>
          <w:color w:val="000000"/>
          <w:sz w:val="24"/>
          <w:szCs w:val="24"/>
          <w:lang w:eastAsia="ru-RU"/>
        </w:rPr>
      </w:pPr>
      <w:r w:rsidRPr="006B2519">
        <w:rPr>
          <w:rFonts w:ascii="Arial" w:eastAsia="Times New Roman" w:hAnsi="Arial" w:cs="Arial"/>
          <w:color w:val="000000"/>
          <w:sz w:val="24"/>
          <w:szCs w:val="24"/>
          <w:lang w:eastAsia="ru-RU"/>
        </w:rPr>
        <w:t>-                     если замечание очень мешает ходу беседы или полностью ее блокирует, использовать «метод отсрочки» - попросить разрешения вернуться к этому замечанию чуть позже (замечание теряет свое значение по мере удаления   беседы от того момента, когда оно было сделано).</w:t>
      </w:r>
    </w:p>
    <w:p w:rsidR="006B2519" w:rsidRPr="006B2519" w:rsidRDefault="006B2519" w:rsidP="006B2519">
      <w:pPr>
        <w:shd w:val="clear" w:color="auto" w:fill="FFFFFF"/>
        <w:spacing w:before="150" w:after="150" w:line="408" w:lineRule="atLeast"/>
        <w:jc w:val="both"/>
        <w:rPr>
          <w:rFonts w:ascii="Arial" w:eastAsia="Times New Roman" w:hAnsi="Arial" w:cs="Arial"/>
          <w:color w:val="000000"/>
          <w:sz w:val="24"/>
          <w:szCs w:val="24"/>
          <w:lang w:eastAsia="ru-RU"/>
        </w:rPr>
      </w:pPr>
      <w:r w:rsidRPr="006B2519">
        <w:rPr>
          <w:rFonts w:ascii="Arial" w:eastAsia="Times New Roman" w:hAnsi="Arial" w:cs="Arial"/>
          <w:b/>
          <w:bCs/>
          <w:color w:val="000000"/>
          <w:sz w:val="24"/>
          <w:szCs w:val="24"/>
          <w:lang w:eastAsia="ru-RU"/>
        </w:rPr>
        <w:t>В любом случае при ответе на замечания в сети Интернет необходимо придерживаться следующих правил:</w:t>
      </w:r>
    </w:p>
    <w:p w:rsidR="006B2519" w:rsidRPr="006B2519" w:rsidRDefault="006B2519" w:rsidP="006B2519">
      <w:pPr>
        <w:shd w:val="clear" w:color="auto" w:fill="FFFFFF"/>
        <w:spacing w:before="150" w:after="150" w:line="408" w:lineRule="atLeast"/>
        <w:jc w:val="both"/>
        <w:rPr>
          <w:rFonts w:ascii="Arial" w:eastAsia="Times New Roman" w:hAnsi="Arial" w:cs="Arial"/>
          <w:color w:val="000000"/>
          <w:sz w:val="24"/>
          <w:szCs w:val="24"/>
          <w:lang w:eastAsia="ru-RU"/>
        </w:rPr>
      </w:pPr>
      <w:r w:rsidRPr="006B2519">
        <w:rPr>
          <w:rFonts w:ascii="Arial" w:eastAsia="Times New Roman" w:hAnsi="Arial" w:cs="Arial"/>
          <w:color w:val="000000"/>
          <w:sz w:val="24"/>
          <w:szCs w:val="24"/>
          <w:lang w:eastAsia="ru-RU"/>
        </w:rPr>
        <w:t>1)                избегать открытого противоречия;</w:t>
      </w:r>
    </w:p>
    <w:p w:rsidR="006B2519" w:rsidRPr="006B2519" w:rsidRDefault="006B2519" w:rsidP="006B2519">
      <w:pPr>
        <w:shd w:val="clear" w:color="auto" w:fill="FFFFFF"/>
        <w:spacing w:before="150" w:after="150" w:line="408" w:lineRule="atLeast"/>
        <w:jc w:val="both"/>
        <w:rPr>
          <w:rFonts w:ascii="Arial" w:eastAsia="Times New Roman" w:hAnsi="Arial" w:cs="Arial"/>
          <w:color w:val="000000"/>
          <w:sz w:val="24"/>
          <w:szCs w:val="24"/>
          <w:lang w:eastAsia="ru-RU"/>
        </w:rPr>
      </w:pPr>
      <w:r w:rsidRPr="006B2519">
        <w:rPr>
          <w:rFonts w:ascii="Arial" w:eastAsia="Times New Roman" w:hAnsi="Arial" w:cs="Arial"/>
          <w:color w:val="000000"/>
          <w:sz w:val="24"/>
          <w:szCs w:val="24"/>
          <w:lang w:eastAsia="ru-RU"/>
        </w:rPr>
        <w:lastRenderedPageBreak/>
        <w:t>2)                сохранять спокойный, доброжелательный тон;</w:t>
      </w:r>
    </w:p>
    <w:p w:rsidR="006B2519" w:rsidRPr="006B2519" w:rsidRDefault="006B2519" w:rsidP="006B2519">
      <w:pPr>
        <w:shd w:val="clear" w:color="auto" w:fill="FFFFFF"/>
        <w:spacing w:before="150" w:after="150" w:line="408" w:lineRule="atLeast"/>
        <w:jc w:val="both"/>
        <w:rPr>
          <w:rFonts w:ascii="Arial" w:eastAsia="Times New Roman" w:hAnsi="Arial" w:cs="Arial"/>
          <w:color w:val="000000"/>
          <w:sz w:val="24"/>
          <w:szCs w:val="24"/>
          <w:lang w:eastAsia="ru-RU"/>
        </w:rPr>
      </w:pPr>
      <w:r w:rsidRPr="006B2519">
        <w:rPr>
          <w:rFonts w:ascii="Arial" w:eastAsia="Times New Roman" w:hAnsi="Arial" w:cs="Arial"/>
          <w:color w:val="000000"/>
          <w:sz w:val="24"/>
          <w:szCs w:val="24"/>
          <w:lang w:eastAsia="ru-RU"/>
        </w:rPr>
        <w:t>3)                с уважением относиться к позиции собеседника;</w:t>
      </w:r>
    </w:p>
    <w:p w:rsidR="006B2519" w:rsidRPr="006B2519" w:rsidRDefault="006B2519" w:rsidP="006B2519">
      <w:pPr>
        <w:shd w:val="clear" w:color="auto" w:fill="FFFFFF"/>
        <w:spacing w:before="150" w:after="150" w:line="408" w:lineRule="atLeast"/>
        <w:jc w:val="both"/>
        <w:rPr>
          <w:rFonts w:ascii="Arial" w:eastAsia="Times New Roman" w:hAnsi="Arial" w:cs="Arial"/>
          <w:color w:val="000000"/>
          <w:sz w:val="24"/>
          <w:szCs w:val="24"/>
          <w:lang w:eastAsia="ru-RU"/>
        </w:rPr>
      </w:pPr>
      <w:r w:rsidRPr="006B2519">
        <w:rPr>
          <w:rFonts w:ascii="Arial" w:eastAsia="Times New Roman" w:hAnsi="Arial" w:cs="Arial"/>
          <w:color w:val="000000"/>
          <w:sz w:val="24"/>
          <w:szCs w:val="24"/>
          <w:lang w:eastAsia="ru-RU"/>
        </w:rPr>
        <w:t>4)                подчеркивать позитивные моменты, признавать правоту собеседника;</w:t>
      </w:r>
    </w:p>
    <w:p w:rsidR="006B2519" w:rsidRPr="006B2519" w:rsidRDefault="006B2519" w:rsidP="006B2519">
      <w:pPr>
        <w:shd w:val="clear" w:color="auto" w:fill="FFFFFF"/>
        <w:spacing w:before="150" w:after="150" w:line="408" w:lineRule="atLeast"/>
        <w:jc w:val="both"/>
        <w:rPr>
          <w:rFonts w:ascii="Arial" w:eastAsia="Times New Roman" w:hAnsi="Arial" w:cs="Arial"/>
          <w:color w:val="000000"/>
          <w:sz w:val="24"/>
          <w:szCs w:val="24"/>
          <w:lang w:eastAsia="ru-RU"/>
        </w:rPr>
      </w:pPr>
      <w:r w:rsidRPr="006B2519">
        <w:rPr>
          <w:rFonts w:ascii="Arial" w:eastAsia="Times New Roman" w:hAnsi="Arial" w:cs="Arial"/>
          <w:color w:val="000000"/>
          <w:sz w:val="24"/>
          <w:szCs w:val="24"/>
          <w:lang w:eastAsia="ru-RU"/>
        </w:rPr>
        <w:t>5)                избегать личных оценок;</w:t>
      </w:r>
    </w:p>
    <w:p w:rsidR="006B2519" w:rsidRPr="006B2519" w:rsidRDefault="006B2519" w:rsidP="006B2519">
      <w:pPr>
        <w:shd w:val="clear" w:color="auto" w:fill="FFFFFF"/>
        <w:spacing w:before="150" w:after="150" w:line="408" w:lineRule="atLeast"/>
        <w:jc w:val="both"/>
        <w:rPr>
          <w:rFonts w:ascii="Arial" w:eastAsia="Times New Roman" w:hAnsi="Arial" w:cs="Arial"/>
          <w:color w:val="000000"/>
          <w:sz w:val="24"/>
          <w:szCs w:val="24"/>
          <w:lang w:eastAsia="ru-RU"/>
        </w:rPr>
      </w:pPr>
      <w:r w:rsidRPr="006B2519">
        <w:rPr>
          <w:rFonts w:ascii="Arial" w:eastAsia="Times New Roman" w:hAnsi="Arial" w:cs="Arial"/>
          <w:color w:val="000000"/>
          <w:sz w:val="24"/>
          <w:szCs w:val="24"/>
          <w:lang w:eastAsia="ru-RU"/>
        </w:rPr>
        <w:t>6)                быть лаконичным.</w:t>
      </w:r>
    </w:p>
    <w:p w:rsidR="006B2519" w:rsidRPr="006B2519" w:rsidRDefault="006B2519" w:rsidP="006B2519">
      <w:pPr>
        <w:shd w:val="clear" w:color="auto" w:fill="FFFFFF"/>
        <w:spacing w:before="150" w:after="150" w:line="408" w:lineRule="atLeast"/>
        <w:jc w:val="both"/>
        <w:rPr>
          <w:rFonts w:ascii="Arial" w:eastAsia="Times New Roman" w:hAnsi="Arial" w:cs="Arial"/>
          <w:color w:val="000000"/>
          <w:sz w:val="24"/>
          <w:szCs w:val="24"/>
          <w:lang w:eastAsia="ru-RU"/>
        </w:rPr>
      </w:pPr>
      <w:r w:rsidRPr="006B2519">
        <w:rPr>
          <w:rFonts w:ascii="Arial" w:eastAsia="Times New Roman" w:hAnsi="Arial" w:cs="Arial"/>
          <w:color w:val="000000"/>
          <w:sz w:val="24"/>
          <w:szCs w:val="24"/>
          <w:lang w:eastAsia="ru-RU"/>
        </w:rPr>
        <w:t> </w:t>
      </w:r>
    </w:p>
    <w:p w:rsidR="006B2519" w:rsidRPr="006B2519" w:rsidRDefault="006B2519" w:rsidP="006B2519">
      <w:pPr>
        <w:shd w:val="clear" w:color="auto" w:fill="FFFFFF"/>
        <w:spacing w:before="150" w:after="150" w:line="408" w:lineRule="atLeast"/>
        <w:jc w:val="both"/>
        <w:rPr>
          <w:rFonts w:ascii="Arial" w:eastAsia="Times New Roman" w:hAnsi="Arial" w:cs="Arial"/>
          <w:color w:val="000000"/>
          <w:sz w:val="24"/>
          <w:szCs w:val="24"/>
          <w:lang w:eastAsia="ru-RU"/>
        </w:rPr>
      </w:pPr>
      <w:r w:rsidRPr="006B2519">
        <w:rPr>
          <w:rFonts w:ascii="Arial" w:eastAsia="Times New Roman" w:hAnsi="Arial" w:cs="Arial"/>
          <w:b/>
          <w:bCs/>
          <w:color w:val="000000"/>
          <w:sz w:val="24"/>
          <w:szCs w:val="24"/>
          <w:lang w:eastAsia="ru-RU"/>
        </w:rPr>
        <w:t>ТЕХНОЛОГИИ ИНФОРМАЦИОННОГО ВОЗДЕЙСТВИЯ</w:t>
      </w:r>
    </w:p>
    <w:p w:rsidR="006B2519" w:rsidRPr="006B2519" w:rsidRDefault="006B2519" w:rsidP="006B2519">
      <w:pPr>
        <w:shd w:val="clear" w:color="auto" w:fill="FFFFFF"/>
        <w:spacing w:before="150" w:after="150" w:line="408" w:lineRule="atLeast"/>
        <w:jc w:val="both"/>
        <w:rPr>
          <w:rFonts w:ascii="Arial" w:eastAsia="Times New Roman" w:hAnsi="Arial" w:cs="Arial"/>
          <w:color w:val="000000"/>
          <w:sz w:val="24"/>
          <w:szCs w:val="24"/>
          <w:lang w:eastAsia="ru-RU"/>
        </w:rPr>
      </w:pPr>
      <w:r w:rsidRPr="006B2519">
        <w:rPr>
          <w:rFonts w:ascii="Arial" w:eastAsia="Times New Roman" w:hAnsi="Arial" w:cs="Arial"/>
          <w:b/>
          <w:bCs/>
          <w:color w:val="000000"/>
          <w:sz w:val="24"/>
          <w:szCs w:val="24"/>
          <w:lang w:eastAsia="ru-RU"/>
        </w:rPr>
        <w:t> </w:t>
      </w:r>
    </w:p>
    <w:p w:rsidR="006B2519" w:rsidRPr="006B2519" w:rsidRDefault="006B2519" w:rsidP="006B2519">
      <w:pPr>
        <w:shd w:val="clear" w:color="auto" w:fill="FFFFFF"/>
        <w:spacing w:before="150" w:after="150" w:line="408" w:lineRule="atLeast"/>
        <w:jc w:val="both"/>
        <w:rPr>
          <w:rFonts w:ascii="Arial" w:eastAsia="Times New Roman" w:hAnsi="Arial" w:cs="Arial"/>
          <w:color w:val="000000"/>
          <w:sz w:val="24"/>
          <w:szCs w:val="24"/>
          <w:lang w:eastAsia="ru-RU"/>
        </w:rPr>
      </w:pPr>
      <w:r w:rsidRPr="006B2519">
        <w:rPr>
          <w:rFonts w:ascii="Arial" w:eastAsia="Times New Roman" w:hAnsi="Arial" w:cs="Arial"/>
          <w:color w:val="000000"/>
          <w:sz w:val="24"/>
          <w:szCs w:val="24"/>
          <w:lang w:eastAsia="ru-RU"/>
        </w:rPr>
        <w:t>В идеологическом противоборстве большое место занимают технологии информационно-психологического воздействия (манипулирования) в массовых информационных процессах, которые зачастую выступают в качестве контрмер (или оппонента) при формировании антитеррористических ценностей.</w:t>
      </w:r>
    </w:p>
    <w:p w:rsidR="006B2519" w:rsidRPr="006B2519" w:rsidRDefault="006B2519" w:rsidP="006B2519">
      <w:pPr>
        <w:shd w:val="clear" w:color="auto" w:fill="FFFFFF"/>
        <w:spacing w:before="150" w:after="150" w:line="408" w:lineRule="atLeast"/>
        <w:jc w:val="both"/>
        <w:rPr>
          <w:rFonts w:ascii="Arial" w:eastAsia="Times New Roman" w:hAnsi="Arial" w:cs="Arial"/>
          <w:color w:val="000000"/>
          <w:sz w:val="24"/>
          <w:szCs w:val="24"/>
          <w:lang w:eastAsia="ru-RU"/>
        </w:rPr>
      </w:pPr>
      <w:r w:rsidRPr="006B2519">
        <w:rPr>
          <w:rFonts w:ascii="Arial" w:eastAsia="Times New Roman" w:hAnsi="Arial" w:cs="Arial"/>
          <w:b/>
          <w:bCs/>
          <w:color w:val="000000"/>
          <w:sz w:val="24"/>
          <w:szCs w:val="24"/>
          <w:lang w:eastAsia="ru-RU"/>
        </w:rPr>
        <w:t>Технология</w:t>
      </w:r>
      <w:r w:rsidRPr="006B2519">
        <w:rPr>
          <w:rFonts w:ascii="Arial" w:eastAsia="Times New Roman" w:hAnsi="Arial" w:cs="Arial"/>
          <w:color w:val="000000"/>
          <w:sz w:val="24"/>
          <w:szCs w:val="24"/>
          <w:lang w:eastAsia="ru-RU"/>
        </w:rPr>
        <w:t> в современной коммуникативной науке – это совокупность приемов, методов и средств, используемых для достижения конкретных целей, в частности, для осуществления деятельности на основе рационального ее «расчленения» на процедуры и операции с их после</w:t>
      </w:r>
      <w:r w:rsidRPr="006B2519">
        <w:rPr>
          <w:rFonts w:ascii="Arial" w:eastAsia="Times New Roman" w:hAnsi="Arial" w:cs="Arial"/>
          <w:color w:val="000000"/>
          <w:sz w:val="24"/>
          <w:szCs w:val="24"/>
          <w:lang w:eastAsia="ru-RU"/>
        </w:rPr>
        <w:softHyphen/>
        <w:t>дующей координацией, синхронизацией и выбором оптимальных средств и методов их выполнения.</w:t>
      </w:r>
    </w:p>
    <w:p w:rsidR="006B2519" w:rsidRPr="006B2519" w:rsidRDefault="006B2519" w:rsidP="006B2519">
      <w:pPr>
        <w:shd w:val="clear" w:color="auto" w:fill="FFFFFF"/>
        <w:spacing w:before="150" w:after="150" w:line="408" w:lineRule="atLeast"/>
        <w:jc w:val="both"/>
        <w:rPr>
          <w:rFonts w:ascii="Arial" w:eastAsia="Times New Roman" w:hAnsi="Arial" w:cs="Arial"/>
          <w:color w:val="000000"/>
          <w:sz w:val="24"/>
          <w:szCs w:val="24"/>
          <w:lang w:eastAsia="ru-RU"/>
        </w:rPr>
      </w:pPr>
      <w:r w:rsidRPr="006B2519">
        <w:rPr>
          <w:rFonts w:ascii="Arial" w:eastAsia="Times New Roman" w:hAnsi="Arial" w:cs="Arial"/>
          <w:color w:val="000000"/>
          <w:sz w:val="24"/>
          <w:szCs w:val="24"/>
          <w:lang w:eastAsia="ru-RU"/>
        </w:rPr>
        <w:t>Технологии информационно-психологического воздействия в массовых информационных процессах базируются на использовании возможностей для воздействия на массовое и индивидуальное сознание аудитории и молодежи в частности.</w:t>
      </w:r>
    </w:p>
    <w:p w:rsidR="006B2519" w:rsidRPr="006B2519" w:rsidRDefault="006B2519" w:rsidP="006B2519">
      <w:pPr>
        <w:shd w:val="clear" w:color="auto" w:fill="FFFFFF"/>
        <w:spacing w:before="150" w:after="150" w:line="408" w:lineRule="atLeast"/>
        <w:jc w:val="both"/>
        <w:rPr>
          <w:rFonts w:ascii="Arial" w:eastAsia="Times New Roman" w:hAnsi="Arial" w:cs="Arial"/>
          <w:color w:val="000000"/>
          <w:sz w:val="24"/>
          <w:szCs w:val="24"/>
          <w:lang w:eastAsia="ru-RU"/>
        </w:rPr>
      </w:pPr>
      <w:proofErr w:type="gramStart"/>
      <w:r w:rsidRPr="006B2519">
        <w:rPr>
          <w:rFonts w:ascii="Arial" w:eastAsia="Times New Roman" w:hAnsi="Arial" w:cs="Arial"/>
          <w:color w:val="000000"/>
          <w:sz w:val="24"/>
          <w:szCs w:val="24"/>
          <w:lang w:eastAsia="ru-RU"/>
        </w:rPr>
        <w:t>Экстремистские и террористические сайты  зачастую используют в своем арсенале воздействия на личность самые разные средства – от способствующих процессу формирования террористических позиций, так и вызывающих реакции страха, неуверенности, психологической напряженности.</w:t>
      </w:r>
      <w:proofErr w:type="gramEnd"/>
      <w:r w:rsidRPr="006B2519">
        <w:rPr>
          <w:rFonts w:ascii="Arial" w:eastAsia="Times New Roman" w:hAnsi="Arial" w:cs="Arial"/>
          <w:color w:val="000000"/>
          <w:sz w:val="24"/>
          <w:szCs w:val="24"/>
          <w:lang w:eastAsia="ru-RU"/>
        </w:rPr>
        <w:t xml:space="preserve"> Эти технологии применяются в качестве средства разрушения политической стабильности в обществе, а также формирования террористической идеологии.</w:t>
      </w:r>
    </w:p>
    <w:p w:rsidR="006B2519" w:rsidRPr="006B2519" w:rsidRDefault="006B2519" w:rsidP="006B2519">
      <w:pPr>
        <w:shd w:val="clear" w:color="auto" w:fill="FFFFFF"/>
        <w:spacing w:before="150" w:after="150" w:line="408" w:lineRule="atLeast"/>
        <w:jc w:val="both"/>
        <w:rPr>
          <w:rFonts w:ascii="Arial" w:eastAsia="Times New Roman" w:hAnsi="Arial" w:cs="Arial"/>
          <w:color w:val="000000"/>
          <w:sz w:val="24"/>
          <w:szCs w:val="24"/>
          <w:lang w:eastAsia="ru-RU"/>
        </w:rPr>
      </w:pPr>
      <w:r w:rsidRPr="006B2519">
        <w:rPr>
          <w:rFonts w:ascii="Arial" w:eastAsia="Times New Roman" w:hAnsi="Arial" w:cs="Arial"/>
          <w:color w:val="000000"/>
          <w:sz w:val="24"/>
          <w:szCs w:val="24"/>
          <w:lang w:eastAsia="ru-RU"/>
        </w:rPr>
        <w:t> </w:t>
      </w:r>
    </w:p>
    <w:p w:rsidR="006B2519" w:rsidRPr="006B2519" w:rsidRDefault="006B2519" w:rsidP="006B2519">
      <w:pPr>
        <w:shd w:val="clear" w:color="auto" w:fill="FFFFFF"/>
        <w:spacing w:before="150" w:after="150" w:line="408" w:lineRule="atLeast"/>
        <w:jc w:val="both"/>
        <w:rPr>
          <w:rFonts w:ascii="Arial" w:eastAsia="Times New Roman" w:hAnsi="Arial" w:cs="Arial"/>
          <w:color w:val="000000"/>
          <w:sz w:val="24"/>
          <w:szCs w:val="24"/>
          <w:lang w:eastAsia="ru-RU"/>
        </w:rPr>
      </w:pPr>
      <w:r w:rsidRPr="006B2519">
        <w:rPr>
          <w:rFonts w:ascii="Arial" w:eastAsia="Times New Roman" w:hAnsi="Arial" w:cs="Arial"/>
          <w:b/>
          <w:bCs/>
          <w:color w:val="000000"/>
          <w:sz w:val="24"/>
          <w:szCs w:val="24"/>
          <w:lang w:eastAsia="ru-RU"/>
        </w:rPr>
        <w:t>Основные технологии воздействия на общественное сознание через Интернет-</w:t>
      </w:r>
      <w:proofErr w:type="spellStart"/>
      <w:r w:rsidRPr="006B2519">
        <w:rPr>
          <w:rFonts w:ascii="Arial" w:eastAsia="Times New Roman" w:hAnsi="Arial" w:cs="Arial"/>
          <w:b/>
          <w:bCs/>
          <w:color w:val="000000"/>
          <w:sz w:val="24"/>
          <w:szCs w:val="24"/>
          <w:lang w:eastAsia="ru-RU"/>
        </w:rPr>
        <w:t>контенты</w:t>
      </w:r>
      <w:proofErr w:type="spellEnd"/>
    </w:p>
    <w:p w:rsidR="006B2519" w:rsidRPr="006B2519" w:rsidRDefault="006B2519" w:rsidP="006B2519">
      <w:pPr>
        <w:shd w:val="clear" w:color="auto" w:fill="FFFFFF"/>
        <w:spacing w:before="150" w:after="150" w:line="408" w:lineRule="atLeast"/>
        <w:jc w:val="both"/>
        <w:rPr>
          <w:rFonts w:ascii="Arial" w:eastAsia="Times New Roman" w:hAnsi="Arial" w:cs="Arial"/>
          <w:color w:val="000000"/>
          <w:sz w:val="24"/>
          <w:szCs w:val="24"/>
          <w:lang w:eastAsia="ru-RU"/>
        </w:rPr>
      </w:pPr>
      <w:r w:rsidRPr="006B2519">
        <w:rPr>
          <w:rFonts w:ascii="Arial" w:eastAsia="Times New Roman" w:hAnsi="Arial" w:cs="Arial"/>
          <w:color w:val="000000"/>
          <w:sz w:val="24"/>
          <w:szCs w:val="24"/>
          <w:lang w:eastAsia="ru-RU"/>
        </w:rPr>
        <w:lastRenderedPageBreak/>
        <w:t>1)                Манипулирование с истинной информацией.</w:t>
      </w:r>
    </w:p>
    <w:p w:rsidR="006B2519" w:rsidRPr="006B2519" w:rsidRDefault="006B2519" w:rsidP="006B2519">
      <w:pPr>
        <w:shd w:val="clear" w:color="auto" w:fill="FFFFFF"/>
        <w:spacing w:before="150" w:after="150" w:line="408" w:lineRule="atLeast"/>
        <w:jc w:val="both"/>
        <w:rPr>
          <w:rFonts w:ascii="Arial" w:eastAsia="Times New Roman" w:hAnsi="Arial" w:cs="Arial"/>
          <w:color w:val="000000"/>
          <w:sz w:val="24"/>
          <w:szCs w:val="24"/>
          <w:lang w:eastAsia="ru-RU"/>
        </w:rPr>
      </w:pPr>
      <w:r w:rsidRPr="006B2519">
        <w:rPr>
          <w:rFonts w:ascii="Arial" w:eastAsia="Times New Roman" w:hAnsi="Arial" w:cs="Arial"/>
          <w:color w:val="000000"/>
          <w:sz w:val="24"/>
          <w:szCs w:val="24"/>
          <w:lang w:eastAsia="ru-RU"/>
        </w:rPr>
        <w:t>2)                Тенденциозный подбор тем и материалов.</w:t>
      </w:r>
    </w:p>
    <w:p w:rsidR="006B2519" w:rsidRPr="006B2519" w:rsidRDefault="006B2519" w:rsidP="006B2519">
      <w:pPr>
        <w:shd w:val="clear" w:color="auto" w:fill="FFFFFF"/>
        <w:spacing w:before="150" w:after="150" w:line="408" w:lineRule="atLeast"/>
        <w:jc w:val="both"/>
        <w:rPr>
          <w:rFonts w:ascii="Arial" w:eastAsia="Times New Roman" w:hAnsi="Arial" w:cs="Arial"/>
          <w:color w:val="000000"/>
          <w:sz w:val="24"/>
          <w:szCs w:val="24"/>
          <w:lang w:eastAsia="ru-RU"/>
        </w:rPr>
      </w:pPr>
      <w:r w:rsidRPr="006B2519">
        <w:rPr>
          <w:rFonts w:ascii="Arial" w:eastAsia="Times New Roman" w:hAnsi="Arial" w:cs="Arial"/>
          <w:color w:val="000000"/>
          <w:sz w:val="24"/>
          <w:szCs w:val="24"/>
          <w:lang w:eastAsia="ru-RU"/>
        </w:rPr>
        <w:t>3)                Эмоциональное комментирование, представление происходящего.</w:t>
      </w:r>
    </w:p>
    <w:p w:rsidR="006B2519" w:rsidRPr="006B2519" w:rsidRDefault="006B2519" w:rsidP="006B2519">
      <w:pPr>
        <w:shd w:val="clear" w:color="auto" w:fill="FFFFFF"/>
        <w:spacing w:before="150" w:after="150" w:line="408" w:lineRule="atLeast"/>
        <w:jc w:val="both"/>
        <w:rPr>
          <w:rFonts w:ascii="Arial" w:eastAsia="Times New Roman" w:hAnsi="Arial" w:cs="Arial"/>
          <w:color w:val="000000"/>
          <w:sz w:val="24"/>
          <w:szCs w:val="24"/>
          <w:lang w:eastAsia="ru-RU"/>
        </w:rPr>
      </w:pPr>
      <w:r w:rsidRPr="006B2519">
        <w:rPr>
          <w:rFonts w:ascii="Arial" w:eastAsia="Times New Roman" w:hAnsi="Arial" w:cs="Arial"/>
          <w:color w:val="000000"/>
          <w:sz w:val="24"/>
          <w:szCs w:val="24"/>
          <w:lang w:eastAsia="ru-RU"/>
        </w:rPr>
        <w:t xml:space="preserve">4)                Технология влияния на деформацию архетипических образов, внедрение в общественное сознание элементов нестабильности, </w:t>
      </w:r>
      <w:proofErr w:type="spellStart"/>
      <w:r w:rsidRPr="006B2519">
        <w:rPr>
          <w:rFonts w:ascii="Arial" w:eastAsia="Times New Roman" w:hAnsi="Arial" w:cs="Arial"/>
          <w:color w:val="000000"/>
          <w:sz w:val="24"/>
          <w:szCs w:val="24"/>
          <w:lang w:eastAsia="ru-RU"/>
        </w:rPr>
        <w:t>дезорганизованности</w:t>
      </w:r>
      <w:proofErr w:type="spellEnd"/>
      <w:r w:rsidRPr="006B2519">
        <w:rPr>
          <w:rFonts w:ascii="Arial" w:eastAsia="Times New Roman" w:hAnsi="Arial" w:cs="Arial"/>
          <w:color w:val="000000"/>
          <w:sz w:val="24"/>
          <w:szCs w:val="24"/>
          <w:lang w:eastAsia="ru-RU"/>
        </w:rPr>
        <w:t>, хаоса, неуверенности и страха.</w:t>
      </w:r>
    </w:p>
    <w:p w:rsidR="006B2519" w:rsidRPr="006B2519" w:rsidRDefault="006B2519" w:rsidP="006B2519">
      <w:pPr>
        <w:shd w:val="clear" w:color="auto" w:fill="FFFFFF"/>
        <w:spacing w:before="150" w:after="150" w:line="408" w:lineRule="atLeast"/>
        <w:jc w:val="both"/>
        <w:rPr>
          <w:rFonts w:ascii="Arial" w:eastAsia="Times New Roman" w:hAnsi="Arial" w:cs="Arial"/>
          <w:color w:val="000000"/>
          <w:sz w:val="24"/>
          <w:szCs w:val="24"/>
          <w:lang w:eastAsia="ru-RU"/>
        </w:rPr>
      </w:pPr>
      <w:r w:rsidRPr="006B2519">
        <w:rPr>
          <w:rFonts w:ascii="Arial" w:eastAsia="Times New Roman" w:hAnsi="Arial" w:cs="Arial"/>
          <w:color w:val="000000"/>
          <w:sz w:val="24"/>
          <w:szCs w:val="24"/>
          <w:lang w:eastAsia="ru-RU"/>
        </w:rPr>
        <w:t xml:space="preserve">5)                Использование </w:t>
      </w:r>
      <w:proofErr w:type="spellStart"/>
      <w:r w:rsidRPr="006B2519">
        <w:rPr>
          <w:rFonts w:ascii="Arial" w:eastAsia="Times New Roman" w:hAnsi="Arial" w:cs="Arial"/>
          <w:color w:val="000000"/>
          <w:sz w:val="24"/>
          <w:szCs w:val="24"/>
          <w:lang w:eastAsia="ru-RU"/>
        </w:rPr>
        <w:t>контентов</w:t>
      </w:r>
      <w:proofErr w:type="spellEnd"/>
      <w:r w:rsidRPr="006B2519">
        <w:rPr>
          <w:rFonts w:ascii="Arial" w:eastAsia="Times New Roman" w:hAnsi="Arial" w:cs="Arial"/>
          <w:color w:val="000000"/>
          <w:sz w:val="24"/>
          <w:szCs w:val="24"/>
          <w:lang w:eastAsia="ru-RU"/>
        </w:rPr>
        <w:t xml:space="preserve"> как канала доведения до населения, руководства страны нацеленной дезинформации.</w:t>
      </w:r>
    </w:p>
    <w:p w:rsidR="006B2519" w:rsidRPr="006B2519" w:rsidRDefault="006B2519" w:rsidP="006B2519">
      <w:pPr>
        <w:shd w:val="clear" w:color="auto" w:fill="FFFFFF"/>
        <w:spacing w:before="150" w:after="150" w:line="408" w:lineRule="atLeast"/>
        <w:jc w:val="both"/>
        <w:rPr>
          <w:rFonts w:ascii="Arial" w:eastAsia="Times New Roman" w:hAnsi="Arial" w:cs="Arial"/>
          <w:color w:val="000000"/>
          <w:sz w:val="24"/>
          <w:szCs w:val="24"/>
          <w:lang w:eastAsia="ru-RU"/>
        </w:rPr>
      </w:pPr>
      <w:r w:rsidRPr="006B2519">
        <w:rPr>
          <w:rFonts w:ascii="Arial" w:eastAsia="Times New Roman" w:hAnsi="Arial" w:cs="Arial"/>
          <w:color w:val="000000"/>
          <w:sz w:val="24"/>
          <w:szCs w:val="24"/>
          <w:lang w:eastAsia="ru-RU"/>
        </w:rPr>
        <w:t>6)                Технологии манипуляции с опросами общественного мнения.</w:t>
      </w:r>
    </w:p>
    <w:p w:rsidR="006B2519" w:rsidRPr="006B2519" w:rsidRDefault="006B2519" w:rsidP="006B2519">
      <w:pPr>
        <w:shd w:val="clear" w:color="auto" w:fill="FFFFFF"/>
        <w:spacing w:before="150" w:after="150" w:line="408" w:lineRule="atLeast"/>
        <w:jc w:val="both"/>
        <w:rPr>
          <w:rFonts w:ascii="Arial" w:eastAsia="Times New Roman" w:hAnsi="Arial" w:cs="Arial"/>
          <w:color w:val="000000"/>
          <w:sz w:val="24"/>
          <w:szCs w:val="24"/>
          <w:lang w:eastAsia="ru-RU"/>
        </w:rPr>
      </w:pPr>
      <w:r w:rsidRPr="006B2519">
        <w:rPr>
          <w:rFonts w:ascii="Arial" w:eastAsia="Times New Roman" w:hAnsi="Arial" w:cs="Arial"/>
          <w:color w:val="000000"/>
          <w:sz w:val="24"/>
          <w:szCs w:val="24"/>
          <w:lang w:eastAsia="ru-RU"/>
        </w:rPr>
        <w:t>7)                «Эффект CNN»(тенденциозное представление информации).</w:t>
      </w:r>
    </w:p>
    <w:p w:rsidR="006B2519" w:rsidRPr="006B2519" w:rsidRDefault="006B2519" w:rsidP="006B2519">
      <w:pPr>
        <w:shd w:val="clear" w:color="auto" w:fill="FFFFFF"/>
        <w:spacing w:before="150" w:after="150" w:line="408" w:lineRule="atLeast"/>
        <w:jc w:val="both"/>
        <w:rPr>
          <w:rFonts w:ascii="Arial" w:eastAsia="Times New Roman" w:hAnsi="Arial" w:cs="Arial"/>
          <w:color w:val="000000"/>
          <w:sz w:val="24"/>
          <w:szCs w:val="24"/>
          <w:lang w:eastAsia="ru-RU"/>
        </w:rPr>
      </w:pPr>
      <w:r w:rsidRPr="006B2519">
        <w:rPr>
          <w:rFonts w:ascii="Arial" w:eastAsia="Times New Roman" w:hAnsi="Arial" w:cs="Arial"/>
          <w:color w:val="000000"/>
          <w:sz w:val="24"/>
          <w:szCs w:val="24"/>
          <w:lang w:eastAsia="ru-RU"/>
        </w:rPr>
        <w:t>8)                Эксплуатация всевозможных слухов, которые могут целенаправленно влиять на информационно-психологический климат в обществе.</w:t>
      </w:r>
    </w:p>
    <w:p w:rsidR="006B2519" w:rsidRPr="006B2519" w:rsidRDefault="006B2519" w:rsidP="006B2519">
      <w:pPr>
        <w:shd w:val="clear" w:color="auto" w:fill="FFFFFF"/>
        <w:spacing w:before="150" w:after="150" w:line="408" w:lineRule="atLeast"/>
        <w:jc w:val="both"/>
        <w:rPr>
          <w:rFonts w:ascii="Arial" w:eastAsia="Times New Roman" w:hAnsi="Arial" w:cs="Arial"/>
          <w:color w:val="000000"/>
          <w:sz w:val="24"/>
          <w:szCs w:val="24"/>
          <w:lang w:eastAsia="ru-RU"/>
        </w:rPr>
      </w:pPr>
      <w:r w:rsidRPr="006B2519">
        <w:rPr>
          <w:rFonts w:ascii="Arial" w:eastAsia="Times New Roman" w:hAnsi="Arial" w:cs="Arial"/>
          <w:color w:val="000000"/>
          <w:sz w:val="24"/>
          <w:szCs w:val="24"/>
          <w:lang w:eastAsia="ru-RU"/>
        </w:rPr>
        <w:t xml:space="preserve">9)                Использование </w:t>
      </w:r>
      <w:proofErr w:type="spellStart"/>
      <w:r w:rsidRPr="006B2519">
        <w:rPr>
          <w:rFonts w:ascii="Arial" w:eastAsia="Times New Roman" w:hAnsi="Arial" w:cs="Arial"/>
          <w:color w:val="000000"/>
          <w:sz w:val="24"/>
          <w:szCs w:val="24"/>
          <w:lang w:eastAsia="ru-RU"/>
        </w:rPr>
        <w:t>контентов</w:t>
      </w:r>
      <w:proofErr w:type="spellEnd"/>
      <w:r w:rsidRPr="006B2519">
        <w:rPr>
          <w:rFonts w:ascii="Arial" w:eastAsia="Times New Roman" w:hAnsi="Arial" w:cs="Arial"/>
          <w:color w:val="000000"/>
          <w:sz w:val="24"/>
          <w:szCs w:val="24"/>
          <w:lang w:eastAsia="ru-RU"/>
        </w:rPr>
        <w:t xml:space="preserve"> как инструмента непосредственного доведения до общества и отдельных личностей угроз, ультиматумов, «импульсов» диктата и устрашения.</w:t>
      </w:r>
    </w:p>
    <w:p w:rsidR="006B2519" w:rsidRPr="006B2519" w:rsidRDefault="006B2519" w:rsidP="006B2519">
      <w:pPr>
        <w:shd w:val="clear" w:color="auto" w:fill="FFFFFF"/>
        <w:spacing w:before="150" w:after="150" w:line="408" w:lineRule="atLeast"/>
        <w:jc w:val="both"/>
        <w:rPr>
          <w:rFonts w:ascii="Arial" w:eastAsia="Times New Roman" w:hAnsi="Arial" w:cs="Arial"/>
          <w:color w:val="000000"/>
          <w:sz w:val="24"/>
          <w:szCs w:val="24"/>
          <w:lang w:eastAsia="ru-RU"/>
        </w:rPr>
      </w:pPr>
      <w:r w:rsidRPr="006B2519">
        <w:rPr>
          <w:rFonts w:ascii="Arial" w:eastAsia="Times New Roman" w:hAnsi="Arial" w:cs="Arial"/>
          <w:color w:val="000000"/>
          <w:sz w:val="24"/>
          <w:szCs w:val="24"/>
          <w:lang w:eastAsia="ru-RU"/>
        </w:rPr>
        <w:t>Например, технология </w:t>
      </w:r>
      <w:r w:rsidRPr="006B2519">
        <w:rPr>
          <w:rFonts w:ascii="Arial" w:eastAsia="Times New Roman" w:hAnsi="Arial" w:cs="Arial"/>
          <w:b/>
          <w:bCs/>
          <w:color w:val="000000"/>
          <w:sz w:val="24"/>
          <w:szCs w:val="24"/>
          <w:lang w:eastAsia="ru-RU"/>
        </w:rPr>
        <w:t>«манипулирования с истинной информацией»</w:t>
      </w:r>
      <w:r w:rsidRPr="006B2519">
        <w:rPr>
          <w:rFonts w:ascii="Arial" w:eastAsia="Times New Roman" w:hAnsi="Arial" w:cs="Arial"/>
          <w:color w:val="000000"/>
          <w:sz w:val="24"/>
          <w:szCs w:val="24"/>
          <w:lang w:eastAsia="ru-RU"/>
        </w:rPr>
        <w:t> является одной из наиболее широко распространенных технологий информационно-психологического воздействия на общественное сознание. Так, организованное блокирование части информации или запрет на выражение точки зрения противоположной стороны при акцентировании политически выгодных тем может вызвать у пользователей реакцию, которая будет неадекватной происходящим в действительности событиям.</w:t>
      </w:r>
    </w:p>
    <w:p w:rsidR="006B2519" w:rsidRPr="006B2519" w:rsidRDefault="006B2519" w:rsidP="006B2519">
      <w:pPr>
        <w:shd w:val="clear" w:color="auto" w:fill="FFFFFF"/>
        <w:spacing w:before="150" w:after="150" w:line="408" w:lineRule="atLeast"/>
        <w:jc w:val="both"/>
        <w:rPr>
          <w:rFonts w:ascii="Arial" w:eastAsia="Times New Roman" w:hAnsi="Arial" w:cs="Arial"/>
          <w:color w:val="000000"/>
          <w:sz w:val="24"/>
          <w:szCs w:val="24"/>
          <w:lang w:eastAsia="ru-RU"/>
        </w:rPr>
      </w:pPr>
      <w:r w:rsidRPr="006B2519">
        <w:rPr>
          <w:rFonts w:ascii="Arial" w:eastAsia="Times New Roman" w:hAnsi="Arial" w:cs="Arial"/>
          <w:color w:val="000000"/>
          <w:sz w:val="24"/>
          <w:szCs w:val="24"/>
          <w:lang w:eastAsia="ru-RU"/>
        </w:rPr>
        <w:t>Технология манипуляции </w:t>
      </w:r>
      <w:r w:rsidRPr="006B2519">
        <w:rPr>
          <w:rFonts w:ascii="Arial" w:eastAsia="Times New Roman" w:hAnsi="Arial" w:cs="Arial"/>
          <w:b/>
          <w:bCs/>
          <w:color w:val="000000"/>
          <w:sz w:val="24"/>
          <w:szCs w:val="24"/>
          <w:lang w:eastAsia="ru-RU"/>
        </w:rPr>
        <w:t>опросами общественного мнения</w:t>
      </w:r>
      <w:r w:rsidRPr="006B2519">
        <w:rPr>
          <w:rFonts w:ascii="Arial" w:eastAsia="Times New Roman" w:hAnsi="Arial" w:cs="Arial"/>
          <w:color w:val="000000"/>
          <w:sz w:val="24"/>
          <w:szCs w:val="24"/>
          <w:lang w:eastAsia="ru-RU"/>
        </w:rPr>
        <w:t xml:space="preserve"> входит в состав технологий для воздействия на общественное сознание. </w:t>
      </w:r>
      <w:proofErr w:type="gramStart"/>
      <w:r w:rsidRPr="006B2519">
        <w:rPr>
          <w:rFonts w:ascii="Arial" w:eastAsia="Times New Roman" w:hAnsi="Arial" w:cs="Arial"/>
          <w:color w:val="000000"/>
          <w:sz w:val="24"/>
          <w:szCs w:val="24"/>
          <w:lang w:eastAsia="ru-RU"/>
        </w:rPr>
        <w:t>Основана</w:t>
      </w:r>
      <w:proofErr w:type="gramEnd"/>
      <w:r w:rsidRPr="006B2519">
        <w:rPr>
          <w:rFonts w:ascii="Arial" w:eastAsia="Times New Roman" w:hAnsi="Arial" w:cs="Arial"/>
          <w:color w:val="000000"/>
          <w:sz w:val="24"/>
          <w:szCs w:val="24"/>
          <w:lang w:eastAsia="ru-RU"/>
        </w:rPr>
        <w:t xml:space="preserve"> на демонстрации в информационном потоке некорректных результатов опросов, что может деформировать не только мнение личности, но и общественное мнение. Опросы, являясь по существу средством зондирования состояния общества, в принципе позволяют манипулировать общественным мнением.</w:t>
      </w:r>
    </w:p>
    <w:p w:rsidR="006B2519" w:rsidRPr="006B2519" w:rsidRDefault="006B2519" w:rsidP="006B2519">
      <w:pPr>
        <w:shd w:val="clear" w:color="auto" w:fill="FFFFFF"/>
        <w:spacing w:before="150" w:after="150" w:line="408" w:lineRule="atLeast"/>
        <w:jc w:val="both"/>
        <w:rPr>
          <w:rFonts w:ascii="Arial" w:eastAsia="Times New Roman" w:hAnsi="Arial" w:cs="Arial"/>
          <w:color w:val="000000"/>
          <w:sz w:val="24"/>
          <w:szCs w:val="24"/>
          <w:lang w:eastAsia="ru-RU"/>
        </w:rPr>
      </w:pPr>
      <w:r w:rsidRPr="006B2519">
        <w:rPr>
          <w:rFonts w:ascii="Arial" w:eastAsia="Times New Roman" w:hAnsi="Arial" w:cs="Arial"/>
          <w:color w:val="000000"/>
          <w:sz w:val="24"/>
          <w:szCs w:val="24"/>
          <w:lang w:eastAsia="ru-RU"/>
        </w:rPr>
        <w:t xml:space="preserve">Технология влияния </w:t>
      </w:r>
      <w:proofErr w:type="spellStart"/>
      <w:r w:rsidRPr="006B2519">
        <w:rPr>
          <w:rFonts w:ascii="Arial" w:eastAsia="Times New Roman" w:hAnsi="Arial" w:cs="Arial"/>
          <w:color w:val="000000"/>
          <w:sz w:val="24"/>
          <w:szCs w:val="24"/>
          <w:lang w:eastAsia="ru-RU"/>
        </w:rPr>
        <w:t>контентов</w:t>
      </w:r>
      <w:proofErr w:type="spellEnd"/>
      <w:r w:rsidRPr="006B2519">
        <w:rPr>
          <w:rFonts w:ascii="Arial" w:eastAsia="Times New Roman" w:hAnsi="Arial" w:cs="Arial"/>
          <w:color w:val="000000"/>
          <w:sz w:val="24"/>
          <w:szCs w:val="24"/>
          <w:lang w:eastAsia="ru-RU"/>
        </w:rPr>
        <w:t xml:space="preserve"> на </w:t>
      </w:r>
      <w:r w:rsidRPr="006B2519">
        <w:rPr>
          <w:rFonts w:ascii="Arial" w:eastAsia="Times New Roman" w:hAnsi="Arial" w:cs="Arial"/>
          <w:b/>
          <w:bCs/>
          <w:color w:val="000000"/>
          <w:sz w:val="24"/>
          <w:szCs w:val="24"/>
          <w:lang w:eastAsia="ru-RU"/>
        </w:rPr>
        <w:t>деформацию архетипических образов</w:t>
      </w:r>
      <w:r w:rsidRPr="006B2519">
        <w:rPr>
          <w:rFonts w:ascii="Arial" w:eastAsia="Times New Roman" w:hAnsi="Arial" w:cs="Arial"/>
          <w:color w:val="000000"/>
          <w:sz w:val="24"/>
          <w:szCs w:val="24"/>
          <w:lang w:eastAsia="ru-RU"/>
        </w:rPr>
        <w:t xml:space="preserve"> – одна из технологий для воздействия на общественное сознание, посредством которой осуществляется внедрение в общественное сознание элементов нестабильности, </w:t>
      </w:r>
      <w:proofErr w:type="spellStart"/>
      <w:r w:rsidRPr="006B2519">
        <w:rPr>
          <w:rFonts w:ascii="Arial" w:eastAsia="Times New Roman" w:hAnsi="Arial" w:cs="Arial"/>
          <w:color w:val="000000"/>
          <w:sz w:val="24"/>
          <w:szCs w:val="24"/>
          <w:lang w:eastAsia="ru-RU"/>
        </w:rPr>
        <w:lastRenderedPageBreak/>
        <w:t>дезорганизованности</w:t>
      </w:r>
      <w:proofErr w:type="spellEnd"/>
      <w:r w:rsidRPr="006B2519">
        <w:rPr>
          <w:rFonts w:ascii="Arial" w:eastAsia="Times New Roman" w:hAnsi="Arial" w:cs="Arial"/>
          <w:color w:val="000000"/>
          <w:sz w:val="24"/>
          <w:szCs w:val="24"/>
          <w:lang w:eastAsia="ru-RU"/>
        </w:rPr>
        <w:t>, хаоса, неуверенности и страха. Эта технология состоит в воздействии на стереотипы, установки, сложившиеся у населения конкретной страны, в вытеснении из общественного сознания доминирующей национальной идеи, объединяющего морального начала и рассчитана на реализацию в долгосрочном, стратегическом плане.</w:t>
      </w:r>
    </w:p>
    <w:p w:rsidR="006B2519" w:rsidRPr="006B2519" w:rsidRDefault="006B2519" w:rsidP="006B2519">
      <w:pPr>
        <w:shd w:val="clear" w:color="auto" w:fill="FFFFFF"/>
        <w:spacing w:before="150" w:after="150" w:line="408" w:lineRule="atLeast"/>
        <w:jc w:val="both"/>
        <w:rPr>
          <w:rFonts w:ascii="Arial" w:eastAsia="Times New Roman" w:hAnsi="Arial" w:cs="Arial"/>
          <w:color w:val="000000"/>
          <w:sz w:val="24"/>
          <w:szCs w:val="24"/>
          <w:lang w:eastAsia="ru-RU"/>
        </w:rPr>
      </w:pPr>
      <w:r w:rsidRPr="006B2519">
        <w:rPr>
          <w:rFonts w:ascii="Arial" w:eastAsia="Times New Roman" w:hAnsi="Arial" w:cs="Arial"/>
          <w:b/>
          <w:bCs/>
          <w:color w:val="000000"/>
          <w:sz w:val="24"/>
          <w:szCs w:val="24"/>
          <w:lang w:eastAsia="ru-RU"/>
        </w:rPr>
        <w:t>«Эффект CNN»</w:t>
      </w:r>
      <w:r w:rsidRPr="006B2519">
        <w:rPr>
          <w:rFonts w:ascii="Arial" w:eastAsia="Times New Roman" w:hAnsi="Arial" w:cs="Arial"/>
          <w:color w:val="000000"/>
          <w:sz w:val="24"/>
          <w:szCs w:val="24"/>
          <w:lang w:eastAsia="ru-RU"/>
        </w:rPr>
        <w:t> – одна из технологий для воздействия на общественное сознание через СМИ, заключается в демонстрации потрясающих психику аудитории актуальных событий в реальном масштабе времени. Благодаря эффекту "присутствия" пользователя в гуще событий (например, при бомбардировках городов) достигается эмоциональное усиление оказываемого на аудиторию психологического воздействия, которое закрепляется нацеленным комментарием.</w:t>
      </w:r>
    </w:p>
    <w:p w:rsidR="006B2519" w:rsidRPr="006B2519" w:rsidRDefault="006B2519" w:rsidP="006B2519">
      <w:pPr>
        <w:shd w:val="clear" w:color="auto" w:fill="FFFFFF"/>
        <w:spacing w:before="150" w:after="150" w:line="408" w:lineRule="atLeast"/>
        <w:jc w:val="both"/>
        <w:rPr>
          <w:rFonts w:ascii="Arial" w:eastAsia="Times New Roman" w:hAnsi="Arial" w:cs="Arial"/>
          <w:color w:val="000000"/>
          <w:sz w:val="24"/>
          <w:szCs w:val="24"/>
          <w:lang w:eastAsia="ru-RU"/>
        </w:rPr>
      </w:pPr>
      <w:r w:rsidRPr="006B2519">
        <w:rPr>
          <w:rFonts w:ascii="Arial" w:eastAsia="Times New Roman" w:hAnsi="Arial" w:cs="Arial"/>
          <w:color w:val="000000"/>
          <w:sz w:val="24"/>
          <w:szCs w:val="24"/>
          <w:lang w:eastAsia="ru-RU"/>
        </w:rPr>
        <w:t xml:space="preserve">В политических процессах активно используются </w:t>
      </w:r>
      <w:proofErr w:type="spellStart"/>
      <w:r w:rsidRPr="006B2519">
        <w:rPr>
          <w:rFonts w:ascii="Arial" w:eastAsia="Times New Roman" w:hAnsi="Arial" w:cs="Arial"/>
          <w:color w:val="000000"/>
          <w:sz w:val="24"/>
          <w:szCs w:val="24"/>
          <w:lang w:eastAsia="ru-RU"/>
        </w:rPr>
        <w:t>манипулятивные</w:t>
      </w:r>
      <w:proofErr w:type="spellEnd"/>
      <w:r w:rsidRPr="006B2519">
        <w:rPr>
          <w:rFonts w:ascii="Arial" w:eastAsia="Times New Roman" w:hAnsi="Arial" w:cs="Arial"/>
          <w:color w:val="000000"/>
          <w:sz w:val="24"/>
          <w:szCs w:val="24"/>
          <w:lang w:eastAsia="ru-RU"/>
        </w:rPr>
        <w:t xml:space="preserve">  технологии. Все политические технологии манипулирования поведением человека действуют в ограниченном временном и функциональном диапазоне. Степень их эффективности определяется духовной зрелостью людей, их готовностью обманываться. Глубинной основой политических </w:t>
      </w:r>
      <w:proofErr w:type="spellStart"/>
      <w:r w:rsidRPr="006B2519">
        <w:rPr>
          <w:rFonts w:ascii="Arial" w:eastAsia="Times New Roman" w:hAnsi="Arial" w:cs="Arial"/>
          <w:color w:val="000000"/>
          <w:sz w:val="24"/>
          <w:szCs w:val="24"/>
          <w:lang w:eastAsia="ru-RU"/>
        </w:rPr>
        <w:t>манипулятивных</w:t>
      </w:r>
      <w:proofErr w:type="spellEnd"/>
      <w:r w:rsidRPr="006B2519">
        <w:rPr>
          <w:rFonts w:ascii="Arial" w:eastAsia="Times New Roman" w:hAnsi="Arial" w:cs="Arial"/>
          <w:color w:val="000000"/>
          <w:sz w:val="24"/>
          <w:szCs w:val="24"/>
          <w:lang w:eastAsia="ru-RU"/>
        </w:rPr>
        <w:t xml:space="preserve"> технологий является конструирование мифов, обращение не к разуму человека, а к глубинам подсознания. Люди позволяют собой манипулировать, сбрасывая ответственность за свои поступки на так называемых манипуляторов.</w:t>
      </w:r>
    </w:p>
    <w:p w:rsidR="006B2519" w:rsidRPr="006B2519" w:rsidRDefault="006B2519" w:rsidP="006B2519">
      <w:pPr>
        <w:shd w:val="clear" w:color="auto" w:fill="FFFFFF"/>
        <w:spacing w:before="150" w:after="150" w:line="408" w:lineRule="atLeast"/>
        <w:jc w:val="both"/>
        <w:rPr>
          <w:rFonts w:ascii="Arial" w:eastAsia="Times New Roman" w:hAnsi="Arial" w:cs="Arial"/>
          <w:color w:val="000000"/>
          <w:sz w:val="24"/>
          <w:szCs w:val="24"/>
          <w:lang w:eastAsia="ru-RU"/>
        </w:rPr>
      </w:pPr>
      <w:r w:rsidRPr="006B2519">
        <w:rPr>
          <w:rFonts w:ascii="Arial" w:eastAsia="Times New Roman" w:hAnsi="Arial" w:cs="Arial"/>
          <w:b/>
          <w:bCs/>
          <w:color w:val="000000"/>
          <w:sz w:val="24"/>
          <w:szCs w:val="24"/>
          <w:lang w:eastAsia="ru-RU"/>
        </w:rPr>
        <w:t>Метод политических мифов</w:t>
      </w:r>
      <w:r w:rsidRPr="006B2519">
        <w:rPr>
          <w:rFonts w:ascii="Arial" w:eastAsia="Times New Roman" w:hAnsi="Arial" w:cs="Arial"/>
          <w:color w:val="000000"/>
          <w:sz w:val="24"/>
          <w:szCs w:val="24"/>
          <w:lang w:eastAsia="ru-RU"/>
        </w:rPr>
        <w:t> – направлен на изменение основы ориентации человека, в качестве которой служит складывающаяся в мозгу определенная картина мира, с которой сравниваются явления, наблюдаемые в окружающей среде. Изменение картины мира может происходить внедрением в сознание политических мифов, позволяющих заменить целостное мировоззрение фрагментарным, изменить объективную картину мира, приводя к неадекватному искаженному пониманию реальности, своего рода психическим сдвигам.</w:t>
      </w:r>
    </w:p>
    <w:p w:rsidR="006B2519" w:rsidRPr="006B2519" w:rsidRDefault="006B2519" w:rsidP="006B2519">
      <w:pPr>
        <w:shd w:val="clear" w:color="auto" w:fill="FFFFFF"/>
        <w:spacing w:before="150" w:after="150" w:line="408" w:lineRule="atLeast"/>
        <w:jc w:val="both"/>
        <w:rPr>
          <w:rFonts w:ascii="Arial" w:eastAsia="Times New Roman" w:hAnsi="Arial" w:cs="Arial"/>
          <w:color w:val="000000"/>
          <w:sz w:val="24"/>
          <w:szCs w:val="24"/>
          <w:lang w:eastAsia="ru-RU"/>
        </w:rPr>
      </w:pPr>
      <w:r w:rsidRPr="006B2519">
        <w:rPr>
          <w:rFonts w:ascii="Arial" w:eastAsia="Times New Roman" w:hAnsi="Arial" w:cs="Arial"/>
          <w:color w:val="000000"/>
          <w:sz w:val="24"/>
          <w:szCs w:val="24"/>
          <w:lang w:eastAsia="ru-RU"/>
        </w:rPr>
        <w:t xml:space="preserve">Противодействовать манипуляциям возможно с помощью технологий убеждающего воздействия. </w:t>
      </w:r>
      <w:proofErr w:type="gramStart"/>
      <w:r w:rsidRPr="006B2519">
        <w:rPr>
          <w:rFonts w:ascii="Arial" w:eastAsia="Times New Roman" w:hAnsi="Arial" w:cs="Arial"/>
          <w:color w:val="000000"/>
          <w:sz w:val="24"/>
          <w:szCs w:val="24"/>
          <w:lang w:eastAsia="ru-RU"/>
        </w:rPr>
        <w:t>Чтобы перевести убеждающую информацию, являющуюся пока ценностью лишь для транслятора государственных и общественных ценностей, в личностно значимую и для молодого человека, последнему необходимо показать, что основанные на этой информации действия и поступки не только не будут противоречить его ценностным ориентациям, но и будут способствовать удовлетворению его определенных потребностей и соответствовать его ценностным ожиданиям.</w:t>
      </w:r>
      <w:proofErr w:type="gramEnd"/>
    </w:p>
    <w:p w:rsidR="006B2519" w:rsidRPr="006B2519" w:rsidRDefault="006B2519" w:rsidP="006B2519">
      <w:pPr>
        <w:shd w:val="clear" w:color="auto" w:fill="FFFFFF"/>
        <w:spacing w:before="150" w:after="150" w:line="408" w:lineRule="atLeast"/>
        <w:jc w:val="both"/>
        <w:rPr>
          <w:rFonts w:ascii="Arial" w:eastAsia="Times New Roman" w:hAnsi="Arial" w:cs="Arial"/>
          <w:color w:val="000000"/>
          <w:sz w:val="24"/>
          <w:szCs w:val="24"/>
          <w:lang w:eastAsia="ru-RU"/>
        </w:rPr>
      </w:pPr>
      <w:r w:rsidRPr="006B2519">
        <w:rPr>
          <w:rFonts w:ascii="Arial" w:eastAsia="Times New Roman" w:hAnsi="Arial" w:cs="Arial"/>
          <w:i/>
          <w:iCs/>
          <w:color w:val="000000"/>
          <w:sz w:val="24"/>
          <w:szCs w:val="24"/>
          <w:lang w:eastAsia="ru-RU"/>
        </w:rPr>
        <w:lastRenderedPageBreak/>
        <w:t> </w:t>
      </w:r>
    </w:p>
    <w:p w:rsidR="006B2519" w:rsidRPr="006B2519" w:rsidRDefault="006B2519" w:rsidP="006B2519">
      <w:pPr>
        <w:shd w:val="clear" w:color="auto" w:fill="FFFFFF"/>
        <w:spacing w:before="150" w:after="150" w:line="408" w:lineRule="atLeast"/>
        <w:jc w:val="both"/>
        <w:rPr>
          <w:rFonts w:ascii="Arial" w:eastAsia="Times New Roman" w:hAnsi="Arial" w:cs="Arial"/>
          <w:color w:val="000000"/>
          <w:sz w:val="24"/>
          <w:szCs w:val="24"/>
          <w:lang w:eastAsia="ru-RU"/>
        </w:rPr>
      </w:pPr>
      <w:r w:rsidRPr="006B2519">
        <w:rPr>
          <w:rFonts w:ascii="Arial" w:eastAsia="Times New Roman" w:hAnsi="Arial" w:cs="Arial"/>
          <w:b/>
          <w:bCs/>
          <w:i/>
          <w:iCs/>
          <w:color w:val="000000"/>
          <w:sz w:val="24"/>
          <w:szCs w:val="24"/>
          <w:lang w:eastAsia="ru-RU"/>
        </w:rPr>
        <w:t>Примеры технологий воздействия, которые могут влиять на ценностные установки пользователей Интернета</w:t>
      </w:r>
    </w:p>
    <w:p w:rsidR="006B2519" w:rsidRPr="006B2519" w:rsidRDefault="006B2519" w:rsidP="006B2519">
      <w:pPr>
        <w:shd w:val="clear" w:color="auto" w:fill="FFFFFF"/>
        <w:spacing w:before="150" w:after="150" w:line="408" w:lineRule="atLeast"/>
        <w:jc w:val="both"/>
        <w:rPr>
          <w:rFonts w:ascii="Arial" w:eastAsia="Times New Roman" w:hAnsi="Arial" w:cs="Arial"/>
          <w:color w:val="000000"/>
          <w:sz w:val="24"/>
          <w:szCs w:val="24"/>
          <w:lang w:eastAsia="ru-RU"/>
        </w:rPr>
      </w:pPr>
      <w:r w:rsidRPr="006B2519">
        <w:rPr>
          <w:rFonts w:ascii="Arial" w:eastAsia="Times New Roman" w:hAnsi="Arial" w:cs="Arial"/>
          <w:b/>
          <w:bCs/>
          <w:i/>
          <w:iCs/>
          <w:color w:val="000000"/>
          <w:sz w:val="24"/>
          <w:szCs w:val="24"/>
          <w:lang w:eastAsia="ru-RU"/>
        </w:rPr>
        <w:t> </w:t>
      </w:r>
    </w:p>
    <w:p w:rsidR="006B2519" w:rsidRPr="006B2519" w:rsidRDefault="006B2519" w:rsidP="006B2519">
      <w:pPr>
        <w:shd w:val="clear" w:color="auto" w:fill="FFFFFF"/>
        <w:spacing w:before="150" w:after="150" w:line="408" w:lineRule="atLeast"/>
        <w:jc w:val="both"/>
        <w:rPr>
          <w:rFonts w:ascii="Arial" w:eastAsia="Times New Roman" w:hAnsi="Arial" w:cs="Arial"/>
          <w:color w:val="000000"/>
          <w:sz w:val="24"/>
          <w:szCs w:val="24"/>
          <w:lang w:eastAsia="ru-RU"/>
        </w:rPr>
      </w:pPr>
      <w:r w:rsidRPr="006B2519">
        <w:rPr>
          <w:rFonts w:ascii="Arial" w:eastAsia="Times New Roman" w:hAnsi="Arial" w:cs="Arial"/>
          <w:b/>
          <w:bCs/>
          <w:color w:val="000000"/>
          <w:sz w:val="24"/>
          <w:szCs w:val="24"/>
          <w:lang w:eastAsia="ru-RU"/>
        </w:rPr>
        <w:t>Анонимный авторитет</w:t>
      </w:r>
      <w:r w:rsidRPr="006B2519">
        <w:rPr>
          <w:rFonts w:ascii="Arial" w:eastAsia="Times New Roman" w:hAnsi="Arial" w:cs="Arial"/>
          <w:color w:val="000000"/>
          <w:sz w:val="24"/>
          <w:szCs w:val="24"/>
          <w:lang w:eastAsia="ru-RU"/>
        </w:rPr>
        <w:t xml:space="preserve"> - излюбленный прием введения в заблуждение, активно используемый в </w:t>
      </w:r>
      <w:proofErr w:type="gramStart"/>
      <w:r w:rsidRPr="006B2519">
        <w:rPr>
          <w:rFonts w:ascii="Arial" w:eastAsia="Times New Roman" w:hAnsi="Arial" w:cs="Arial"/>
          <w:color w:val="000000"/>
          <w:sz w:val="24"/>
          <w:szCs w:val="24"/>
          <w:lang w:eastAsia="ru-RU"/>
        </w:rPr>
        <w:t>различных</w:t>
      </w:r>
      <w:proofErr w:type="gramEnd"/>
      <w:r w:rsidRPr="006B2519">
        <w:rPr>
          <w:rFonts w:ascii="Arial" w:eastAsia="Times New Roman" w:hAnsi="Arial" w:cs="Arial"/>
          <w:color w:val="000000"/>
          <w:sz w:val="24"/>
          <w:szCs w:val="24"/>
          <w:lang w:eastAsia="ru-RU"/>
        </w:rPr>
        <w:t xml:space="preserve"> Интернет-</w:t>
      </w:r>
      <w:proofErr w:type="spellStart"/>
      <w:r w:rsidRPr="006B2519">
        <w:rPr>
          <w:rFonts w:ascii="Arial" w:eastAsia="Times New Roman" w:hAnsi="Arial" w:cs="Arial"/>
          <w:color w:val="000000"/>
          <w:sz w:val="24"/>
          <w:szCs w:val="24"/>
          <w:lang w:eastAsia="ru-RU"/>
        </w:rPr>
        <w:t>контентах</w:t>
      </w:r>
      <w:proofErr w:type="spellEnd"/>
      <w:r w:rsidRPr="006B2519">
        <w:rPr>
          <w:rFonts w:ascii="Arial" w:eastAsia="Times New Roman" w:hAnsi="Arial" w:cs="Arial"/>
          <w:color w:val="000000"/>
          <w:sz w:val="24"/>
          <w:szCs w:val="24"/>
          <w:lang w:eastAsia="ru-RU"/>
        </w:rPr>
        <w:t>. Он относится к т.н. «серой» пропаганде. Одним из самых эффективных методов влияния является обращение к авторитету,  который может быть религиозным или политическим деятелем, ученым или представителем другой профессии.</w:t>
      </w:r>
    </w:p>
    <w:p w:rsidR="006B2519" w:rsidRPr="006B2519" w:rsidRDefault="006B2519" w:rsidP="006B2519">
      <w:pPr>
        <w:shd w:val="clear" w:color="auto" w:fill="FFFFFF"/>
        <w:spacing w:before="150" w:after="150" w:line="408" w:lineRule="atLeast"/>
        <w:jc w:val="both"/>
        <w:rPr>
          <w:rFonts w:ascii="Arial" w:eastAsia="Times New Roman" w:hAnsi="Arial" w:cs="Arial"/>
          <w:color w:val="000000"/>
          <w:sz w:val="24"/>
          <w:szCs w:val="24"/>
          <w:lang w:eastAsia="ru-RU"/>
        </w:rPr>
      </w:pPr>
      <w:proofErr w:type="gramStart"/>
      <w:r w:rsidRPr="006B2519">
        <w:rPr>
          <w:rFonts w:ascii="Arial" w:eastAsia="Times New Roman" w:hAnsi="Arial" w:cs="Arial"/>
          <w:b/>
          <w:bCs/>
          <w:color w:val="000000"/>
          <w:sz w:val="24"/>
          <w:szCs w:val="24"/>
          <w:lang w:eastAsia="ru-RU"/>
        </w:rPr>
        <w:t>«Будничный рассказ»</w:t>
      </w:r>
      <w:r w:rsidRPr="006B2519">
        <w:rPr>
          <w:rFonts w:ascii="Arial" w:eastAsia="Times New Roman" w:hAnsi="Arial" w:cs="Arial"/>
          <w:color w:val="000000"/>
          <w:sz w:val="24"/>
          <w:szCs w:val="24"/>
          <w:lang w:eastAsia="ru-RU"/>
        </w:rPr>
        <w:t> - «будничное» или «обыденное» изложение информации используется, например, для адаптации человека к информации явно негативного, вызывающего отрицание, содержания.</w:t>
      </w:r>
      <w:proofErr w:type="gramEnd"/>
      <w:r w:rsidRPr="006B2519">
        <w:rPr>
          <w:rFonts w:ascii="Arial" w:eastAsia="Times New Roman" w:hAnsi="Arial" w:cs="Arial"/>
          <w:color w:val="000000"/>
          <w:sz w:val="24"/>
          <w:szCs w:val="24"/>
          <w:lang w:eastAsia="ru-RU"/>
        </w:rPr>
        <w:t xml:space="preserve"> Предполагается, что пользователь, многократно сталкиваясь с информацией такого рода, перестает реагировать на самые чудовищные преступления и массовые убийства, происходящие в обществе. Наступает психологический эффект привыкания.</w:t>
      </w:r>
    </w:p>
    <w:p w:rsidR="006B2519" w:rsidRPr="006B2519" w:rsidRDefault="006B2519" w:rsidP="006B2519">
      <w:pPr>
        <w:shd w:val="clear" w:color="auto" w:fill="FFFFFF"/>
        <w:spacing w:before="150" w:after="150" w:line="408" w:lineRule="atLeast"/>
        <w:jc w:val="both"/>
        <w:rPr>
          <w:rFonts w:ascii="Arial" w:eastAsia="Times New Roman" w:hAnsi="Arial" w:cs="Arial"/>
          <w:color w:val="000000"/>
          <w:sz w:val="24"/>
          <w:szCs w:val="24"/>
          <w:lang w:eastAsia="ru-RU"/>
        </w:rPr>
      </w:pPr>
      <w:r w:rsidRPr="006B2519">
        <w:rPr>
          <w:rFonts w:ascii="Arial" w:eastAsia="Times New Roman" w:hAnsi="Arial" w:cs="Arial"/>
          <w:b/>
          <w:bCs/>
          <w:color w:val="000000"/>
          <w:sz w:val="24"/>
          <w:szCs w:val="24"/>
          <w:lang w:eastAsia="ru-RU"/>
        </w:rPr>
        <w:t>«</w:t>
      </w:r>
      <w:proofErr w:type="spellStart"/>
      <w:r w:rsidRPr="006B2519">
        <w:rPr>
          <w:rFonts w:ascii="Arial" w:eastAsia="Times New Roman" w:hAnsi="Arial" w:cs="Arial"/>
          <w:b/>
          <w:bCs/>
          <w:color w:val="000000"/>
          <w:sz w:val="24"/>
          <w:szCs w:val="24"/>
          <w:lang w:eastAsia="ru-RU"/>
        </w:rPr>
        <w:t>Забалтывание</w:t>
      </w:r>
      <w:proofErr w:type="spellEnd"/>
      <w:r w:rsidRPr="006B2519">
        <w:rPr>
          <w:rFonts w:ascii="Arial" w:eastAsia="Times New Roman" w:hAnsi="Arial" w:cs="Arial"/>
          <w:b/>
          <w:bCs/>
          <w:color w:val="000000"/>
          <w:sz w:val="24"/>
          <w:szCs w:val="24"/>
          <w:lang w:eastAsia="ru-RU"/>
        </w:rPr>
        <w:t>»</w:t>
      </w:r>
      <w:r w:rsidRPr="006B2519">
        <w:rPr>
          <w:rFonts w:ascii="Arial" w:eastAsia="Times New Roman" w:hAnsi="Arial" w:cs="Arial"/>
          <w:color w:val="000000"/>
          <w:sz w:val="24"/>
          <w:szCs w:val="24"/>
          <w:lang w:eastAsia="ru-RU"/>
        </w:rPr>
        <w:t> - метод используется, когда необходимо снизить актуальность или вызвать негативную реакцию к какому-либо явлению. Метод «</w:t>
      </w:r>
      <w:proofErr w:type="spellStart"/>
      <w:r w:rsidRPr="006B2519">
        <w:rPr>
          <w:rFonts w:ascii="Arial" w:eastAsia="Times New Roman" w:hAnsi="Arial" w:cs="Arial"/>
          <w:color w:val="000000"/>
          <w:sz w:val="24"/>
          <w:szCs w:val="24"/>
          <w:lang w:eastAsia="ru-RU"/>
        </w:rPr>
        <w:t>забалтывания</w:t>
      </w:r>
      <w:proofErr w:type="spellEnd"/>
      <w:r w:rsidRPr="006B2519">
        <w:rPr>
          <w:rFonts w:ascii="Arial" w:eastAsia="Times New Roman" w:hAnsi="Arial" w:cs="Arial"/>
          <w:color w:val="000000"/>
          <w:sz w:val="24"/>
          <w:szCs w:val="24"/>
          <w:lang w:eastAsia="ru-RU"/>
        </w:rPr>
        <w:t>» нередко применяется для создания «информационного шума», когда нужно скрыть какое-то важное событие или главную проблему в его основе лежит эффект размытия внимания, за счет большого объема текста с малой информационной нагрузкой.</w:t>
      </w:r>
    </w:p>
    <w:p w:rsidR="006B2519" w:rsidRPr="006B2519" w:rsidRDefault="006B2519" w:rsidP="006B2519">
      <w:pPr>
        <w:shd w:val="clear" w:color="auto" w:fill="FFFFFF"/>
        <w:spacing w:before="150" w:after="150" w:line="408" w:lineRule="atLeast"/>
        <w:jc w:val="both"/>
        <w:rPr>
          <w:rFonts w:ascii="Arial" w:eastAsia="Times New Roman" w:hAnsi="Arial" w:cs="Arial"/>
          <w:color w:val="000000"/>
          <w:sz w:val="24"/>
          <w:szCs w:val="24"/>
          <w:lang w:eastAsia="ru-RU"/>
        </w:rPr>
      </w:pPr>
      <w:r w:rsidRPr="006B2519">
        <w:rPr>
          <w:rFonts w:ascii="Arial" w:eastAsia="Times New Roman" w:hAnsi="Arial" w:cs="Arial"/>
          <w:b/>
          <w:bCs/>
          <w:color w:val="000000"/>
          <w:sz w:val="24"/>
          <w:szCs w:val="24"/>
          <w:lang w:eastAsia="ru-RU"/>
        </w:rPr>
        <w:t>Эмоциональный резонанс</w:t>
      </w:r>
      <w:r w:rsidRPr="006B2519">
        <w:rPr>
          <w:rFonts w:ascii="Arial" w:eastAsia="Times New Roman" w:hAnsi="Arial" w:cs="Arial"/>
          <w:color w:val="000000"/>
          <w:sz w:val="24"/>
          <w:szCs w:val="24"/>
          <w:lang w:eastAsia="ru-RU"/>
        </w:rPr>
        <w:t> - данную технику определяют как способ создания у пользователей определенного настроения с одновременной передачей пропагандистской информации. Эмоциональный резонанс позволяет снять психологическую защиту, которую на мыслительном уровне выстраивает человек, сознательно пытаясь оградиться от пропагандистского или рекламного «промывания мозгов».</w:t>
      </w:r>
    </w:p>
    <w:p w:rsidR="006B2519" w:rsidRPr="006B2519" w:rsidRDefault="006B2519" w:rsidP="006B2519">
      <w:pPr>
        <w:shd w:val="clear" w:color="auto" w:fill="FFFFFF"/>
        <w:spacing w:before="150" w:after="150" w:line="408" w:lineRule="atLeast"/>
        <w:jc w:val="both"/>
        <w:rPr>
          <w:rFonts w:ascii="Arial" w:eastAsia="Times New Roman" w:hAnsi="Arial" w:cs="Arial"/>
          <w:color w:val="000000"/>
          <w:sz w:val="24"/>
          <w:szCs w:val="24"/>
          <w:lang w:eastAsia="ru-RU"/>
        </w:rPr>
      </w:pPr>
      <w:r w:rsidRPr="006B2519">
        <w:rPr>
          <w:rFonts w:ascii="Arial" w:eastAsia="Times New Roman" w:hAnsi="Arial" w:cs="Arial"/>
          <w:b/>
          <w:bCs/>
          <w:color w:val="000000"/>
          <w:sz w:val="24"/>
          <w:szCs w:val="24"/>
          <w:lang w:eastAsia="ru-RU"/>
        </w:rPr>
        <w:t>Эффект бумеранга</w:t>
      </w:r>
      <w:r w:rsidRPr="006B2519">
        <w:rPr>
          <w:rFonts w:ascii="Arial" w:eastAsia="Times New Roman" w:hAnsi="Arial" w:cs="Arial"/>
          <w:color w:val="000000"/>
          <w:sz w:val="24"/>
          <w:szCs w:val="24"/>
          <w:lang w:eastAsia="ru-RU"/>
        </w:rPr>
        <w:t> - организация тотальной травли своего оппонента, приводит к тому, что в итоге он начинает вызывать жалость и симпатию у широкой аудитории.</w:t>
      </w:r>
    </w:p>
    <w:p w:rsidR="006B2519" w:rsidRPr="006B2519" w:rsidRDefault="006B2519" w:rsidP="006B2519">
      <w:pPr>
        <w:shd w:val="clear" w:color="auto" w:fill="FFFFFF"/>
        <w:spacing w:before="150" w:after="150" w:line="408" w:lineRule="atLeast"/>
        <w:jc w:val="both"/>
        <w:rPr>
          <w:rFonts w:ascii="Arial" w:eastAsia="Times New Roman" w:hAnsi="Arial" w:cs="Arial"/>
          <w:color w:val="000000"/>
          <w:sz w:val="24"/>
          <w:szCs w:val="24"/>
          <w:lang w:eastAsia="ru-RU"/>
        </w:rPr>
      </w:pPr>
      <w:r w:rsidRPr="006B2519">
        <w:rPr>
          <w:rFonts w:ascii="Arial" w:eastAsia="Times New Roman" w:hAnsi="Arial" w:cs="Arial"/>
          <w:b/>
          <w:bCs/>
          <w:color w:val="000000"/>
          <w:sz w:val="24"/>
          <w:szCs w:val="24"/>
          <w:lang w:eastAsia="ru-RU"/>
        </w:rPr>
        <w:lastRenderedPageBreak/>
        <w:t>Эффект ореола - </w:t>
      </w:r>
      <w:r w:rsidRPr="006B2519">
        <w:rPr>
          <w:rFonts w:ascii="Arial" w:eastAsia="Times New Roman" w:hAnsi="Arial" w:cs="Arial"/>
          <w:color w:val="000000"/>
          <w:sz w:val="24"/>
          <w:szCs w:val="24"/>
          <w:lang w:eastAsia="ru-RU"/>
        </w:rPr>
        <w:t>базируется на коварном психологическом свойстве  - человеческой склонности мыслить «ложными аналогиями» и состоит из двух распространенных стереотипов-заблуждений:</w:t>
      </w:r>
    </w:p>
    <w:p w:rsidR="006B2519" w:rsidRPr="006B2519" w:rsidRDefault="006B2519" w:rsidP="006B2519">
      <w:pPr>
        <w:shd w:val="clear" w:color="auto" w:fill="FFFFFF"/>
        <w:spacing w:before="150" w:after="150" w:line="408" w:lineRule="atLeast"/>
        <w:jc w:val="both"/>
        <w:rPr>
          <w:rFonts w:ascii="Arial" w:eastAsia="Times New Roman" w:hAnsi="Arial" w:cs="Arial"/>
          <w:color w:val="000000"/>
          <w:sz w:val="24"/>
          <w:szCs w:val="24"/>
          <w:lang w:eastAsia="ru-RU"/>
        </w:rPr>
      </w:pPr>
      <w:r w:rsidRPr="006B2519">
        <w:rPr>
          <w:rFonts w:ascii="Arial" w:eastAsia="Times New Roman" w:hAnsi="Arial" w:cs="Arial"/>
          <w:b/>
          <w:bCs/>
          <w:color w:val="000000"/>
          <w:sz w:val="24"/>
          <w:szCs w:val="24"/>
          <w:lang w:eastAsia="ru-RU"/>
        </w:rPr>
        <w:t>1) </w:t>
      </w:r>
      <w:r w:rsidRPr="006B2519">
        <w:rPr>
          <w:rFonts w:ascii="Arial" w:eastAsia="Times New Roman" w:hAnsi="Arial" w:cs="Arial"/>
          <w:color w:val="000000"/>
          <w:sz w:val="24"/>
          <w:szCs w:val="24"/>
          <w:lang w:eastAsia="ru-RU"/>
        </w:rPr>
        <w:t>«Рядом - значит вместе». Вследствие этого феномена нахождение рядом со знаменитым или высокопоставленным человеком несколько повышает статус в глазах окружающих.</w:t>
      </w:r>
    </w:p>
    <w:p w:rsidR="006B2519" w:rsidRPr="006B2519" w:rsidRDefault="006B2519" w:rsidP="006B2519">
      <w:pPr>
        <w:shd w:val="clear" w:color="auto" w:fill="FFFFFF"/>
        <w:spacing w:before="150" w:after="150" w:line="408" w:lineRule="atLeast"/>
        <w:jc w:val="both"/>
        <w:rPr>
          <w:rFonts w:ascii="Arial" w:eastAsia="Times New Roman" w:hAnsi="Arial" w:cs="Arial"/>
          <w:color w:val="000000"/>
          <w:sz w:val="24"/>
          <w:szCs w:val="24"/>
          <w:lang w:eastAsia="ru-RU"/>
        </w:rPr>
      </w:pPr>
      <w:r w:rsidRPr="006B2519">
        <w:rPr>
          <w:rFonts w:ascii="Arial" w:eastAsia="Times New Roman" w:hAnsi="Arial" w:cs="Arial"/>
          <w:color w:val="000000"/>
          <w:sz w:val="24"/>
          <w:szCs w:val="24"/>
          <w:lang w:eastAsia="ru-RU"/>
        </w:rPr>
        <w:t>2) Второй стереотип человека, добившегося весомых успехов в какой-то конкретной области, окружающие считают способным на большее и в других делах.</w:t>
      </w:r>
    </w:p>
    <w:p w:rsidR="006B2519" w:rsidRPr="006B2519" w:rsidRDefault="006B2519" w:rsidP="006B2519">
      <w:pPr>
        <w:shd w:val="clear" w:color="auto" w:fill="FFFFFF"/>
        <w:spacing w:before="150" w:after="150" w:line="408" w:lineRule="atLeast"/>
        <w:jc w:val="both"/>
        <w:rPr>
          <w:rFonts w:ascii="Arial" w:eastAsia="Times New Roman" w:hAnsi="Arial" w:cs="Arial"/>
          <w:color w:val="000000"/>
          <w:sz w:val="24"/>
          <w:szCs w:val="24"/>
          <w:lang w:eastAsia="ru-RU"/>
        </w:rPr>
      </w:pPr>
      <w:r w:rsidRPr="006B2519">
        <w:rPr>
          <w:rFonts w:ascii="Arial" w:eastAsia="Times New Roman" w:hAnsi="Arial" w:cs="Arial"/>
          <w:b/>
          <w:bCs/>
          <w:color w:val="000000"/>
          <w:sz w:val="24"/>
          <w:szCs w:val="24"/>
          <w:lang w:eastAsia="ru-RU"/>
        </w:rPr>
        <w:t>Эффект первичности</w:t>
      </w:r>
      <w:r w:rsidRPr="006B2519">
        <w:rPr>
          <w:rFonts w:ascii="Arial" w:eastAsia="Times New Roman" w:hAnsi="Arial" w:cs="Arial"/>
          <w:color w:val="000000"/>
          <w:sz w:val="24"/>
          <w:szCs w:val="24"/>
          <w:lang w:eastAsia="ru-RU"/>
        </w:rPr>
        <w:t> -  в современной пропаганде существует принцип: человек, сказавший миру первое слово, всегда прав. Здесь срабатывает один из эффектов восприятия: мы склонны отдавать предпочтение той информации, что поступила первой. Изменить уже сформировавшееся мнение очень трудно.</w:t>
      </w:r>
    </w:p>
    <w:p w:rsidR="006B2519" w:rsidRPr="006B2519" w:rsidRDefault="006B2519" w:rsidP="006B2519">
      <w:pPr>
        <w:shd w:val="clear" w:color="auto" w:fill="FFFFFF"/>
        <w:spacing w:before="150" w:after="150" w:line="408" w:lineRule="atLeast"/>
        <w:jc w:val="both"/>
        <w:rPr>
          <w:rFonts w:ascii="Arial" w:eastAsia="Times New Roman" w:hAnsi="Arial" w:cs="Arial"/>
          <w:color w:val="000000"/>
          <w:sz w:val="24"/>
          <w:szCs w:val="24"/>
          <w:lang w:eastAsia="ru-RU"/>
        </w:rPr>
      </w:pPr>
      <w:r w:rsidRPr="006B2519">
        <w:rPr>
          <w:rFonts w:ascii="Arial" w:eastAsia="Times New Roman" w:hAnsi="Arial" w:cs="Arial"/>
          <w:b/>
          <w:bCs/>
          <w:color w:val="000000"/>
          <w:sz w:val="24"/>
          <w:szCs w:val="24"/>
          <w:lang w:eastAsia="ru-RU"/>
        </w:rPr>
        <w:t>Информационная блокада</w:t>
      </w:r>
      <w:r w:rsidRPr="006B2519">
        <w:rPr>
          <w:rFonts w:ascii="Arial" w:eastAsia="Times New Roman" w:hAnsi="Arial" w:cs="Arial"/>
          <w:color w:val="000000"/>
          <w:sz w:val="24"/>
          <w:szCs w:val="24"/>
          <w:lang w:eastAsia="ru-RU"/>
        </w:rPr>
        <w:t> – замалчивание или заведомо искаженное описание происходящего. Информационная блокада всегда тесно связана с </w:t>
      </w:r>
      <w:r w:rsidRPr="006B2519">
        <w:rPr>
          <w:rFonts w:ascii="Arial" w:eastAsia="Times New Roman" w:hAnsi="Arial" w:cs="Arial"/>
          <w:b/>
          <w:bCs/>
          <w:color w:val="000000"/>
          <w:sz w:val="24"/>
          <w:szCs w:val="24"/>
          <w:lang w:eastAsia="ru-RU"/>
        </w:rPr>
        <w:t>информационным доминированием</w:t>
      </w:r>
      <w:r w:rsidRPr="006B2519">
        <w:rPr>
          <w:rFonts w:ascii="Arial" w:eastAsia="Times New Roman" w:hAnsi="Arial" w:cs="Arial"/>
          <w:color w:val="000000"/>
          <w:sz w:val="24"/>
          <w:szCs w:val="24"/>
          <w:lang w:eastAsia="ru-RU"/>
        </w:rPr>
        <w:t>. Это две стороны одной медали. К ним прибегают как в случае военных действий, так и в мирное время.</w:t>
      </w:r>
    </w:p>
    <w:p w:rsidR="006B2519" w:rsidRPr="006B2519" w:rsidRDefault="006B2519" w:rsidP="006B2519">
      <w:pPr>
        <w:shd w:val="clear" w:color="auto" w:fill="FFFFFF"/>
        <w:spacing w:before="150" w:after="150" w:line="408" w:lineRule="atLeast"/>
        <w:jc w:val="both"/>
        <w:rPr>
          <w:rFonts w:ascii="Arial" w:eastAsia="Times New Roman" w:hAnsi="Arial" w:cs="Arial"/>
          <w:color w:val="000000"/>
          <w:sz w:val="24"/>
          <w:szCs w:val="24"/>
          <w:lang w:eastAsia="ru-RU"/>
        </w:rPr>
      </w:pPr>
      <w:r w:rsidRPr="006B2519">
        <w:rPr>
          <w:rFonts w:ascii="Arial" w:eastAsia="Times New Roman" w:hAnsi="Arial" w:cs="Arial"/>
          <w:color w:val="000000"/>
          <w:sz w:val="24"/>
          <w:szCs w:val="24"/>
          <w:lang w:eastAsia="ru-RU"/>
        </w:rPr>
        <w:t>Эти методы в Интернет пришли, прежде всего, из средств массовой информации.  В связи с этим актуальным становится вопрос, что первично в появлении и распространении информации СМИ или Интернет, и что на что в большей степени влияет сегодня.</w:t>
      </w:r>
    </w:p>
    <w:p w:rsidR="006B2519" w:rsidRPr="006B2519" w:rsidRDefault="006B2519" w:rsidP="006B2519">
      <w:pPr>
        <w:shd w:val="clear" w:color="auto" w:fill="FFFFFF"/>
        <w:spacing w:before="150" w:after="150" w:line="408" w:lineRule="atLeast"/>
        <w:jc w:val="both"/>
        <w:rPr>
          <w:rFonts w:ascii="Arial" w:eastAsia="Times New Roman" w:hAnsi="Arial" w:cs="Arial"/>
          <w:color w:val="000000"/>
          <w:sz w:val="24"/>
          <w:szCs w:val="24"/>
          <w:lang w:eastAsia="ru-RU"/>
        </w:rPr>
      </w:pPr>
      <w:r w:rsidRPr="006B2519">
        <w:rPr>
          <w:rFonts w:ascii="Arial" w:eastAsia="Times New Roman" w:hAnsi="Arial" w:cs="Arial"/>
          <w:b/>
          <w:bCs/>
          <w:color w:val="000000"/>
          <w:sz w:val="24"/>
          <w:szCs w:val="24"/>
          <w:lang w:eastAsia="ru-RU"/>
        </w:rPr>
        <w:t> </w:t>
      </w:r>
    </w:p>
    <w:p w:rsidR="006B2519" w:rsidRPr="006B2519" w:rsidRDefault="006B2519" w:rsidP="006B2519">
      <w:pPr>
        <w:shd w:val="clear" w:color="auto" w:fill="FFFFFF"/>
        <w:spacing w:before="150" w:after="150" w:line="408" w:lineRule="atLeast"/>
        <w:jc w:val="both"/>
        <w:rPr>
          <w:rFonts w:ascii="Arial" w:eastAsia="Times New Roman" w:hAnsi="Arial" w:cs="Arial"/>
          <w:color w:val="000000"/>
          <w:sz w:val="24"/>
          <w:szCs w:val="24"/>
          <w:lang w:eastAsia="ru-RU"/>
        </w:rPr>
      </w:pPr>
      <w:r w:rsidRPr="006B2519">
        <w:rPr>
          <w:rFonts w:ascii="Arial" w:eastAsia="Times New Roman" w:hAnsi="Arial" w:cs="Arial"/>
          <w:b/>
          <w:bCs/>
          <w:color w:val="000000"/>
          <w:sz w:val="24"/>
          <w:szCs w:val="24"/>
          <w:lang w:eastAsia="ru-RU"/>
        </w:rPr>
        <w:t>СМИ И ИНТЕРНЕТ</w:t>
      </w:r>
    </w:p>
    <w:p w:rsidR="006B2519" w:rsidRPr="006B2519" w:rsidRDefault="006B2519" w:rsidP="006B2519">
      <w:pPr>
        <w:shd w:val="clear" w:color="auto" w:fill="FFFFFF"/>
        <w:spacing w:before="150" w:after="150" w:line="408" w:lineRule="atLeast"/>
        <w:jc w:val="both"/>
        <w:rPr>
          <w:rFonts w:ascii="Arial" w:eastAsia="Times New Roman" w:hAnsi="Arial" w:cs="Arial"/>
          <w:color w:val="000000"/>
          <w:sz w:val="24"/>
          <w:szCs w:val="24"/>
          <w:lang w:eastAsia="ru-RU"/>
        </w:rPr>
      </w:pPr>
      <w:r w:rsidRPr="006B2519">
        <w:rPr>
          <w:rFonts w:ascii="Arial" w:eastAsia="Times New Roman" w:hAnsi="Arial" w:cs="Arial"/>
          <w:color w:val="000000"/>
          <w:sz w:val="24"/>
          <w:szCs w:val="24"/>
          <w:lang w:eastAsia="ru-RU"/>
        </w:rPr>
        <w:t> </w:t>
      </w:r>
    </w:p>
    <w:p w:rsidR="006B2519" w:rsidRPr="006B2519" w:rsidRDefault="006B2519" w:rsidP="006B2519">
      <w:pPr>
        <w:shd w:val="clear" w:color="auto" w:fill="FFFFFF"/>
        <w:spacing w:before="150" w:after="150" w:line="408" w:lineRule="atLeast"/>
        <w:jc w:val="both"/>
        <w:rPr>
          <w:rFonts w:ascii="Arial" w:eastAsia="Times New Roman" w:hAnsi="Arial" w:cs="Arial"/>
          <w:color w:val="000000"/>
          <w:sz w:val="24"/>
          <w:szCs w:val="24"/>
          <w:lang w:eastAsia="ru-RU"/>
        </w:rPr>
      </w:pPr>
      <w:r w:rsidRPr="006B2519">
        <w:rPr>
          <w:rFonts w:ascii="Arial" w:eastAsia="Times New Roman" w:hAnsi="Arial" w:cs="Arial"/>
          <w:color w:val="000000"/>
          <w:sz w:val="24"/>
          <w:szCs w:val="24"/>
          <w:lang w:eastAsia="ru-RU"/>
        </w:rPr>
        <w:t xml:space="preserve">Средства массовой информации в «чистом», первозданном виде - это информационная журналистика и аналитика. Вначале именно из газет, а с течением прогресса посредством радио и телевидения, люди узнавали свежие новости. Традиционные СМИ являлись эксклюзивными площадками первичной публикации значимой информации, а также задавали основные тренды в ее общественном восприятии. За последние несколько лет (начиная с 2010 г.) изменились принципы формирования информационной повестки. Произошла трансформация информационного пространства. Основную роль в формировании </w:t>
      </w:r>
      <w:r w:rsidRPr="006B2519">
        <w:rPr>
          <w:rFonts w:ascii="Arial" w:eastAsia="Times New Roman" w:hAnsi="Arial" w:cs="Arial"/>
          <w:color w:val="000000"/>
          <w:sz w:val="24"/>
          <w:szCs w:val="24"/>
          <w:lang w:eastAsia="ru-RU"/>
        </w:rPr>
        <w:lastRenderedPageBreak/>
        <w:t xml:space="preserve">информационной повестки стали играть </w:t>
      </w:r>
      <w:proofErr w:type="spellStart"/>
      <w:r w:rsidRPr="006B2519">
        <w:rPr>
          <w:rFonts w:ascii="Arial" w:eastAsia="Times New Roman" w:hAnsi="Arial" w:cs="Arial"/>
          <w:color w:val="000000"/>
          <w:sz w:val="24"/>
          <w:szCs w:val="24"/>
          <w:lang w:eastAsia="ru-RU"/>
        </w:rPr>
        <w:t>соцсети</w:t>
      </w:r>
      <w:proofErr w:type="spellEnd"/>
      <w:r w:rsidRPr="006B2519">
        <w:rPr>
          <w:rFonts w:ascii="Arial" w:eastAsia="Times New Roman" w:hAnsi="Arial" w:cs="Arial"/>
          <w:color w:val="000000"/>
          <w:sz w:val="24"/>
          <w:szCs w:val="24"/>
          <w:lang w:eastAsia="ru-RU"/>
        </w:rPr>
        <w:t xml:space="preserve">, блоги и особенно </w:t>
      </w:r>
      <w:proofErr w:type="spellStart"/>
      <w:r w:rsidRPr="006B2519">
        <w:rPr>
          <w:rFonts w:ascii="Arial" w:eastAsia="Times New Roman" w:hAnsi="Arial" w:cs="Arial"/>
          <w:color w:val="000000"/>
          <w:sz w:val="24"/>
          <w:szCs w:val="24"/>
          <w:lang w:eastAsia="ru-RU"/>
        </w:rPr>
        <w:t>микроблоги</w:t>
      </w:r>
      <w:proofErr w:type="spellEnd"/>
      <w:r w:rsidRPr="006B2519">
        <w:rPr>
          <w:rFonts w:ascii="Arial" w:eastAsia="Times New Roman" w:hAnsi="Arial" w:cs="Arial"/>
          <w:color w:val="000000"/>
          <w:sz w:val="24"/>
          <w:szCs w:val="24"/>
          <w:lang w:eastAsia="ru-RU"/>
        </w:rPr>
        <w:t>. Таким образом, сегодня и пресса, и конечный потребитель в основном получают информацию из одного и того же источника - Интернета.</w:t>
      </w:r>
    </w:p>
    <w:p w:rsidR="006B2519" w:rsidRPr="006B2519" w:rsidRDefault="006B2519" w:rsidP="006B2519">
      <w:pPr>
        <w:shd w:val="clear" w:color="auto" w:fill="FFFFFF"/>
        <w:spacing w:before="150" w:after="150" w:line="408" w:lineRule="atLeast"/>
        <w:jc w:val="both"/>
        <w:rPr>
          <w:rFonts w:ascii="Arial" w:eastAsia="Times New Roman" w:hAnsi="Arial" w:cs="Arial"/>
          <w:color w:val="000000"/>
          <w:sz w:val="24"/>
          <w:szCs w:val="24"/>
          <w:lang w:eastAsia="ru-RU"/>
        </w:rPr>
      </w:pPr>
      <w:r w:rsidRPr="006B2519">
        <w:rPr>
          <w:rFonts w:ascii="Arial" w:eastAsia="Times New Roman" w:hAnsi="Arial" w:cs="Arial"/>
          <w:color w:val="000000"/>
          <w:sz w:val="24"/>
          <w:szCs w:val="24"/>
          <w:lang w:eastAsia="ru-RU"/>
        </w:rPr>
        <w:t xml:space="preserve">Впрочем, говорить об окончательной гибели СМИ и их замещении «народной журналистикой </w:t>
      </w:r>
      <w:proofErr w:type="spellStart"/>
      <w:r w:rsidRPr="006B2519">
        <w:rPr>
          <w:rFonts w:ascii="Arial" w:eastAsia="Times New Roman" w:hAnsi="Arial" w:cs="Arial"/>
          <w:color w:val="000000"/>
          <w:sz w:val="24"/>
          <w:szCs w:val="24"/>
          <w:lang w:eastAsia="ru-RU"/>
        </w:rPr>
        <w:t>соцсетей</w:t>
      </w:r>
      <w:proofErr w:type="spellEnd"/>
      <w:r w:rsidRPr="006B2519">
        <w:rPr>
          <w:rFonts w:ascii="Arial" w:eastAsia="Times New Roman" w:hAnsi="Arial" w:cs="Arial"/>
          <w:color w:val="000000"/>
          <w:sz w:val="24"/>
          <w:szCs w:val="24"/>
          <w:lang w:eastAsia="ru-RU"/>
        </w:rPr>
        <w:t xml:space="preserve">» рано. Это не произошло по нескольким причинам: СМИ - это в большей степени политический инструмент, которым легче управлять. В Интернете ее вычленение из потока дезинформации, ненамеренных искажений и просто истерии превратилось в задачу практически непосильную для рядового пользователя. Чтобы вычислить реальное событие, требуется несколько часов перекрестной проверки фактов, причем делать это надо уметь, в том числе имея источники, заслуживающие доверия, и массу свободного времени и желания.  В любом случае к тому моменту, когда Вы, </w:t>
      </w:r>
      <w:proofErr w:type="gramStart"/>
      <w:r w:rsidRPr="006B2519">
        <w:rPr>
          <w:rFonts w:ascii="Arial" w:eastAsia="Times New Roman" w:hAnsi="Arial" w:cs="Arial"/>
          <w:color w:val="000000"/>
          <w:sz w:val="24"/>
          <w:szCs w:val="24"/>
          <w:lang w:eastAsia="ru-RU"/>
        </w:rPr>
        <w:t>все</w:t>
      </w:r>
      <w:proofErr w:type="gramEnd"/>
      <w:r w:rsidRPr="006B2519">
        <w:rPr>
          <w:rFonts w:ascii="Arial" w:eastAsia="Times New Roman" w:hAnsi="Arial" w:cs="Arial"/>
          <w:color w:val="000000"/>
          <w:sz w:val="24"/>
          <w:szCs w:val="24"/>
          <w:lang w:eastAsia="ru-RU"/>
        </w:rPr>
        <w:t xml:space="preserve"> проверив, вытащите из-под «гор» лжи крошечный кусочек правды, это уже будет никому не интересно. Искать единственно верную правду в СМИ тем более бессмысленно у журналиста - времени на скрупулезную перепроверку фактов нет и подавно. </w:t>
      </w:r>
    </w:p>
    <w:p w:rsidR="006B2519" w:rsidRPr="006B2519" w:rsidRDefault="006B2519" w:rsidP="006B2519">
      <w:pPr>
        <w:shd w:val="clear" w:color="auto" w:fill="FFFFFF"/>
        <w:spacing w:before="150" w:after="150" w:line="408" w:lineRule="atLeast"/>
        <w:jc w:val="both"/>
        <w:rPr>
          <w:rFonts w:ascii="Arial" w:eastAsia="Times New Roman" w:hAnsi="Arial" w:cs="Arial"/>
          <w:color w:val="000000"/>
          <w:sz w:val="24"/>
          <w:szCs w:val="24"/>
          <w:lang w:eastAsia="ru-RU"/>
        </w:rPr>
      </w:pPr>
      <w:r w:rsidRPr="006B2519">
        <w:rPr>
          <w:rFonts w:ascii="Arial" w:eastAsia="Times New Roman" w:hAnsi="Arial" w:cs="Arial"/>
          <w:color w:val="000000"/>
          <w:sz w:val="24"/>
          <w:szCs w:val="24"/>
          <w:lang w:eastAsia="ru-RU"/>
        </w:rPr>
        <w:t>Интернет для СМИ - это главный источник новостей и одновременно средство передачи информации, в том числе и своей собственной.  Что первично сегодня – ответить крайне сложно.</w:t>
      </w:r>
    </w:p>
    <w:p w:rsidR="006B2519" w:rsidRPr="006B2519" w:rsidRDefault="006B2519" w:rsidP="006B2519">
      <w:pPr>
        <w:shd w:val="clear" w:color="auto" w:fill="FFFFFF"/>
        <w:spacing w:before="150" w:after="150" w:line="408" w:lineRule="atLeast"/>
        <w:jc w:val="both"/>
        <w:rPr>
          <w:rFonts w:ascii="Arial" w:eastAsia="Times New Roman" w:hAnsi="Arial" w:cs="Arial"/>
          <w:color w:val="000000"/>
          <w:sz w:val="24"/>
          <w:szCs w:val="24"/>
          <w:lang w:eastAsia="ru-RU"/>
        </w:rPr>
      </w:pPr>
      <w:r w:rsidRPr="006B2519">
        <w:rPr>
          <w:rFonts w:ascii="Arial" w:eastAsia="Times New Roman" w:hAnsi="Arial" w:cs="Arial"/>
          <w:color w:val="000000"/>
          <w:sz w:val="24"/>
          <w:szCs w:val="24"/>
          <w:lang w:eastAsia="ru-RU"/>
        </w:rPr>
        <w:t> </w:t>
      </w:r>
    </w:p>
    <w:p w:rsidR="006B2519" w:rsidRPr="006B2519" w:rsidRDefault="006B2519" w:rsidP="006B2519">
      <w:pPr>
        <w:shd w:val="clear" w:color="auto" w:fill="FFFFFF"/>
        <w:spacing w:before="150" w:after="150" w:line="408" w:lineRule="atLeast"/>
        <w:jc w:val="both"/>
        <w:rPr>
          <w:rFonts w:ascii="Arial" w:eastAsia="Times New Roman" w:hAnsi="Arial" w:cs="Arial"/>
          <w:color w:val="000000"/>
          <w:sz w:val="24"/>
          <w:szCs w:val="24"/>
          <w:lang w:eastAsia="ru-RU"/>
        </w:rPr>
      </w:pPr>
      <w:r w:rsidRPr="006B2519">
        <w:rPr>
          <w:rFonts w:ascii="Arial" w:eastAsia="Times New Roman" w:hAnsi="Arial" w:cs="Arial"/>
          <w:color w:val="000000"/>
          <w:sz w:val="24"/>
          <w:szCs w:val="24"/>
          <w:lang w:eastAsia="ru-RU"/>
        </w:rPr>
        <w:t>                  </w:t>
      </w:r>
    </w:p>
    <w:p w:rsidR="006B2519" w:rsidRPr="006B2519" w:rsidRDefault="006B2519" w:rsidP="006B2519">
      <w:pPr>
        <w:shd w:val="clear" w:color="auto" w:fill="FFFFFF"/>
        <w:spacing w:before="150" w:after="150" w:line="408" w:lineRule="atLeast"/>
        <w:jc w:val="both"/>
        <w:rPr>
          <w:rFonts w:ascii="Arial" w:eastAsia="Times New Roman" w:hAnsi="Arial" w:cs="Arial"/>
          <w:color w:val="000000"/>
          <w:sz w:val="24"/>
          <w:szCs w:val="24"/>
          <w:lang w:eastAsia="ru-RU"/>
        </w:rPr>
      </w:pPr>
      <w:proofErr w:type="gramStart"/>
      <w:r w:rsidRPr="006B2519">
        <w:rPr>
          <w:rFonts w:ascii="Arial" w:eastAsia="Times New Roman" w:hAnsi="Arial" w:cs="Arial"/>
          <w:b/>
          <w:bCs/>
          <w:i/>
          <w:iCs/>
          <w:color w:val="000000"/>
          <w:sz w:val="24"/>
          <w:szCs w:val="24"/>
          <w:lang w:eastAsia="ru-RU"/>
        </w:rPr>
        <w:t>Контроль и противоборство с идеологией терроризма в сети Интернет (блокировка сайтов, публикации на форумах, «живых журналах»</w:t>
      </w:r>
      <w:proofErr w:type="gramEnd"/>
    </w:p>
    <w:p w:rsidR="006B2519" w:rsidRPr="006B2519" w:rsidRDefault="006B2519" w:rsidP="006B2519">
      <w:pPr>
        <w:shd w:val="clear" w:color="auto" w:fill="FFFFFF"/>
        <w:spacing w:before="150" w:after="150" w:line="408" w:lineRule="atLeast"/>
        <w:jc w:val="both"/>
        <w:rPr>
          <w:rFonts w:ascii="Arial" w:eastAsia="Times New Roman" w:hAnsi="Arial" w:cs="Arial"/>
          <w:color w:val="000000"/>
          <w:sz w:val="24"/>
          <w:szCs w:val="24"/>
          <w:lang w:eastAsia="ru-RU"/>
        </w:rPr>
      </w:pPr>
      <w:r w:rsidRPr="006B2519">
        <w:rPr>
          <w:rFonts w:ascii="Arial" w:eastAsia="Times New Roman" w:hAnsi="Arial" w:cs="Arial"/>
          <w:b/>
          <w:bCs/>
          <w:i/>
          <w:iCs/>
          <w:color w:val="000000"/>
          <w:sz w:val="24"/>
          <w:szCs w:val="24"/>
          <w:lang w:eastAsia="ru-RU"/>
        </w:rPr>
        <w:t>и в социальных сетях)</w:t>
      </w:r>
    </w:p>
    <w:p w:rsidR="006B2519" w:rsidRPr="006B2519" w:rsidRDefault="006B2519" w:rsidP="006B2519">
      <w:pPr>
        <w:shd w:val="clear" w:color="auto" w:fill="FFFFFF"/>
        <w:spacing w:before="150" w:after="150" w:line="408" w:lineRule="atLeast"/>
        <w:jc w:val="both"/>
        <w:rPr>
          <w:rFonts w:ascii="Arial" w:eastAsia="Times New Roman" w:hAnsi="Arial" w:cs="Arial"/>
          <w:color w:val="000000"/>
          <w:sz w:val="24"/>
          <w:szCs w:val="24"/>
          <w:lang w:eastAsia="ru-RU"/>
        </w:rPr>
      </w:pPr>
      <w:r w:rsidRPr="006B2519">
        <w:rPr>
          <w:rFonts w:ascii="Arial" w:eastAsia="Times New Roman" w:hAnsi="Arial" w:cs="Arial"/>
          <w:color w:val="000000"/>
          <w:sz w:val="24"/>
          <w:szCs w:val="24"/>
          <w:lang w:eastAsia="ru-RU"/>
        </w:rPr>
        <w:t xml:space="preserve">Интернет, по мере расширения сферы его использования в повседневной жизни, создает потенциальную угрозу </w:t>
      </w:r>
      <w:proofErr w:type="spellStart"/>
      <w:r w:rsidRPr="006B2519">
        <w:rPr>
          <w:rFonts w:ascii="Arial" w:eastAsia="Times New Roman" w:hAnsi="Arial" w:cs="Arial"/>
          <w:color w:val="000000"/>
          <w:sz w:val="24"/>
          <w:szCs w:val="24"/>
          <w:lang w:eastAsia="ru-RU"/>
        </w:rPr>
        <w:t>манипулятивного</w:t>
      </w:r>
      <w:proofErr w:type="spellEnd"/>
      <w:r w:rsidRPr="006B2519">
        <w:rPr>
          <w:rFonts w:ascii="Arial" w:eastAsia="Times New Roman" w:hAnsi="Arial" w:cs="Arial"/>
          <w:color w:val="000000"/>
          <w:sz w:val="24"/>
          <w:szCs w:val="24"/>
          <w:lang w:eastAsia="ru-RU"/>
        </w:rPr>
        <w:t xml:space="preserve"> воздействия на личность, в том числе со стороны субъектов политического процесса.</w:t>
      </w:r>
    </w:p>
    <w:p w:rsidR="006B2519" w:rsidRPr="006B2519" w:rsidRDefault="006B2519" w:rsidP="006B2519">
      <w:pPr>
        <w:shd w:val="clear" w:color="auto" w:fill="FFFFFF"/>
        <w:spacing w:before="150" w:after="150" w:line="408" w:lineRule="atLeast"/>
        <w:jc w:val="both"/>
        <w:rPr>
          <w:rFonts w:ascii="Arial" w:eastAsia="Times New Roman" w:hAnsi="Arial" w:cs="Arial"/>
          <w:color w:val="000000"/>
          <w:sz w:val="24"/>
          <w:szCs w:val="24"/>
          <w:lang w:eastAsia="ru-RU"/>
        </w:rPr>
      </w:pPr>
      <w:r w:rsidRPr="006B2519">
        <w:rPr>
          <w:rFonts w:ascii="Arial" w:eastAsia="Times New Roman" w:hAnsi="Arial" w:cs="Arial"/>
          <w:color w:val="000000"/>
          <w:sz w:val="24"/>
          <w:szCs w:val="24"/>
          <w:lang w:eastAsia="ru-RU"/>
        </w:rPr>
        <w:t>Нежелательные материалы в Интернете могут быть размещены в виде текстов, фотографий, видеозаписей, звуковых записей, а также могут передаваться в виде файлов, содержащих какие-то из этих компонентов. Чаще всего материалы представляют собой текст или те</w:t>
      </w:r>
      <w:proofErr w:type="gramStart"/>
      <w:r w:rsidRPr="006B2519">
        <w:rPr>
          <w:rFonts w:ascii="Arial" w:eastAsia="Times New Roman" w:hAnsi="Arial" w:cs="Arial"/>
          <w:color w:val="000000"/>
          <w:sz w:val="24"/>
          <w:szCs w:val="24"/>
          <w:lang w:eastAsia="ru-RU"/>
        </w:rPr>
        <w:t>кст с гр</w:t>
      </w:r>
      <w:proofErr w:type="gramEnd"/>
      <w:r w:rsidRPr="006B2519">
        <w:rPr>
          <w:rFonts w:ascii="Arial" w:eastAsia="Times New Roman" w:hAnsi="Arial" w:cs="Arial"/>
          <w:color w:val="000000"/>
          <w:sz w:val="24"/>
          <w:szCs w:val="24"/>
          <w:lang w:eastAsia="ru-RU"/>
        </w:rPr>
        <w:t xml:space="preserve">афическими изображениями, но в последнее время, в силу технического прогресса, перестала быть проблемой передача файлов большого объема, в том числе и видеоизображений. </w:t>
      </w:r>
      <w:r w:rsidRPr="006B2519">
        <w:rPr>
          <w:rFonts w:ascii="Arial" w:eastAsia="Times New Roman" w:hAnsi="Arial" w:cs="Arial"/>
          <w:color w:val="000000"/>
          <w:sz w:val="24"/>
          <w:szCs w:val="24"/>
          <w:lang w:eastAsia="ru-RU"/>
        </w:rPr>
        <w:lastRenderedPageBreak/>
        <w:t>Нежелательные материалы могут быть не только прочитаны в Интернете целенаправленно, но и получены в виде спама по электронной почте. При этом одним из главных способов узнать адрес веб-сайта с искомой информацией – это найти его через поисковую систему. Поисковая система выдает много ссылок на самую разную информацию, в том числе, возможно, и на нежелательные материалы. Кроме этого, двигаясь по ссылкам от одного веб-сайта к другому намеренно или случайно, можно перейти к сайту, содержащему нежелательные материалы.</w:t>
      </w:r>
    </w:p>
    <w:p w:rsidR="006B2519" w:rsidRPr="006B2519" w:rsidRDefault="006B2519" w:rsidP="006B2519">
      <w:pPr>
        <w:shd w:val="clear" w:color="auto" w:fill="FFFFFF"/>
        <w:spacing w:before="150" w:after="150" w:line="408" w:lineRule="atLeast"/>
        <w:jc w:val="both"/>
        <w:rPr>
          <w:rFonts w:ascii="Arial" w:eastAsia="Times New Roman" w:hAnsi="Arial" w:cs="Arial"/>
          <w:color w:val="000000"/>
          <w:sz w:val="24"/>
          <w:szCs w:val="24"/>
          <w:lang w:eastAsia="ru-RU"/>
        </w:rPr>
      </w:pPr>
      <w:proofErr w:type="spellStart"/>
      <w:r w:rsidRPr="006B2519">
        <w:rPr>
          <w:rFonts w:ascii="Arial" w:eastAsia="Times New Roman" w:hAnsi="Arial" w:cs="Arial"/>
          <w:color w:val="000000"/>
          <w:sz w:val="24"/>
          <w:szCs w:val="24"/>
          <w:lang w:eastAsia="ru-RU"/>
        </w:rPr>
        <w:t>Контрпропагандистская</w:t>
      </w:r>
      <w:proofErr w:type="spellEnd"/>
      <w:r w:rsidRPr="006B2519">
        <w:rPr>
          <w:rFonts w:ascii="Arial" w:eastAsia="Times New Roman" w:hAnsi="Arial" w:cs="Arial"/>
          <w:color w:val="000000"/>
          <w:sz w:val="24"/>
          <w:szCs w:val="24"/>
          <w:lang w:eastAsia="ru-RU"/>
        </w:rPr>
        <w:t xml:space="preserve"> деятельность в Интернете может осуществляться по двум главным направлениям: ограничение доступа к определенным материалам и создание многочисленных контролируемых специалистами сайтов в целях публикаций на их страницах </w:t>
      </w:r>
      <w:proofErr w:type="spellStart"/>
      <w:r w:rsidRPr="006B2519">
        <w:rPr>
          <w:rFonts w:ascii="Arial" w:eastAsia="Times New Roman" w:hAnsi="Arial" w:cs="Arial"/>
          <w:color w:val="000000"/>
          <w:sz w:val="24"/>
          <w:szCs w:val="24"/>
          <w:lang w:eastAsia="ru-RU"/>
        </w:rPr>
        <w:t>контрматериалов</w:t>
      </w:r>
      <w:proofErr w:type="spellEnd"/>
      <w:r w:rsidRPr="006B2519">
        <w:rPr>
          <w:rFonts w:ascii="Arial" w:eastAsia="Times New Roman" w:hAnsi="Arial" w:cs="Arial"/>
          <w:color w:val="000000"/>
          <w:sz w:val="24"/>
          <w:szCs w:val="24"/>
          <w:lang w:eastAsia="ru-RU"/>
        </w:rPr>
        <w:t xml:space="preserve"> или опровержение существующих.</w:t>
      </w:r>
    </w:p>
    <w:p w:rsidR="006B2519" w:rsidRPr="006B2519" w:rsidRDefault="006B2519" w:rsidP="006B2519">
      <w:pPr>
        <w:shd w:val="clear" w:color="auto" w:fill="FFFFFF"/>
        <w:spacing w:before="150" w:after="150" w:line="408" w:lineRule="atLeast"/>
        <w:jc w:val="both"/>
        <w:rPr>
          <w:rFonts w:ascii="Arial" w:eastAsia="Times New Roman" w:hAnsi="Arial" w:cs="Arial"/>
          <w:color w:val="000000"/>
          <w:sz w:val="24"/>
          <w:szCs w:val="24"/>
          <w:lang w:eastAsia="ru-RU"/>
        </w:rPr>
      </w:pPr>
      <w:r w:rsidRPr="006B2519">
        <w:rPr>
          <w:rFonts w:ascii="Arial" w:eastAsia="Times New Roman" w:hAnsi="Arial" w:cs="Arial"/>
          <w:color w:val="000000"/>
          <w:sz w:val="24"/>
          <w:szCs w:val="24"/>
          <w:lang w:eastAsia="ru-RU"/>
        </w:rPr>
        <w:t>Ограничительное (разрушительное) направление деятельности в сети Интернет может осуществляться путем:</w:t>
      </w:r>
    </w:p>
    <w:p w:rsidR="006B2519" w:rsidRPr="006B2519" w:rsidRDefault="006B2519" w:rsidP="006B2519">
      <w:pPr>
        <w:shd w:val="clear" w:color="auto" w:fill="FFFFFF"/>
        <w:spacing w:before="150" w:after="150" w:line="408" w:lineRule="atLeast"/>
        <w:jc w:val="both"/>
        <w:rPr>
          <w:rFonts w:ascii="Arial" w:eastAsia="Times New Roman" w:hAnsi="Arial" w:cs="Arial"/>
          <w:color w:val="000000"/>
          <w:sz w:val="24"/>
          <w:szCs w:val="24"/>
          <w:lang w:eastAsia="ru-RU"/>
        </w:rPr>
      </w:pPr>
      <w:r w:rsidRPr="006B2519">
        <w:rPr>
          <w:rFonts w:ascii="Arial" w:eastAsia="Times New Roman" w:hAnsi="Arial" w:cs="Arial"/>
          <w:color w:val="000000"/>
          <w:sz w:val="24"/>
          <w:szCs w:val="24"/>
          <w:lang w:eastAsia="ru-RU"/>
        </w:rPr>
        <w:t>- запрета доступа конкретным лицам или конкретным компьютерам в Интернет в целом;</w:t>
      </w:r>
    </w:p>
    <w:p w:rsidR="006B2519" w:rsidRPr="006B2519" w:rsidRDefault="006B2519" w:rsidP="006B2519">
      <w:pPr>
        <w:shd w:val="clear" w:color="auto" w:fill="FFFFFF"/>
        <w:spacing w:before="150" w:after="150" w:line="408" w:lineRule="atLeast"/>
        <w:jc w:val="both"/>
        <w:rPr>
          <w:rFonts w:ascii="Arial" w:eastAsia="Times New Roman" w:hAnsi="Arial" w:cs="Arial"/>
          <w:color w:val="000000"/>
          <w:sz w:val="24"/>
          <w:szCs w:val="24"/>
          <w:lang w:eastAsia="ru-RU"/>
        </w:rPr>
      </w:pPr>
      <w:r w:rsidRPr="006B2519">
        <w:rPr>
          <w:rFonts w:ascii="Arial" w:eastAsia="Times New Roman" w:hAnsi="Arial" w:cs="Arial"/>
          <w:color w:val="000000"/>
          <w:sz w:val="24"/>
          <w:szCs w:val="24"/>
          <w:lang w:eastAsia="ru-RU"/>
        </w:rPr>
        <w:t>- сокрытия результатов поиска в поисковой системе;</w:t>
      </w:r>
    </w:p>
    <w:p w:rsidR="006B2519" w:rsidRPr="006B2519" w:rsidRDefault="006B2519" w:rsidP="006B2519">
      <w:pPr>
        <w:shd w:val="clear" w:color="auto" w:fill="FFFFFF"/>
        <w:spacing w:before="150" w:after="150" w:line="408" w:lineRule="atLeast"/>
        <w:jc w:val="both"/>
        <w:rPr>
          <w:rFonts w:ascii="Arial" w:eastAsia="Times New Roman" w:hAnsi="Arial" w:cs="Arial"/>
          <w:color w:val="000000"/>
          <w:sz w:val="24"/>
          <w:szCs w:val="24"/>
          <w:lang w:eastAsia="ru-RU"/>
        </w:rPr>
      </w:pPr>
      <w:r w:rsidRPr="006B2519">
        <w:rPr>
          <w:rFonts w:ascii="Arial" w:eastAsia="Times New Roman" w:hAnsi="Arial" w:cs="Arial"/>
          <w:color w:val="000000"/>
          <w:sz w:val="24"/>
          <w:szCs w:val="24"/>
          <w:lang w:eastAsia="ru-RU"/>
        </w:rPr>
        <w:t>- запрета доступа к веб-сайтам с определенными, заранее известными адресами, где размещены нежелательные материалы;</w:t>
      </w:r>
    </w:p>
    <w:p w:rsidR="006B2519" w:rsidRPr="006B2519" w:rsidRDefault="006B2519" w:rsidP="006B2519">
      <w:pPr>
        <w:shd w:val="clear" w:color="auto" w:fill="FFFFFF"/>
        <w:spacing w:before="150" w:after="150" w:line="408" w:lineRule="atLeast"/>
        <w:jc w:val="both"/>
        <w:rPr>
          <w:rFonts w:ascii="Arial" w:eastAsia="Times New Roman" w:hAnsi="Arial" w:cs="Arial"/>
          <w:color w:val="000000"/>
          <w:sz w:val="24"/>
          <w:szCs w:val="24"/>
          <w:lang w:eastAsia="ru-RU"/>
        </w:rPr>
      </w:pPr>
      <w:r w:rsidRPr="006B2519">
        <w:rPr>
          <w:rFonts w:ascii="Arial" w:eastAsia="Times New Roman" w:hAnsi="Arial" w:cs="Arial"/>
          <w:color w:val="000000"/>
          <w:sz w:val="24"/>
          <w:szCs w:val="24"/>
          <w:lang w:eastAsia="ru-RU"/>
        </w:rPr>
        <w:t>- усложнения доступа к определенной информации (принудительное снижение скорости соединения для предотвращения скачивания и получения материалов).</w:t>
      </w:r>
    </w:p>
    <w:p w:rsidR="006B2519" w:rsidRPr="006B2519" w:rsidRDefault="006B2519" w:rsidP="006B2519">
      <w:pPr>
        <w:shd w:val="clear" w:color="auto" w:fill="FFFFFF"/>
        <w:spacing w:before="150" w:after="150" w:line="408" w:lineRule="atLeast"/>
        <w:jc w:val="both"/>
        <w:rPr>
          <w:rFonts w:ascii="Arial" w:eastAsia="Times New Roman" w:hAnsi="Arial" w:cs="Arial"/>
          <w:color w:val="000000"/>
          <w:sz w:val="24"/>
          <w:szCs w:val="24"/>
          <w:lang w:eastAsia="ru-RU"/>
        </w:rPr>
      </w:pPr>
      <w:r w:rsidRPr="006B2519">
        <w:rPr>
          <w:rFonts w:ascii="Arial" w:eastAsia="Times New Roman" w:hAnsi="Arial" w:cs="Arial"/>
          <w:color w:val="000000"/>
          <w:sz w:val="24"/>
          <w:szCs w:val="24"/>
          <w:lang w:eastAsia="ru-RU"/>
        </w:rPr>
        <w:t>Подобные меры могут реализовываться правоохранительными органами и специальными службами, однако, задача выявления противоправного контента и  информирования о нем компетентных органов, в том числе, задача и гражданского общества, при помощи уже разработанных вспомогательных ресурсов, например, сайта движения «#</w:t>
      </w:r>
      <w:proofErr w:type="spellStart"/>
      <w:r w:rsidRPr="006B2519">
        <w:rPr>
          <w:rFonts w:ascii="Arial" w:eastAsia="Times New Roman" w:hAnsi="Arial" w:cs="Arial"/>
          <w:color w:val="000000"/>
          <w:sz w:val="24"/>
          <w:szCs w:val="24"/>
          <w:lang w:eastAsia="ru-RU"/>
        </w:rPr>
        <w:t>МедиаГвардия</w:t>
      </w:r>
      <w:proofErr w:type="spellEnd"/>
      <w:r w:rsidRPr="006B2519">
        <w:rPr>
          <w:rFonts w:ascii="Arial" w:eastAsia="Times New Roman" w:hAnsi="Arial" w:cs="Arial"/>
          <w:color w:val="000000"/>
          <w:sz w:val="24"/>
          <w:szCs w:val="24"/>
          <w:lang w:eastAsia="ru-RU"/>
        </w:rPr>
        <w:t xml:space="preserve">», сайтов </w:t>
      </w:r>
      <w:proofErr w:type="spellStart"/>
      <w:r w:rsidRPr="006B2519">
        <w:rPr>
          <w:rFonts w:ascii="Arial" w:eastAsia="Times New Roman" w:hAnsi="Arial" w:cs="Arial"/>
          <w:color w:val="000000"/>
          <w:sz w:val="24"/>
          <w:szCs w:val="24"/>
          <w:lang w:eastAsia="ru-RU"/>
        </w:rPr>
        <w:t>Роскомнадзора</w:t>
      </w:r>
      <w:proofErr w:type="spellEnd"/>
      <w:r w:rsidRPr="006B2519">
        <w:rPr>
          <w:rFonts w:ascii="Arial" w:eastAsia="Times New Roman" w:hAnsi="Arial" w:cs="Arial"/>
          <w:color w:val="000000"/>
          <w:sz w:val="24"/>
          <w:szCs w:val="24"/>
          <w:lang w:eastAsia="ru-RU"/>
        </w:rPr>
        <w:t xml:space="preserve"> и т.д.  Зачастую, пассивность гражданского общества объясняется не правовым нигилизмом, а отсутствием информации о доступных механизмах информирования органов власти.</w:t>
      </w:r>
    </w:p>
    <w:p w:rsidR="006B2519" w:rsidRPr="006B2519" w:rsidRDefault="006B2519" w:rsidP="006B2519">
      <w:pPr>
        <w:shd w:val="clear" w:color="auto" w:fill="FFFFFF"/>
        <w:spacing w:before="150" w:after="150" w:line="408" w:lineRule="atLeast"/>
        <w:jc w:val="both"/>
        <w:rPr>
          <w:rFonts w:ascii="Arial" w:eastAsia="Times New Roman" w:hAnsi="Arial" w:cs="Arial"/>
          <w:color w:val="000000"/>
          <w:sz w:val="24"/>
          <w:szCs w:val="24"/>
          <w:lang w:eastAsia="ru-RU"/>
        </w:rPr>
      </w:pPr>
      <w:r w:rsidRPr="006B2519">
        <w:rPr>
          <w:rFonts w:ascii="Arial" w:eastAsia="Times New Roman" w:hAnsi="Arial" w:cs="Arial"/>
          <w:color w:val="000000"/>
          <w:sz w:val="24"/>
          <w:szCs w:val="24"/>
          <w:lang w:eastAsia="ru-RU"/>
        </w:rPr>
        <w:t xml:space="preserve">Созидательное направление контрпропаганды терроризма в сети Интернет заключается в публикации материалов под различным видом в глобальном пространстве. Это могут быть записи в блогах, форумах и чатах, комментарии к </w:t>
      </w:r>
      <w:r w:rsidRPr="006B2519">
        <w:rPr>
          <w:rFonts w:ascii="Arial" w:eastAsia="Times New Roman" w:hAnsi="Arial" w:cs="Arial"/>
          <w:color w:val="000000"/>
          <w:sz w:val="24"/>
          <w:szCs w:val="24"/>
          <w:lang w:eastAsia="ru-RU"/>
        </w:rPr>
        <w:lastRenderedPageBreak/>
        <w:t>статьям и запискам других людей на информационных сайтах и в социальных сетях. Это может быть создание собственного сайта или активное присутствие на чьих-то других.</w:t>
      </w:r>
    </w:p>
    <w:p w:rsidR="006B2519" w:rsidRPr="006B2519" w:rsidRDefault="006B2519" w:rsidP="006B2519">
      <w:pPr>
        <w:shd w:val="clear" w:color="auto" w:fill="FFFFFF"/>
        <w:spacing w:before="150" w:after="150" w:line="408" w:lineRule="atLeast"/>
        <w:jc w:val="both"/>
        <w:rPr>
          <w:rFonts w:ascii="Arial" w:eastAsia="Times New Roman" w:hAnsi="Arial" w:cs="Arial"/>
          <w:color w:val="000000"/>
          <w:sz w:val="24"/>
          <w:szCs w:val="24"/>
          <w:lang w:eastAsia="ru-RU"/>
        </w:rPr>
      </w:pPr>
      <w:r w:rsidRPr="006B2519">
        <w:rPr>
          <w:rFonts w:ascii="Arial" w:eastAsia="Times New Roman" w:hAnsi="Arial" w:cs="Arial"/>
          <w:color w:val="000000"/>
          <w:sz w:val="24"/>
          <w:szCs w:val="24"/>
          <w:lang w:eastAsia="ru-RU"/>
        </w:rPr>
        <w:t>При создании, ведении или модерировании собственного или вверенного сайта следует учитывать особенность восприятия размещенной там информации. При восприятии сайтов идеологической направленности респонденты (пользователи) основной акцент при оценке сайтов делают на следующих аспектах:</w:t>
      </w:r>
    </w:p>
    <w:p w:rsidR="006B2519" w:rsidRPr="006B2519" w:rsidRDefault="006B2519" w:rsidP="006B2519">
      <w:pPr>
        <w:shd w:val="clear" w:color="auto" w:fill="FFFFFF"/>
        <w:spacing w:before="150" w:after="150" w:line="408" w:lineRule="atLeast"/>
        <w:jc w:val="both"/>
        <w:rPr>
          <w:rFonts w:ascii="Arial" w:eastAsia="Times New Roman" w:hAnsi="Arial" w:cs="Arial"/>
          <w:color w:val="000000"/>
          <w:sz w:val="24"/>
          <w:szCs w:val="24"/>
          <w:lang w:eastAsia="ru-RU"/>
        </w:rPr>
      </w:pPr>
      <w:r w:rsidRPr="006B2519">
        <w:rPr>
          <w:rFonts w:ascii="Arial" w:eastAsia="Times New Roman" w:hAnsi="Arial" w:cs="Arial"/>
          <w:color w:val="000000"/>
          <w:sz w:val="24"/>
          <w:szCs w:val="24"/>
          <w:lang w:eastAsia="ru-RU"/>
        </w:rPr>
        <w:t>- активность передачи информации (оперативность, информационная емкость сюжетов);</w:t>
      </w:r>
    </w:p>
    <w:p w:rsidR="006B2519" w:rsidRPr="006B2519" w:rsidRDefault="006B2519" w:rsidP="006B2519">
      <w:pPr>
        <w:shd w:val="clear" w:color="auto" w:fill="FFFFFF"/>
        <w:spacing w:before="150" w:after="150" w:line="408" w:lineRule="atLeast"/>
        <w:jc w:val="both"/>
        <w:rPr>
          <w:rFonts w:ascii="Arial" w:eastAsia="Times New Roman" w:hAnsi="Arial" w:cs="Arial"/>
          <w:color w:val="000000"/>
          <w:sz w:val="24"/>
          <w:szCs w:val="24"/>
          <w:lang w:eastAsia="ru-RU"/>
        </w:rPr>
      </w:pPr>
      <w:r w:rsidRPr="006B2519">
        <w:rPr>
          <w:rFonts w:ascii="Arial" w:eastAsia="Times New Roman" w:hAnsi="Arial" w:cs="Arial"/>
          <w:color w:val="000000"/>
          <w:sz w:val="24"/>
          <w:szCs w:val="24"/>
          <w:lang w:eastAsia="ru-RU"/>
        </w:rPr>
        <w:t>- «красочность» передаваемой картинки;</w:t>
      </w:r>
    </w:p>
    <w:p w:rsidR="006B2519" w:rsidRPr="006B2519" w:rsidRDefault="006B2519" w:rsidP="006B2519">
      <w:pPr>
        <w:shd w:val="clear" w:color="auto" w:fill="FFFFFF"/>
        <w:spacing w:before="150" w:after="150" w:line="408" w:lineRule="atLeast"/>
        <w:jc w:val="both"/>
        <w:rPr>
          <w:rFonts w:ascii="Arial" w:eastAsia="Times New Roman" w:hAnsi="Arial" w:cs="Arial"/>
          <w:color w:val="000000"/>
          <w:sz w:val="24"/>
          <w:szCs w:val="24"/>
          <w:lang w:eastAsia="ru-RU"/>
        </w:rPr>
      </w:pPr>
      <w:r w:rsidRPr="006B2519">
        <w:rPr>
          <w:rFonts w:ascii="Arial" w:eastAsia="Times New Roman" w:hAnsi="Arial" w:cs="Arial"/>
          <w:color w:val="000000"/>
          <w:sz w:val="24"/>
          <w:szCs w:val="24"/>
          <w:lang w:eastAsia="ru-RU"/>
        </w:rPr>
        <w:t>- «эффект лидера мнения», осуществляющего информационное сопровождение события.</w:t>
      </w:r>
    </w:p>
    <w:p w:rsidR="006B2519" w:rsidRPr="006B2519" w:rsidRDefault="006B2519" w:rsidP="006B2519">
      <w:pPr>
        <w:shd w:val="clear" w:color="auto" w:fill="FFFFFF"/>
        <w:spacing w:before="150" w:after="150" w:line="408" w:lineRule="atLeast"/>
        <w:jc w:val="both"/>
        <w:rPr>
          <w:rFonts w:ascii="Arial" w:eastAsia="Times New Roman" w:hAnsi="Arial" w:cs="Arial"/>
          <w:color w:val="000000"/>
          <w:sz w:val="24"/>
          <w:szCs w:val="24"/>
          <w:lang w:eastAsia="ru-RU"/>
        </w:rPr>
      </w:pPr>
      <w:r w:rsidRPr="006B2519">
        <w:rPr>
          <w:rFonts w:ascii="Arial" w:eastAsia="Times New Roman" w:hAnsi="Arial" w:cs="Arial"/>
          <w:b/>
          <w:bCs/>
          <w:color w:val="000000"/>
          <w:sz w:val="24"/>
          <w:szCs w:val="24"/>
          <w:lang w:eastAsia="ru-RU"/>
        </w:rPr>
        <w:t> </w:t>
      </w:r>
    </w:p>
    <w:p w:rsidR="006B2519" w:rsidRPr="006B2519" w:rsidRDefault="006B2519" w:rsidP="006B2519">
      <w:pPr>
        <w:shd w:val="clear" w:color="auto" w:fill="FFFFFF"/>
        <w:spacing w:before="150" w:after="150" w:line="408" w:lineRule="atLeast"/>
        <w:jc w:val="both"/>
        <w:rPr>
          <w:rFonts w:ascii="Arial" w:eastAsia="Times New Roman" w:hAnsi="Arial" w:cs="Arial"/>
          <w:color w:val="000000"/>
          <w:sz w:val="24"/>
          <w:szCs w:val="24"/>
          <w:lang w:eastAsia="ru-RU"/>
        </w:rPr>
      </w:pPr>
      <w:r w:rsidRPr="006B2519">
        <w:rPr>
          <w:rFonts w:ascii="Arial" w:eastAsia="Times New Roman" w:hAnsi="Arial" w:cs="Arial"/>
          <w:b/>
          <w:bCs/>
          <w:color w:val="000000"/>
          <w:sz w:val="24"/>
          <w:szCs w:val="24"/>
          <w:lang w:eastAsia="ru-RU"/>
        </w:rPr>
        <w:t>ПОРЯДОК ПРИМЕНЕНИЯ</w:t>
      </w:r>
    </w:p>
    <w:p w:rsidR="006B2519" w:rsidRPr="006B2519" w:rsidRDefault="006B2519" w:rsidP="006B2519">
      <w:pPr>
        <w:shd w:val="clear" w:color="auto" w:fill="FFFFFF"/>
        <w:spacing w:before="150" w:after="150" w:line="408" w:lineRule="atLeast"/>
        <w:jc w:val="both"/>
        <w:rPr>
          <w:rFonts w:ascii="Arial" w:eastAsia="Times New Roman" w:hAnsi="Arial" w:cs="Arial"/>
          <w:color w:val="000000"/>
          <w:sz w:val="24"/>
          <w:szCs w:val="24"/>
          <w:lang w:eastAsia="ru-RU"/>
        </w:rPr>
      </w:pPr>
      <w:r w:rsidRPr="006B2519">
        <w:rPr>
          <w:rFonts w:ascii="Arial" w:eastAsia="Times New Roman" w:hAnsi="Arial" w:cs="Arial"/>
          <w:b/>
          <w:bCs/>
          <w:color w:val="000000"/>
          <w:sz w:val="24"/>
          <w:szCs w:val="24"/>
          <w:lang w:eastAsia="ru-RU"/>
        </w:rPr>
        <w:t>КОНТРПРОПАГАНДИСТСКИХ ПРИЕМОВ</w:t>
      </w:r>
    </w:p>
    <w:p w:rsidR="006B2519" w:rsidRPr="006B2519" w:rsidRDefault="006B2519" w:rsidP="006B2519">
      <w:pPr>
        <w:shd w:val="clear" w:color="auto" w:fill="FFFFFF"/>
        <w:spacing w:before="150" w:after="150" w:line="408" w:lineRule="atLeast"/>
        <w:jc w:val="both"/>
        <w:rPr>
          <w:rFonts w:ascii="Arial" w:eastAsia="Times New Roman" w:hAnsi="Arial" w:cs="Arial"/>
          <w:color w:val="000000"/>
          <w:sz w:val="24"/>
          <w:szCs w:val="24"/>
          <w:lang w:eastAsia="ru-RU"/>
        </w:rPr>
      </w:pPr>
      <w:r w:rsidRPr="006B2519">
        <w:rPr>
          <w:rFonts w:ascii="Arial" w:eastAsia="Times New Roman" w:hAnsi="Arial" w:cs="Arial"/>
          <w:b/>
          <w:bCs/>
          <w:color w:val="000000"/>
          <w:sz w:val="24"/>
          <w:szCs w:val="24"/>
          <w:lang w:eastAsia="ru-RU"/>
        </w:rPr>
        <w:t> </w:t>
      </w:r>
    </w:p>
    <w:p w:rsidR="006B2519" w:rsidRPr="006B2519" w:rsidRDefault="006B2519" w:rsidP="006B2519">
      <w:pPr>
        <w:shd w:val="clear" w:color="auto" w:fill="FFFFFF"/>
        <w:spacing w:before="150" w:after="150" w:line="408" w:lineRule="atLeast"/>
        <w:jc w:val="both"/>
        <w:rPr>
          <w:rFonts w:ascii="Arial" w:eastAsia="Times New Roman" w:hAnsi="Arial" w:cs="Arial"/>
          <w:color w:val="000000"/>
          <w:sz w:val="24"/>
          <w:szCs w:val="24"/>
          <w:lang w:eastAsia="ru-RU"/>
        </w:rPr>
      </w:pPr>
      <w:r w:rsidRPr="006B2519">
        <w:rPr>
          <w:rFonts w:ascii="Arial" w:eastAsia="Times New Roman" w:hAnsi="Arial" w:cs="Arial"/>
          <w:color w:val="000000"/>
          <w:sz w:val="24"/>
          <w:szCs w:val="24"/>
          <w:lang w:eastAsia="ru-RU"/>
        </w:rPr>
        <w:t>Эффективность информационно-пропагандистских методик противодействия идеологии терроризма будет определяться не только деятельностью государственных структур, но во многом будет зависеть от вовлечения в этот процесс институтов гражданского общества, общественных организаций, бизнеса. Изменение обыденного сознания отдельного человека сопряжено с пониманием на сознательном уровне явления терроризма с точки зрения безопасности самого человека, его семьи, родных и близких людей. Это связано с тем, что терроризм как культ насилия имеет преимущества перед всеми другими социально-политическими, правовыми, экономическими, психологическими и т.д. методами разрешения общественных противоречий и конфликтов. Террористические акты, совершаемые в разных формах, формируют и усиливают в обществе чувство страха, обеспокоенности, обесценивают человеческую жизнь. Другая сторона этого явления состоит в том, что экстремизм и терроризм реально приводят к ограничению государственных гарантий и свобод личности, изменению норм правового демократического государства. В этой связи реализация информационно-пропагандистских методов происходит следующим образом:</w:t>
      </w:r>
    </w:p>
    <w:p w:rsidR="006B2519" w:rsidRPr="006B2519" w:rsidRDefault="006B2519" w:rsidP="006B2519">
      <w:pPr>
        <w:shd w:val="clear" w:color="auto" w:fill="FFFFFF"/>
        <w:spacing w:before="150" w:after="150" w:line="408" w:lineRule="atLeast"/>
        <w:jc w:val="both"/>
        <w:rPr>
          <w:rFonts w:ascii="Arial" w:eastAsia="Times New Roman" w:hAnsi="Arial" w:cs="Arial"/>
          <w:color w:val="000000"/>
          <w:sz w:val="24"/>
          <w:szCs w:val="24"/>
          <w:lang w:eastAsia="ru-RU"/>
        </w:rPr>
      </w:pPr>
      <w:r w:rsidRPr="006B2519">
        <w:rPr>
          <w:rFonts w:ascii="Arial" w:eastAsia="Times New Roman" w:hAnsi="Arial" w:cs="Arial"/>
          <w:color w:val="000000"/>
          <w:sz w:val="24"/>
          <w:szCs w:val="24"/>
          <w:lang w:eastAsia="ru-RU"/>
        </w:rPr>
        <w:lastRenderedPageBreak/>
        <w:t>1) активным проведением информационно-политических мероприятий, влияющих на ценностные установки населения. Разработкой системы социальной рекламы по пропаганде антитеррористических ценностей. Особое внимание следует уделять максимально широкому охвату потенциальной аудитории путем использования подобных материалов в ходе работы в Интернете;</w:t>
      </w:r>
    </w:p>
    <w:p w:rsidR="006B2519" w:rsidRPr="006B2519" w:rsidRDefault="006B2519" w:rsidP="006B2519">
      <w:pPr>
        <w:shd w:val="clear" w:color="auto" w:fill="FFFFFF"/>
        <w:spacing w:before="150" w:after="150" w:line="408" w:lineRule="atLeast"/>
        <w:jc w:val="both"/>
        <w:rPr>
          <w:rFonts w:ascii="Arial" w:eastAsia="Times New Roman" w:hAnsi="Arial" w:cs="Arial"/>
          <w:color w:val="000000"/>
          <w:sz w:val="24"/>
          <w:szCs w:val="24"/>
          <w:lang w:eastAsia="ru-RU"/>
        </w:rPr>
      </w:pPr>
      <w:r w:rsidRPr="006B2519">
        <w:rPr>
          <w:rFonts w:ascii="Arial" w:eastAsia="Times New Roman" w:hAnsi="Arial" w:cs="Arial"/>
          <w:color w:val="000000"/>
          <w:sz w:val="24"/>
          <w:szCs w:val="24"/>
          <w:lang w:eastAsia="ru-RU"/>
        </w:rPr>
        <w:t>2) искоренением элементов насилия из широкого спектра идеологий, которые оправдывают его использование для достижения стоящих перед конкретными людьми или группами граждан политических и любых иных целей;</w:t>
      </w:r>
    </w:p>
    <w:p w:rsidR="006B2519" w:rsidRPr="006B2519" w:rsidRDefault="006B2519" w:rsidP="006B2519">
      <w:pPr>
        <w:shd w:val="clear" w:color="auto" w:fill="FFFFFF"/>
        <w:spacing w:before="150" w:after="150" w:line="408" w:lineRule="atLeast"/>
        <w:jc w:val="both"/>
        <w:rPr>
          <w:rFonts w:ascii="Arial" w:eastAsia="Times New Roman" w:hAnsi="Arial" w:cs="Arial"/>
          <w:color w:val="000000"/>
          <w:sz w:val="24"/>
          <w:szCs w:val="24"/>
          <w:lang w:eastAsia="ru-RU"/>
        </w:rPr>
      </w:pPr>
      <w:r w:rsidRPr="006B2519">
        <w:rPr>
          <w:rFonts w:ascii="Arial" w:eastAsia="Times New Roman" w:hAnsi="Arial" w:cs="Arial"/>
          <w:color w:val="000000"/>
          <w:sz w:val="24"/>
          <w:szCs w:val="24"/>
          <w:lang w:eastAsia="ru-RU"/>
        </w:rPr>
        <w:t xml:space="preserve">3) совершенствованием механизмов предупреждения антироссийских политических и информационно-пропагандистских акций, прежде всего за рубежом, проводимых с использованием т.н. «чеченского фактора», «черкесского вопроса», которые негативно влияют на обстановку в различных регионах РФ, общественно-политическую ситуацию в России в целом и на ее международный авторитет. Данный механизм должен базироваться на развенчании существующих мифов о т.н. «геноциде </w:t>
      </w:r>
      <w:proofErr w:type="spellStart"/>
      <w:r w:rsidRPr="006B2519">
        <w:rPr>
          <w:rFonts w:ascii="Arial" w:eastAsia="Times New Roman" w:hAnsi="Arial" w:cs="Arial"/>
          <w:color w:val="000000"/>
          <w:sz w:val="24"/>
          <w:szCs w:val="24"/>
          <w:lang w:eastAsia="ru-RU"/>
        </w:rPr>
        <w:t>черкессого</w:t>
      </w:r>
      <w:proofErr w:type="spellEnd"/>
      <w:r w:rsidRPr="006B2519">
        <w:rPr>
          <w:rFonts w:ascii="Arial" w:eastAsia="Times New Roman" w:hAnsi="Arial" w:cs="Arial"/>
          <w:color w:val="000000"/>
          <w:sz w:val="24"/>
          <w:szCs w:val="24"/>
          <w:lang w:eastAsia="ru-RU"/>
        </w:rPr>
        <w:t xml:space="preserve"> народа», «несправедливом выселении чеченского или крымско-татарского народов» и др.</w:t>
      </w:r>
    </w:p>
    <w:p w:rsidR="006B2519" w:rsidRPr="006B2519" w:rsidRDefault="006B2519" w:rsidP="006B2519">
      <w:pPr>
        <w:shd w:val="clear" w:color="auto" w:fill="FFFFFF"/>
        <w:spacing w:before="150" w:after="150" w:line="408" w:lineRule="atLeast"/>
        <w:jc w:val="both"/>
        <w:rPr>
          <w:rFonts w:ascii="Arial" w:eastAsia="Times New Roman" w:hAnsi="Arial" w:cs="Arial"/>
          <w:color w:val="000000"/>
          <w:sz w:val="24"/>
          <w:szCs w:val="24"/>
          <w:lang w:eastAsia="ru-RU"/>
        </w:rPr>
      </w:pPr>
      <w:r w:rsidRPr="006B2519">
        <w:rPr>
          <w:rFonts w:ascii="Arial" w:eastAsia="Times New Roman" w:hAnsi="Arial" w:cs="Arial"/>
          <w:color w:val="000000"/>
          <w:sz w:val="24"/>
          <w:szCs w:val="24"/>
          <w:lang w:eastAsia="ru-RU"/>
        </w:rPr>
        <w:t xml:space="preserve">4) проведением единой для всех органов государственной власти информационно-пропагандистской работы, направленной на формирование негативного отношения общества к радикальным религиозным, экстремистским и террористическим объединениям. Подготовкой квалифицированных пропагандистов (особенно на муниципальном уровне), пользующихся доверием тех групп, в которых осуществляется </w:t>
      </w:r>
      <w:proofErr w:type="spellStart"/>
      <w:r w:rsidRPr="006B2519">
        <w:rPr>
          <w:rFonts w:ascii="Arial" w:eastAsia="Times New Roman" w:hAnsi="Arial" w:cs="Arial"/>
          <w:color w:val="000000"/>
          <w:sz w:val="24"/>
          <w:szCs w:val="24"/>
          <w:lang w:eastAsia="ru-RU"/>
        </w:rPr>
        <w:t>контрпропагандистская</w:t>
      </w:r>
      <w:proofErr w:type="spellEnd"/>
      <w:r w:rsidRPr="006B2519">
        <w:rPr>
          <w:rFonts w:ascii="Arial" w:eastAsia="Times New Roman" w:hAnsi="Arial" w:cs="Arial"/>
          <w:color w:val="000000"/>
          <w:sz w:val="24"/>
          <w:szCs w:val="24"/>
          <w:lang w:eastAsia="ru-RU"/>
        </w:rPr>
        <w:t xml:space="preserve"> работа;</w:t>
      </w:r>
    </w:p>
    <w:p w:rsidR="006B2519" w:rsidRPr="006B2519" w:rsidRDefault="006B2519" w:rsidP="006B2519">
      <w:pPr>
        <w:shd w:val="clear" w:color="auto" w:fill="FFFFFF"/>
        <w:spacing w:before="150" w:after="150" w:line="408" w:lineRule="atLeast"/>
        <w:jc w:val="both"/>
        <w:rPr>
          <w:rFonts w:ascii="Arial" w:eastAsia="Times New Roman" w:hAnsi="Arial" w:cs="Arial"/>
          <w:color w:val="000000"/>
          <w:sz w:val="24"/>
          <w:szCs w:val="24"/>
          <w:lang w:eastAsia="ru-RU"/>
        </w:rPr>
      </w:pPr>
      <w:r w:rsidRPr="006B2519">
        <w:rPr>
          <w:rFonts w:ascii="Arial" w:eastAsia="Times New Roman" w:hAnsi="Arial" w:cs="Arial"/>
          <w:color w:val="000000"/>
          <w:sz w:val="24"/>
          <w:szCs w:val="24"/>
          <w:lang w:eastAsia="ru-RU"/>
        </w:rPr>
        <w:t>5) созданием эффективной системы просвещения граждан об опасности терроризма, религиозной нетерпимости, геноцида, в том числе с использованием сети Интернет;</w:t>
      </w:r>
    </w:p>
    <w:p w:rsidR="006B2519" w:rsidRPr="006B2519" w:rsidRDefault="006B2519" w:rsidP="006B2519">
      <w:pPr>
        <w:shd w:val="clear" w:color="auto" w:fill="FFFFFF"/>
        <w:spacing w:before="150" w:after="150" w:line="408" w:lineRule="atLeast"/>
        <w:jc w:val="both"/>
        <w:rPr>
          <w:rFonts w:ascii="Arial" w:eastAsia="Times New Roman" w:hAnsi="Arial" w:cs="Arial"/>
          <w:color w:val="000000"/>
          <w:sz w:val="24"/>
          <w:szCs w:val="24"/>
          <w:lang w:eastAsia="ru-RU"/>
        </w:rPr>
      </w:pPr>
      <w:r w:rsidRPr="006B2519">
        <w:rPr>
          <w:rFonts w:ascii="Arial" w:eastAsia="Times New Roman" w:hAnsi="Arial" w:cs="Arial"/>
          <w:color w:val="000000"/>
          <w:sz w:val="24"/>
          <w:szCs w:val="24"/>
          <w:lang w:eastAsia="ru-RU"/>
        </w:rPr>
        <w:t>6) созданием сети информационных источников, обеспечивающей население достоверной информацией о террористической угрозе и негативном влиянии экстремистских, террористических организаций, а также роли идеологов, заказчиков и исполнителей террористических актов (газеты, журналы, сайты, теле-, радиопрограммы и т.д.);</w:t>
      </w:r>
    </w:p>
    <w:p w:rsidR="006B2519" w:rsidRPr="006B2519" w:rsidRDefault="006B2519" w:rsidP="006B2519">
      <w:pPr>
        <w:shd w:val="clear" w:color="auto" w:fill="FFFFFF"/>
        <w:spacing w:before="150" w:after="150" w:line="408" w:lineRule="atLeast"/>
        <w:jc w:val="both"/>
        <w:rPr>
          <w:rFonts w:ascii="Arial" w:eastAsia="Times New Roman" w:hAnsi="Arial" w:cs="Arial"/>
          <w:color w:val="000000"/>
          <w:sz w:val="24"/>
          <w:szCs w:val="24"/>
          <w:lang w:eastAsia="ru-RU"/>
        </w:rPr>
      </w:pPr>
      <w:r w:rsidRPr="006B2519">
        <w:rPr>
          <w:rFonts w:ascii="Arial" w:eastAsia="Times New Roman" w:hAnsi="Arial" w:cs="Arial"/>
          <w:color w:val="000000"/>
          <w:sz w:val="24"/>
          <w:szCs w:val="24"/>
          <w:lang w:eastAsia="ru-RU"/>
        </w:rPr>
        <w:t>7) популяризацией позитивного опыта взаимодействия органов местного самоуправления, общественных объединений и религиозных организаций по противодействию идеологии терроризма.</w:t>
      </w:r>
    </w:p>
    <w:p w:rsidR="006B2519" w:rsidRPr="006B2519" w:rsidRDefault="006B2519" w:rsidP="006B2519">
      <w:pPr>
        <w:shd w:val="clear" w:color="auto" w:fill="FFFFFF"/>
        <w:spacing w:before="150" w:after="150" w:line="408" w:lineRule="atLeast"/>
        <w:jc w:val="both"/>
        <w:rPr>
          <w:rFonts w:ascii="Arial" w:eastAsia="Times New Roman" w:hAnsi="Arial" w:cs="Arial"/>
          <w:color w:val="000000"/>
          <w:sz w:val="24"/>
          <w:szCs w:val="24"/>
          <w:lang w:eastAsia="ru-RU"/>
        </w:rPr>
      </w:pPr>
      <w:r w:rsidRPr="006B2519">
        <w:rPr>
          <w:rFonts w:ascii="Arial" w:eastAsia="Times New Roman" w:hAnsi="Arial" w:cs="Arial"/>
          <w:color w:val="000000"/>
          <w:sz w:val="24"/>
          <w:szCs w:val="24"/>
          <w:lang w:eastAsia="ru-RU"/>
        </w:rPr>
        <w:lastRenderedPageBreak/>
        <w:t> </w:t>
      </w:r>
    </w:p>
    <w:p w:rsidR="006B2519" w:rsidRPr="006B2519" w:rsidRDefault="006B2519" w:rsidP="006B2519">
      <w:pPr>
        <w:shd w:val="clear" w:color="auto" w:fill="FFFFFF"/>
        <w:spacing w:before="150" w:after="150" w:line="408" w:lineRule="atLeast"/>
        <w:jc w:val="both"/>
        <w:rPr>
          <w:rFonts w:ascii="Arial" w:eastAsia="Times New Roman" w:hAnsi="Arial" w:cs="Arial"/>
          <w:color w:val="000000"/>
          <w:sz w:val="24"/>
          <w:szCs w:val="24"/>
          <w:lang w:eastAsia="ru-RU"/>
        </w:rPr>
      </w:pPr>
      <w:r w:rsidRPr="006B2519">
        <w:rPr>
          <w:rFonts w:ascii="Arial" w:eastAsia="Times New Roman" w:hAnsi="Arial" w:cs="Arial"/>
          <w:color w:val="000000"/>
          <w:sz w:val="24"/>
          <w:szCs w:val="24"/>
          <w:lang w:eastAsia="ru-RU"/>
        </w:rPr>
        <w:t>Ваша задача, в ходе работы используя вышеперечисленные методы, попытаться сформировать у собеседника систему взглядов и убеждений, направленных на созидание, лояльность стране и государству и неприятие идей экстремизма, как заведомо ложных постулатов, ведущих к  саморазрушению.</w:t>
      </w:r>
    </w:p>
    <w:p w:rsidR="006B2519" w:rsidRPr="006B2519" w:rsidRDefault="006B2519" w:rsidP="006B2519">
      <w:pPr>
        <w:shd w:val="clear" w:color="auto" w:fill="FFFFFF"/>
        <w:spacing w:before="150" w:after="150" w:line="408" w:lineRule="atLeast"/>
        <w:jc w:val="both"/>
        <w:rPr>
          <w:rFonts w:ascii="Arial" w:eastAsia="Times New Roman" w:hAnsi="Arial" w:cs="Arial"/>
          <w:color w:val="000000"/>
          <w:sz w:val="24"/>
          <w:szCs w:val="24"/>
          <w:lang w:eastAsia="ru-RU"/>
        </w:rPr>
      </w:pPr>
      <w:r w:rsidRPr="006B2519">
        <w:rPr>
          <w:rFonts w:ascii="Arial" w:eastAsia="Times New Roman" w:hAnsi="Arial" w:cs="Arial"/>
          <w:color w:val="000000"/>
          <w:sz w:val="24"/>
          <w:szCs w:val="24"/>
          <w:lang w:eastAsia="ru-RU"/>
        </w:rPr>
        <w:t> </w:t>
      </w:r>
    </w:p>
    <w:p w:rsidR="006B2519" w:rsidRPr="006B2519" w:rsidRDefault="006B2519" w:rsidP="006B2519">
      <w:pPr>
        <w:shd w:val="clear" w:color="auto" w:fill="FFFFFF"/>
        <w:spacing w:before="150" w:after="150" w:line="408" w:lineRule="atLeast"/>
        <w:jc w:val="both"/>
        <w:rPr>
          <w:rFonts w:ascii="Arial" w:eastAsia="Times New Roman" w:hAnsi="Arial" w:cs="Arial"/>
          <w:color w:val="000000"/>
          <w:sz w:val="24"/>
          <w:szCs w:val="24"/>
          <w:lang w:eastAsia="ru-RU"/>
        </w:rPr>
      </w:pPr>
      <w:r w:rsidRPr="006B2519">
        <w:rPr>
          <w:rFonts w:ascii="Arial" w:eastAsia="Times New Roman" w:hAnsi="Arial" w:cs="Arial"/>
          <w:b/>
          <w:bCs/>
          <w:color w:val="000000"/>
          <w:sz w:val="24"/>
          <w:szCs w:val="24"/>
          <w:lang w:eastAsia="ru-RU"/>
        </w:rPr>
        <w:t>«ДЕРОМАНТИЗАЦИЯ» ТЕРРОРИСТИЧЕСКИХ ЛИДЕРОВ</w:t>
      </w:r>
    </w:p>
    <w:p w:rsidR="006B2519" w:rsidRPr="006B2519" w:rsidRDefault="006B2519" w:rsidP="006B2519">
      <w:pPr>
        <w:shd w:val="clear" w:color="auto" w:fill="FFFFFF"/>
        <w:spacing w:before="150" w:after="150" w:line="408" w:lineRule="atLeast"/>
        <w:jc w:val="both"/>
        <w:rPr>
          <w:rFonts w:ascii="Arial" w:eastAsia="Times New Roman" w:hAnsi="Arial" w:cs="Arial"/>
          <w:color w:val="000000"/>
          <w:sz w:val="24"/>
          <w:szCs w:val="24"/>
          <w:lang w:eastAsia="ru-RU"/>
        </w:rPr>
      </w:pPr>
      <w:r w:rsidRPr="006B2519">
        <w:rPr>
          <w:rFonts w:ascii="Arial" w:eastAsia="Times New Roman" w:hAnsi="Arial" w:cs="Arial"/>
          <w:b/>
          <w:bCs/>
          <w:i/>
          <w:iCs/>
          <w:color w:val="000000"/>
          <w:sz w:val="24"/>
          <w:szCs w:val="24"/>
          <w:lang w:eastAsia="ru-RU"/>
        </w:rPr>
        <w:t> </w:t>
      </w:r>
    </w:p>
    <w:p w:rsidR="006B2519" w:rsidRPr="006B2519" w:rsidRDefault="006B2519" w:rsidP="006B2519">
      <w:pPr>
        <w:shd w:val="clear" w:color="auto" w:fill="FFFFFF"/>
        <w:spacing w:before="150" w:after="150" w:line="408" w:lineRule="atLeast"/>
        <w:jc w:val="both"/>
        <w:rPr>
          <w:rFonts w:ascii="Arial" w:eastAsia="Times New Roman" w:hAnsi="Arial" w:cs="Arial"/>
          <w:color w:val="000000"/>
          <w:sz w:val="24"/>
          <w:szCs w:val="24"/>
          <w:lang w:eastAsia="ru-RU"/>
        </w:rPr>
      </w:pPr>
      <w:r w:rsidRPr="006B2519">
        <w:rPr>
          <w:rFonts w:ascii="Arial" w:eastAsia="Times New Roman" w:hAnsi="Arial" w:cs="Arial"/>
          <w:color w:val="000000"/>
          <w:sz w:val="24"/>
          <w:szCs w:val="24"/>
          <w:lang w:eastAsia="ru-RU"/>
        </w:rPr>
        <w:t>Наибольшую опасность для российского общества представляют русскоязычные Интернет-ресурсы, вовлекающие молодежь в экстремистскую и террористическую деятельность, в том числе популяризирующие образ «террориста-героя». Противостоять этому возможно посредством технологий «</w:t>
      </w:r>
      <w:proofErr w:type="spellStart"/>
      <w:r w:rsidRPr="006B2519">
        <w:rPr>
          <w:rFonts w:ascii="Arial" w:eastAsia="Times New Roman" w:hAnsi="Arial" w:cs="Arial"/>
          <w:color w:val="000000"/>
          <w:sz w:val="24"/>
          <w:szCs w:val="24"/>
          <w:lang w:eastAsia="ru-RU"/>
        </w:rPr>
        <w:t>деромантизации</w:t>
      </w:r>
      <w:proofErr w:type="spellEnd"/>
      <w:r w:rsidRPr="006B2519">
        <w:rPr>
          <w:rFonts w:ascii="Arial" w:eastAsia="Times New Roman" w:hAnsi="Arial" w:cs="Arial"/>
          <w:color w:val="000000"/>
          <w:sz w:val="24"/>
          <w:szCs w:val="24"/>
          <w:lang w:eastAsia="ru-RU"/>
        </w:rPr>
        <w:t>».</w:t>
      </w:r>
    </w:p>
    <w:p w:rsidR="006B2519" w:rsidRPr="006B2519" w:rsidRDefault="006B2519" w:rsidP="006B2519">
      <w:pPr>
        <w:shd w:val="clear" w:color="auto" w:fill="FFFFFF"/>
        <w:spacing w:before="150" w:after="150" w:line="408" w:lineRule="atLeast"/>
        <w:jc w:val="both"/>
        <w:rPr>
          <w:rFonts w:ascii="Arial" w:eastAsia="Times New Roman" w:hAnsi="Arial" w:cs="Arial"/>
          <w:color w:val="000000"/>
          <w:sz w:val="24"/>
          <w:szCs w:val="24"/>
          <w:lang w:eastAsia="ru-RU"/>
        </w:rPr>
      </w:pPr>
      <w:r w:rsidRPr="006B2519">
        <w:rPr>
          <w:rFonts w:ascii="Arial" w:eastAsia="Times New Roman" w:hAnsi="Arial" w:cs="Arial"/>
          <w:color w:val="000000"/>
          <w:sz w:val="24"/>
          <w:szCs w:val="24"/>
          <w:lang w:eastAsia="ru-RU"/>
        </w:rPr>
        <w:t xml:space="preserve">Так в чем же особенности образа террориста, сформировавшегося в сознании современных молодых </w:t>
      </w:r>
      <w:proofErr w:type="spellStart"/>
      <w:r w:rsidRPr="006B2519">
        <w:rPr>
          <w:rFonts w:ascii="Arial" w:eastAsia="Times New Roman" w:hAnsi="Arial" w:cs="Arial"/>
          <w:color w:val="000000"/>
          <w:sz w:val="24"/>
          <w:szCs w:val="24"/>
          <w:lang w:eastAsia="ru-RU"/>
        </w:rPr>
        <w:t>людей</w:t>
      </w:r>
      <w:proofErr w:type="gramStart"/>
      <w:r w:rsidRPr="006B2519">
        <w:rPr>
          <w:rFonts w:ascii="Arial" w:eastAsia="Times New Roman" w:hAnsi="Arial" w:cs="Arial"/>
          <w:color w:val="000000"/>
          <w:sz w:val="24"/>
          <w:szCs w:val="24"/>
          <w:lang w:eastAsia="ru-RU"/>
        </w:rPr>
        <w:t>?С</w:t>
      </w:r>
      <w:proofErr w:type="gramEnd"/>
      <w:r w:rsidRPr="006B2519">
        <w:rPr>
          <w:rFonts w:ascii="Arial" w:eastAsia="Times New Roman" w:hAnsi="Arial" w:cs="Arial"/>
          <w:color w:val="000000"/>
          <w:sz w:val="24"/>
          <w:szCs w:val="24"/>
          <w:lang w:eastAsia="ru-RU"/>
        </w:rPr>
        <w:t>уществуют</w:t>
      </w:r>
      <w:proofErr w:type="spellEnd"/>
      <w:r w:rsidRPr="006B2519">
        <w:rPr>
          <w:rFonts w:ascii="Arial" w:eastAsia="Times New Roman" w:hAnsi="Arial" w:cs="Arial"/>
          <w:color w:val="000000"/>
          <w:sz w:val="24"/>
          <w:szCs w:val="24"/>
          <w:lang w:eastAsia="ru-RU"/>
        </w:rPr>
        <w:t xml:space="preserve"> некоторые особые аспекты представленности образа террориста в сознании молодых людей. Анализ различных исследований показал, что в ответах о портрете террориста респонденты называли различные показатели, из которых в их сознании формируется образ </w:t>
      </w:r>
      <w:proofErr w:type="spellStart"/>
      <w:r w:rsidRPr="006B2519">
        <w:rPr>
          <w:rFonts w:ascii="Arial" w:eastAsia="Times New Roman" w:hAnsi="Arial" w:cs="Arial"/>
          <w:color w:val="000000"/>
          <w:sz w:val="24"/>
          <w:szCs w:val="24"/>
          <w:lang w:eastAsia="ru-RU"/>
        </w:rPr>
        <w:t>террориста</w:t>
      </w:r>
      <w:proofErr w:type="gramStart"/>
      <w:r w:rsidRPr="006B2519">
        <w:rPr>
          <w:rFonts w:ascii="Arial" w:eastAsia="Times New Roman" w:hAnsi="Arial" w:cs="Arial"/>
          <w:color w:val="000000"/>
          <w:sz w:val="24"/>
          <w:szCs w:val="24"/>
          <w:lang w:eastAsia="ru-RU"/>
        </w:rPr>
        <w:t>.В</w:t>
      </w:r>
      <w:proofErr w:type="spellEnd"/>
      <w:proofErr w:type="gramEnd"/>
      <w:r w:rsidRPr="006B2519">
        <w:rPr>
          <w:rFonts w:ascii="Arial" w:eastAsia="Times New Roman" w:hAnsi="Arial" w:cs="Arial"/>
          <w:color w:val="000000"/>
          <w:sz w:val="24"/>
          <w:szCs w:val="24"/>
          <w:lang w:eastAsia="ru-RU"/>
        </w:rPr>
        <w:t xml:space="preserve"> качестве различий между террористами указывались такие признаки как национальность, пол, возраст, вероисповедание, поведение и намерения. Некоторые поделили всех террористов на заказчиков и исполнителей, наёмных и идейных, смертников и тех, кто после совершения терактов выживают, борющихся за идею и беспринципных. Многие отмечают, что террористы бывают очень жестокими, безжалостными и беспощадными, психически больными и неуравновешенными, то есть в качестве характеристики террористов называют  личностные черты, особенности их психической жизни и характера. Многие изображали террористов в чалме и с бородой, </w:t>
      </w:r>
      <w:proofErr w:type="gramStart"/>
      <w:r w:rsidRPr="006B2519">
        <w:rPr>
          <w:rFonts w:ascii="Arial" w:eastAsia="Times New Roman" w:hAnsi="Arial" w:cs="Arial"/>
          <w:color w:val="000000"/>
          <w:sz w:val="24"/>
          <w:szCs w:val="24"/>
          <w:lang w:eastAsia="ru-RU"/>
        </w:rPr>
        <w:t>что</w:t>
      </w:r>
      <w:proofErr w:type="gramEnd"/>
      <w:r w:rsidRPr="006B2519">
        <w:rPr>
          <w:rFonts w:ascii="Arial" w:eastAsia="Times New Roman" w:hAnsi="Arial" w:cs="Arial"/>
          <w:color w:val="000000"/>
          <w:sz w:val="24"/>
          <w:szCs w:val="24"/>
          <w:lang w:eastAsia="ru-RU"/>
        </w:rPr>
        <w:t xml:space="preserve"> по всей видимости, может являться результатом влияния широко распространённого мнения, что арабские страны - источник всего мирового терроризма. При наличии на сайте фото- и видеоматериалов субъективный образ восприятия и оценки информации антитеррористической направленности возникает быстрее и лучше формируется оценочное мнение относительно  того или иного события. Сама стратегия оценки в данном случае зависит от специфики ранее сформированной </w:t>
      </w:r>
      <w:r w:rsidRPr="006B2519">
        <w:rPr>
          <w:rFonts w:ascii="Arial" w:eastAsia="Times New Roman" w:hAnsi="Arial" w:cs="Arial"/>
          <w:color w:val="000000"/>
          <w:sz w:val="24"/>
          <w:szCs w:val="24"/>
          <w:lang w:eastAsia="ru-RU"/>
        </w:rPr>
        <w:lastRenderedPageBreak/>
        <w:t>установки и отличается от особенностей оценки фот</w:t>
      </w:r>
      <w:proofErr w:type="gramStart"/>
      <w:r w:rsidRPr="006B2519">
        <w:rPr>
          <w:rFonts w:ascii="Arial" w:eastAsia="Times New Roman" w:hAnsi="Arial" w:cs="Arial"/>
          <w:color w:val="000000"/>
          <w:sz w:val="24"/>
          <w:szCs w:val="24"/>
          <w:lang w:eastAsia="ru-RU"/>
        </w:rPr>
        <w:t>о-</w:t>
      </w:r>
      <w:proofErr w:type="gramEnd"/>
      <w:r w:rsidRPr="006B2519">
        <w:rPr>
          <w:rFonts w:ascii="Arial" w:eastAsia="Times New Roman" w:hAnsi="Arial" w:cs="Arial"/>
          <w:color w:val="000000"/>
          <w:sz w:val="24"/>
          <w:szCs w:val="24"/>
          <w:lang w:eastAsia="ru-RU"/>
        </w:rPr>
        <w:t xml:space="preserve"> и </w:t>
      </w:r>
      <w:proofErr w:type="spellStart"/>
      <w:r w:rsidRPr="006B2519">
        <w:rPr>
          <w:rFonts w:ascii="Arial" w:eastAsia="Times New Roman" w:hAnsi="Arial" w:cs="Arial"/>
          <w:color w:val="000000"/>
          <w:sz w:val="24"/>
          <w:szCs w:val="24"/>
          <w:lang w:eastAsia="ru-RU"/>
        </w:rPr>
        <w:t>медиаматериалов</w:t>
      </w:r>
      <w:proofErr w:type="spellEnd"/>
      <w:r w:rsidRPr="006B2519">
        <w:rPr>
          <w:rFonts w:ascii="Arial" w:eastAsia="Times New Roman" w:hAnsi="Arial" w:cs="Arial"/>
          <w:color w:val="000000"/>
          <w:sz w:val="24"/>
          <w:szCs w:val="24"/>
          <w:lang w:eastAsia="ru-RU"/>
        </w:rPr>
        <w:t>, не связанных с антитеррористической тематикой.</w:t>
      </w:r>
    </w:p>
    <w:p w:rsidR="006B2519" w:rsidRPr="006B2519" w:rsidRDefault="006B2519" w:rsidP="006B2519">
      <w:pPr>
        <w:shd w:val="clear" w:color="auto" w:fill="FFFFFF"/>
        <w:spacing w:before="150" w:after="150" w:line="408" w:lineRule="atLeast"/>
        <w:jc w:val="both"/>
        <w:rPr>
          <w:rFonts w:ascii="Arial" w:eastAsia="Times New Roman" w:hAnsi="Arial" w:cs="Arial"/>
          <w:color w:val="000000"/>
          <w:sz w:val="24"/>
          <w:szCs w:val="24"/>
          <w:lang w:eastAsia="ru-RU"/>
        </w:rPr>
      </w:pPr>
      <w:r w:rsidRPr="006B2519">
        <w:rPr>
          <w:rFonts w:ascii="Arial" w:eastAsia="Times New Roman" w:hAnsi="Arial" w:cs="Arial"/>
          <w:color w:val="000000"/>
          <w:sz w:val="24"/>
          <w:szCs w:val="24"/>
          <w:lang w:eastAsia="ru-RU"/>
        </w:rPr>
        <w:t>Большую роль в специфике восприятия видеоряда Интернет-сайтов и их  оценки играет пол того, кто изображен на фотографии  и пол того, кто воспринимает. Наиболее позитивно воспринимались фотографии молодых военных, которые были участниками антитеррористических действий и оценивались девушками. Девушки не оценивают мужчин, которые принимают участие в террористических действиях как привлекательных, молодые люди, напротив, оказывают  сочувствие девушкам или женщинам, которые были изображены на сайтах, связанных с террористической тематикой (у нее печальные глаза; что могло заставить такое юное существо совершить ужасный поступок; ее наверняка вынудили и т.д.).</w:t>
      </w:r>
    </w:p>
    <w:p w:rsidR="006B2519" w:rsidRPr="006B2519" w:rsidRDefault="006B2519" w:rsidP="006B2519">
      <w:pPr>
        <w:shd w:val="clear" w:color="auto" w:fill="FFFFFF"/>
        <w:spacing w:before="150" w:after="150" w:line="408" w:lineRule="atLeast"/>
        <w:jc w:val="both"/>
        <w:rPr>
          <w:rFonts w:ascii="Arial" w:eastAsia="Times New Roman" w:hAnsi="Arial" w:cs="Arial"/>
          <w:color w:val="000000"/>
          <w:sz w:val="24"/>
          <w:szCs w:val="24"/>
          <w:lang w:eastAsia="ru-RU"/>
        </w:rPr>
      </w:pPr>
      <w:r w:rsidRPr="006B2519">
        <w:rPr>
          <w:rFonts w:ascii="Arial" w:eastAsia="Times New Roman" w:hAnsi="Arial" w:cs="Arial"/>
          <w:color w:val="000000"/>
          <w:sz w:val="24"/>
          <w:szCs w:val="24"/>
          <w:lang w:eastAsia="ru-RU"/>
        </w:rPr>
        <w:t>Большое влияние на функционирование и направленность деятельности организации имеет лидер, и основным направлением противодействия молодежному экстремизму является установление и нейтрализация влияния лидеров неформальных организаций.</w:t>
      </w:r>
    </w:p>
    <w:p w:rsidR="006B2519" w:rsidRPr="006B2519" w:rsidRDefault="006B2519" w:rsidP="006B2519">
      <w:pPr>
        <w:shd w:val="clear" w:color="auto" w:fill="FFFFFF"/>
        <w:spacing w:before="150" w:after="150" w:line="408" w:lineRule="atLeast"/>
        <w:jc w:val="both"/>
        <w:rPr>
          <w:rFonts w:ascii="Arial" w:eastAsia="Times New Roman" w:hAnsi="Arial" w:cs="Arial"/>
          <w:color w:val="000000"/>
          <w:sz w:val="24"/>
          <w:szCs w:val="24"/>
          <w:lang w:eastAsia="ru-RU"/>
        </w:rPr>
      </w:pPr>
      <w:r w:rsidRPr="006B2519">
        <w:rPr>
          <w:rFonts w:ascii="Arial" w:eastAsia="Times New Roman" w:hAnsi="Arial" w:cs="Arial"/>
          <w:color w:val="000000"/>
          <w:sz w:val="24"/>
          <w:szCs w:val="24"/>
          <w:lang w:eastAsia="ru-RU"/>
        </w:rPr>
        <w:t>Лидера неформального молодежного объединения экстремистской направленности можно охарактеризовать следующим образом:</w:t>
      </w:r>
    </w:p>
    <w:p w:rsidR="006B2519" w:rsidRPr="006B2519" w:rsidRDefault="006B2519" w:rsidP="006B2519">
      <w:pPr>
        <w:numPr>
          <w:ilvl w:val="0"/>
          <w:numId w:val="4"/>
        </w:numPr>
        <w:shd w:val="clear" w:color="auto" w:fill="FFFFFF"/>
        <w:spacing w:before="100" w:beforeAutospacing="1" w:after="100" w:afterAutospacing="1" w:line="408" w:lineRule="atLeast"/>
        <w:jc w:val="both"/>
        <w:rPr>
          <w:rFonts w:ascii="Arial" w:eastAsia="Times New Roman" w:hAnsi="Arial" w:cs="Arial"/>
          <w:color w:val="000000"/>
          <w:sz w:val="24"/>
          <w:szCs w:val="24"/>
          <w:lang w:eastAsia="ru-RU"/>
        </w:rPr>
      </w:pPr>
      <w:r w:rsidRPr="006B2519">
        <w:rPr>
          <w:rFonts w:ascii="Arial" w:eastAsia="Times New Roman" w:hAnsi="Arial" w:cs="Arial"/>
          <w:color w:val="000000"/>
          <w:sz w:val="24"/>
          <w:szCs w:val="24"/>
          <w:lang w:eastAsia="ru-RU"/>
        </w:rPr>
        <w:t>обладает хорошими организаторскими способностями;</w:t>
      </w:r>
    </w:p>
    <w:p w:rsidR="006B2519" w:rsidRPr="006B2519" w:rsidRDefault="006B2519" w:rsidP="006B2519">
      <w:pPr>
        <w:numPr>
          <w:ilvl w:val="0"/>
          <w:numId w:val="4"/>
        </w:numPr>
        <w:shd w:val="clear" w:color="auto" w:fill="FFFFFF"/>
        <w:spacing w:before="100" w:beforeAutospacing="1" w:after="100" w:afterAutospacing="1" w:line="408" w:lineRule="atLeast"/>
        <w:jc w:val="both"/>
        <w:rPr>
          <w:rFonts w:ascii="Arial" w:eastAsia="Times New Roman" w:hAnsi="Arial" w:cs="Arial"/>
          <w:color w:val="000000"/>
          <w:sz w:val="24"/>
          <w:szCs w:val="24"/>
          <w:lang w:eastAsia="ru-RU"/>
        </w:rPr>
      </w:pPr>
      <w:r w:rsidRPr="006B2519">
        <w:rPr>
          <w:rFonts w:ascii="Arial" w:eastAsia="Times New Roman" w:hAnsi="Arial" w:cs="Arial"/>
          <w:color w:val="000000"/>
          <w:sz w:val="24"/>
          <w:szCs w:val="24"/>
          <w:lang w:eastAsia="ru-RU"/>
        </w:rPr>
        <w:t>отличается особой жестокостью, расовой и религиозной нетерпимостью;</w:t>
      </w:r>
    </w:p>
    <w:p w:rsidR="006B2519" w:rsidRPr="006B2519" w:rsidRDefault="006B2519" w:rsidP="006B2519">
      <w:pPr>
        <w:numPr>
          <w:ilvl w:val="0"/>
          <w:numId w:val="4"/>
        </w:numPr>
        <w:shd w:val="clear" w:color="auto" w:fill="FFFFFF"/>
        <w:spacing w:before="100" w:beforeAutospacing="1" w:after="100" w:afterAutospacing="1" w:line="408" w:lineRule="atLeast"/>
        <w:jc w:val="both"/>
        <w:rPr>
          <w:rFonts w:ascii="Arial" w:eastAsia="Times New Roman" w:hAnsi="Arial" w:cs="Arial"/>
          <w:color w:val="000000"/>
          <w:sz w:val="24"/>
          <w:szCs w:val="24"/>
          <w:lang w:eastAsia="ru-RU"/>
        </w:rPr>
      </w:pPr>
      <w:r w:rsidRPr="006B2519">
        <w:rPr>
          <w:rFonts w:ascii="Arial" w:eastAsia="Times New Roman" w:hAnsi="Arial" w:cs="Arial"/>
          <w:color w:val="000000"/>
          <w:sz w:val="24"/>
          <w:szCs w:val="24"/>
          <w:lang w:eastAsia="ru-RU"/>
        </w:rPr>
        <w:t>формирует взгляды группы, приверженность определенных идей экстремистской направленности, является примером для подражания;</w:t>
      </w:r>
    </w:p>
    <w:p w:rsidR="006B2519" w:rsidRPr="006B2519" w:rsidRDefault="006B2519" w:rsidP="006B2519">
      <w:pPr>
        <w:numPr>
          <w:ilvl w:val="0"/>
          <w:numId w:val="4"/>
        </w:numPr>
        <w:shd w:val="clear" w:color="auto" w:fill="FFFFFF"/>
        <w:spacing w:before="100" w:beforeAutospacing="1" w:after="100" w:afterAutospacing="1" w:line="408" w:lineRule="atLeast"/>
        <w:jc w:val="both"/>
        <w:rPr>
          <w:rFonts w:ascii="Arial" w:eastAsia="Times New Roman" w:hAnsi="Arial" w:cs="Arial"/>
          <w:color w:val="000000"/>
          <w:sz w:val="24"/>
          <w:szCs w:val="24"/>
          <w:lang w:eastAsia="ru-RU"/>
        </w:rPr>
      </w:pPr>
      <w:r w:rsidRPr="006B2519">
        <w:rPr>
          <w:rFonts w:ascii="Arial" w:eastAsia="Times New Roman" w:hAnsi="Arial" w:cs="Arial"/>
          <w:color w:val="000000"/>
          <w:sz w:val="24"/>
          <w:szCs w:val="24"/>
          <w:lang w:eastAsia="ru-RU"/>
        </w:rPr>
        <w:t xml:space="preserve">лидер не всегда выдвигается группой на соответствующий «пост», </w:t>
      </w:r>
      <w:proofErr w:type="gramStart"/>
      <w:r w:rsidRPr="006B2519">
        <w:rPr>
          <w:rFonts w:ascii="Arial" w:eastAsia="Times New Roman" w:hAnsi="Arial" w:cs="Arial"/>
          <w:color w:val="000000"/>
          <w:sz w:val="24"/>
          <w:szCs w:val="24"/>
          <w:lang w:eastAsia="ru-RU"/>
        </w:rPr>
        <w:t>а</w:t>
      </w:r>
      <w:proofErr w:type="gramEnd"/>
      <w:r w:rsidRPr="006B2519">
        <w:rPr>
          <w:rFonts w:ascii="Arial" w:eastAsia="Times New Roman" w:hAnsi="Arial" w:cs="Arial"/>
          <w:color w:val="000000"/>
          <w:sz w:val="24"/>
          <w:szCs w:val="24"/>
          <w:lang w:eastAsia="ru-RU"/>
        </w:rPr>
        <w:t xml:space="preserve"> как правило, занимает лидерскую позицию с открытого или скрытого согласия группы;</w:t>
      </w:r>
    </w:p>
    <w:p w:rsidR="006B2519" w:rsidRPr="006B2519" w:rsidRDefault="006B2519" w:rsidP="006B2519">
      <w:pPr>
        <w:numPr>
          <w:ilvl w:val="0"/>
          <w:numId w:val="4"/>
        </w:numPr>
        <w:shd w:val="clear" w:color="auto" w:fill="FFFFFF"/>
        <w:spacing w:before="100" w:beforeAutospacing="1" w:after="100" w:afterAutospacing="1" w:line="408" w:lineRule="atLeast"/>
        <w:jc w:val="both"/>
        <w:rPr>
          <w:rFonts w:ascii="Arial" w:eastAsia="Times New Roman" w:hAnsi="Arial" w:cs="Arial"/>
          <w:color w:val="000000"/>
          <w:sz w:val="24"/>
          <w:szCs w:val="24"/>
          <w:lang w:eastAsia="ru-RU"/>
        </w:rPr>
      </w:pPr>
      <w:r w:rsidRPr="006B2519">
        <w:rPr>
          <w:rFonts w:ascii="Arial" w:eastAsia="Times New Roman" w:hAnsi="Arial" w:cs="Arial"/>
          <w:color w:val="000000"/>
          <w:sz w:val="24"/>
          <w:szCs w:val="24"/>
          <w:lang w:eastAsia="ru-RU"/>
        </w:rPr>
        <w:t>нередко имеет уголовное прошлое;</w:t>
      </w:r>
    </w:p>
    <w:p w:rsidR="006B2519" w:rsidRPr="006B2519" w:rsidRDefault="006B2519" w:rsidP="006B2519">
      <w:pPr>
        <w:numPr>
          <w:ilvl w:val="0"/>
          <w:numId w:val="4"/>
        </w:numPr>
        <w:shd w:val="clear" w:color="auto" w:fill="FFFFFF"/>
        <w:spacing w:before="100" w:beforeAutospacing="1" w:after="100" w:afterAutospacing="1" w:line="408" w:lineRule="atLeast"/>
        <w:jc w:val="both"/>
        <w:rPr>
          <w:rFonts w:ascii="Arial" w:eastAsia="Times New Roman" w:hAnsi="Arial" w:cs="Arial"/>
          <w:color w:val="000000"/>
          <w:sz w:val="24"/>
          <w:szCs w:val="24"/>
          <w:lang w:eastAsia="ru-RU"/>
        </w:rPr>
      </w:pPr>
      <w:r w:rsidRPr="006B2519">
        <w:rPr>
          <w:rFonts w:ascii="Arial" w:eastAsia="Times New Roman" w:hAnsi="Arial" w:cs="Arial"/>
          <w:color w:val="000000"/>
          <w:sz w:val="24"/>
          <w:szCs w:val="24"/>
          <w:lang w:eastAsia="ru-RU"/>
        </w:rPr>
        <w:t>осуществляет организацию и планирование акций;</w:t>
      </w:r>
    </w:p>
    <w:p w:rsidR="006B2519" w:rsidRPr="006B2519" w:rsidRDefault="006B2519" w:rsidP="006B2519">
      <w:pPr>
        <w:numPr>
          <w:ilvl w:val="0"/>
          <w:numId w:val="4"/>
        </w:numPr>
        <w:shd w:val="clear" w:color="auto" w:fill="FFFFFF"/>
        <w:spacing w:before="100" w:beforeAutospacing="1" w:after="100" w:afterAutospacing="1" w:line="408" w:lineRule="atLeast"/>
        <w:jc w:val="both"/>
        <w:rPr>
          <w:rFonts w:ascii="Arial" w:eastAsia="Times New Roman" w:hAnsi="Arial" w:cs="Arial"/>
          <w:color w:val="000000"/>
          <w:sz w:val="24"/>
          <w:szCs w:val="24"/>
          <w:lang w:eastAsia="ru-RU"/>
        </w:rPr>
      </w:pPr>
      <w:r w:rsidRPr="006B2519">
        <w:rPr>
          <w:rFonts w:ascii="Arial" w:eastAsia="Times New Roman" w:hAnsi="Arial" w:cs="Arial"/>
          <w:color w:val="000000"/>
          <w:sz w:val="24"/>
          <w:szCs w:val="24"/>
          <w:lang w:eastAsia="ru-RU"/>
        </w:rPr>
        <w:t>управляет всей деятельностью группы;</w:t>
      </w:r>
    </w:p>
    <w:p w:rsidR="006B2519" w:rsidRPr="006B2519" w:rsidRDefault="006B2519" w:rsidP="006B2519">
      <w:pPr>
        <w:numPr>
          <w:ilvl w:val="0"/>
          <w:numId w:val="4"/>
        </w:numPr>
        <w:shd w:val="clear" w:color="auto" w:fill="FFFFFF"/>
        <w:spacing w:before="100" w:beforeAutospacing="1" w:after="100" w:afterAutospacing="1" w:line="408" w:lineRule="atLeast"/>
        <w:jc w:val="both"/>
        <w:rPr>
          <w:rFonts w:ascii="Arial" w:eastAsia="Times New Roman" w:hAnsi="Arial" w:cs="Arial"/>
          <w:color w:val="000000"/>
          <w:sz w:val="24"/>
          <w:szCs w:val="24"/>
          <w:lang w:eastAsia="ru-RU"/>
        </w:rPr>
      </w:pPr>
      <w:r w:rsidRPr="006B2519">
        <w:rPr>
          <w:rFonts w:ascii="Arial" w:eastAsia="Times New Roman" w:hAnsi="Arial" w:cs="Arial"/>
          <w:color w:val="000000"/>
          <w:sz w:val="24"/>
          <w:szCs w:val="24"/>
          <w:lang w:eastAsia="ru-RU"/>
        </w:rPr>
        <w:t>обеспечивает материальную основу существования группы.</w:t>
      </w:r>
    </w:p>
    <w:p w:rsidR="006B2519" w:rsidRPr="006B2519" w:rsidRDefault="006B2519" w:rsidP="006B2519">
      <w:pPr>
        <w:shd w:val="clear" w:color="auto" w:fill="FFFFFF"/>
        <w:spacing w:before="150" w:after="150" w:line="408" w:lineRule="atLeast"/>
        <w:jc w:val="both"/>
        <w:rPr>
          <w:rFonts w:ascii="Arial" w:eastAsia="Times New Roman" w:hAnsi="Arial" w:cs="Arial"/>
          <w:color w:val="000000"/>
          <w:sz w:val="24"/>
          <w:szCs w:val="24"/>
          <w:lang w:eastAsia="ru-RU"/>
        </w:rPr>
      </w:pPr>
      <w:r w:rsidRPr="006B2519">
        <w:rPr>
          <w:rFonts w:ascii="Arial" w:eastAsia="Times New Roman" w:hAnsi="Arial" w:cs="Arial"/>
          <w:color w:val="000000"/>
          <w:sz w:val="24"/>
          <w:szCs w:val="24"/>
          <w:lang w:eastAsia="ru-RU"/>
        </w:rPr>
        <w:t>Таким образом, в структуре межгрупповых и межличностных связей молодежи лидерство следует охарактеризовать отношениями доминирования и подчинения, обусловленными как действием общечеловеческих социально-психологических закономерностей, так и спецификой условий молодежных организаций, существованием неформальных норм и правил.</w:t>
      </w:r>
    </w:p>
    <w:p w:rsidR="006B2519" w:rsidRPr="006B2519" w:rsidRDefault="006B2519" w:rsidP="006B2519">
      <w:pPr>
        <w:shd w:val="clear" w:color="auto" w:fill="FFFFFF"/>
        <w:spacing w:before="150" w:after="150" w:line="408" w:lineRule="atLeast"/>
        <w:jc w:val="both"/>
        <w:rPr>
          <w:rFonts w:ascii="Arial" w:eastAsia="Times New Roman" w:hAnsi="Arial" w:cs="Arial"/>
          <w:color w:val="000000"/>
          <w:sz w:val="24"/>
          <w:szCs w:val="24"/>
          <w:lang w:eastAsia="ru-RU"/>
        </w:rPr>
      </w:pPr>
      <w:r w:rsidRPr="006B2519">
        <w:rPr>
          <w:rFonts w:ascii="Arial" w:eastAsia="Times New Roman" w:hAnsi="Arial" w:cs="Arial"/>
          <w:color w:val="000000"/>
          <w:sz w:val="24"/>
          <w:szCs w:val="24"/>
          <w:lang w:eastAsia="ru-RU"/>
        </w:rPr>
        <w:lastRenderedPageBreak/>
        <w:t>Одним из эффективных методов противодействия идеологии  терроризму в сети  Интернет является </w:t>
      </w:r>
      <w:r w:rsidRPr="006B2519">
        <w:rPr>
          <w:rFonts w:ascii="Arial" w:eastAsia="Times New Roman" w:hAnsi="Arial" w:cs="Arial"/>
          <w:b/>
          <w:bCs/>
          <w:color w:val="000000"/>
          <w:sz w:val="24"/>
          <w:szCs w:val="24"/>
          <w:lang w:eastAsia="ru-RU"/>
        </w:rPr>
        <w:t>компрометация лидера</w:t>
      </w:r>
      <w:r w:rsidRPr="006B2519">
        <w:rPr>
          <w:rFonts w:ascii="Arial" w:eastAsia="Times New Roman" w:hAnsi="Arial" w:cs="Arial"/>
          <w:color w:val="000000"/>
          <w:sz w:val="24"/>
          <w:szCs w:val="24"/>
          <w:lang w:eastAsia="ru-RU"/>
        </w:rPr>
        <w:t> экстремистской группы, ее активных участников путем создания неприязненных отношений между ними и группой. Неприязненные отношения создаются путем моделирования конфликтной ситуации между участниками группы и лидером, когда оглашаются сведения, порочащие лидера в глазах его окружения. Разобщение группы снижает активность ее членов, снижает авторитет лидера, тем самым уменьшая вероятность групповых противоправных действий. Однако в данном случае недопустимо провоцировать совершение преступлений представителями экстремистских группировок, в том числе и в отношении друг друга.</w:t>
      </w:r>
    </w:p>
    <w:p w:rsidR="006B2519" w:rsidRPr="006B2519" w:rsidRDefault="006B2519" w:rsidP="006B2519">
      <w:pPr>
        <w:shd w:val="clear" w:color="auto" w:fill="FFFFFF"/>
        <w:spacing w:before="150" w:after="150" w:line="408" w:lineRule="atLeast"/>
        <w:jc w:val="both"/>
        <w:rPr>
          <w:rFonts w:ascii="Arial" w:eastAsia="Times New Roman" w:hAnsi="Arial" w:cs="Arial"/>
          <w:color w:val="000000"/>
          <w:sz w:val="24"/>
          <w:szCs w:val="24"/>
          <w:lang w:eastAsia="ru-RU"/>
        </w:rPr>
      </w:pPr>
      <w:r w:rsidRPr="006B2519">
        <w:rPr>
          <w:rFonts w:ascii="Arial" w:eastAsia="Times New Roman" w:hAnsi="Arial" w:cs="Arial"/>
          <w:color w:val="000000"/>
          <w:sz w:val="24"/>
          <w:szCs w:val="24"/>
          <w:lang w:eastAsia="ru-RU"/>
        </w:rPr>
        <w:t xml:space="preserve">Основными, наиболее удобными площадками для осуществления </w:t>
      </w:r>
      <w:proofErr w:type="spellStart"/>
      <w:r w:rsidRPr="006B2519">
        <w:rPr>
          <w:rFonts w:ascii="Arial" w:eastAsia="Times New Roman" w:hAnsi="Arial" w:cs="Arial"/>
          <w:color w:val="000000"/>
          <w:sz w:val="24"/>
          <w:szCs w:val="24"/>
          <w:lang w:eastAsia="ru-RU"/>
        </w:rPr>
        <w:t>контрэкстремистской</w:t>
      </w:r>
      <w:proofErr w:type="spellEnd"/>
      <w:r w:rsidRPr="006B2519">
        <w:rPr>
          <w:rFonts w:ascii="Arial" w:eastAsia="Times New Roman" w:hAnsi="Arial" w:cs="Arial"/>
          <w:color w:val="000000"/>
          <w:sz w:val="24"/>
          <w:szCs w:val="24"/>
          <w:lang w:eastAsia="ru-RU"/>
        </w:rPr>
        <w:t xml:space="preserve"> пропаганды на сегодня являются </w:t>
      </w:r>
      <w:proofErr w:type="spellStart"/>
      <w:r w:rsidRPr="006B2519">
        <w:rPr>
          <w:rFonts w:ascii="Arial" w:eastAsia="Times New Roman" w:hAnsi="Arial" w:cs="Arial"/>
          <w:color w:val="000000"/>
          <w:sz w:val="24"/>
          <w:szCs w:val="24"/>
          <w:lang w:eastAsia="ru-RU"/>
        </w:rPr>
        <w:t>блогосфера</w:t>
      </w:r>
      <w:proofErr w:type="spellEnd"/>
      <w:r w:rsidRPr="006B2519">
        <w:rPr>
          <w:rFonts w:ascii="Arial" w:eastAsia="Times New Roman" w:hAnsi="Arial" w:cs="Arial"/>
          <w:color w:val="000000"/>
          <w:sz w:val="24"/>
          <w:szCs w:val="24"/>
          <w:lang w:eastAsia="ru-RU"/>
        </w:rPr>
        <w:t xml:space="preserve"> и социальные сети.  Массовость и скорость распространения информация в этой среде позволяют рассчитывать на максимальный охват потенциальной аудитории.</w:t>
      </w:r>
    </w:p>
    <w:p w:rsidR="006B2519" w:rsidRPr="006B2519" w:rsidRDefault="006B2519" w:rsidP="006B2519">
      <w:pPr>
        <w:shd w:val="clear" w:color="auto" w:fill="FFFFFF"/>
        <w:spacing w:before="150" w:after="150" w:line="408" w:lineRule="atLeast"/>
        <w:jc w:val="both"/>
        <w:rPr>
          <w:rFonts w:ascii="Arial" w:eastAsia="Times New Roman" w:hAnsi="Arial" w:cs="Arial"/>
          <w:color w:val="000000"/>
          <w:sz w:val="24"/>
          <w:szCs w:val="24"/>
          <w:lang w:eastAsia="ru-RU"/>
        </w:rPr>
      </w:pPr>
      <w:r w:rsidRPr="006B2519">
        <w:rPr>
          <w:rFonts w:ascii="Arial" w:eastAsia="Times New Roman" w:hAnsi="Arial" w:cs="Arial"/>
          <w:b/>
          <w:bCs/>
          <w:color w:val="000000"/>
          <w:sz w:val="24"/>
          <w:szCs w:val="24"/>
          <w:lang w:eastAsia="ru-RU"/>
        </w:rPr>
        <w:t> </w:t>
      </w:r>
    </w:p>
    <w:p w:rsidR="006B2519" w:rsidRPr="006B2519" w:rsidRDefault="006B2519" w:rsidP="006B2519">
      <w:pPr>
        <w:shd w:val="clear" w:color="auto" w:fill="FFFFFF"/>
        <w:spacing w:before="150" w:after="150" w:line="408" w:lineRule="atLeast"/>
        <w:jc w:val="both"/>
        <w:rPr>
          <w:rFonts w:ascii="Arial" w:eastAsia="Times New Roman" w:hAnsi="Arial" w:cs="Arial"/>
          <w:color w:val="000000"/>
          <w:sz w:val="24"/>
          <w:szCs w:val="24"/>
          <w:lang w:eastAsia="ru-RU"/>
        </w:rPr>
      </w:pPr>
      <w:r w:rsidRPr="006B2519">
        <w:rPr>
          <w:rFonts w:ascii="Arial" w:eastAsia="Times New Roman" w:hAnsi="Arial" w:cs="Arial"/>
          <w:b/>
          <w:bCs/>
          <w:color w:val="000000"/>
          <w:sz w:val="24"/>
          <w:szCs w:val="24"/>
          <w:lang w:eastAsia="ru-RU"/>
        </w:rPr>
        <w:t>СОЦИАЛЬНЫЕ СЕТИ И БЛОГОСФЕРА</w:t>
      </w:r>
    </w:p>
    <w:p w:rsidR="006B2519" w:rsidRPr="006B2519" w:rsidRDefault="006B2519" w:rsidP="006B2519">
      <w:pPr>
        <w:shd w:val="clear" w:color="auto" w:fill="FFFFFF"/>
        <w:spacing w:before="150" w:after="150" w:line="408" w:lineRule="atLeast"/>
        <w:jc w:val="both"/>
        <w:rPr>
          <w:rFonts w:ascii="Arial" w:eastAsia="Times New Roman" w:hAnsi="Arial" w:cs="Arial"/>
          <w:color w:val="000000"/>
          <w:sz w:val="24"/>
          <w:szCs w:val="24"/>
          <w:lang w:eastAsia="ru-RU"/>
        </w:rPr>
      </w:pPr>
      <w:r w:rsidRPr="006B2519">
        <w:rPr>
          <w:rFonts w:ascii="Arial" w:eastAsia="Times New Roman" w:hAnsi="Arial" w:cs="Arial"/>
          <w:color w:val="000000"/>
          <w:sz w:val="24"/>
          <w:szCs w:val="24"/>
          <w:lang w:eastAsia="ru-RU"/>
        </w:rPr>
        <w:t> </w:t>
      </w:r>
    </w:p>
    <w:p w:rsidR="006B2519" w:rsidRPr="006B2519" w:rsidRDefault="006B2519" w:rsidP="006B2519">
      <w:pPr>
        <w:shd w:val="clear" w:color="auto" w:fill="FFFFFF"/>
        <w:spacing w:before="150" w:after="150" w:line="408" w:lineRule="atLeast"/>
        <w:jc w:val="both"/>
        <w:rPr>
          <w:rFonts w:ascii="Arial" w:eastAsia="Times New Roman" w:hAnsi="Arial" w:cs="Arial"/>
          <w:color w:val="000000"/>
          <w:sz w:val="24"/>
          <w:szCs w:val="24"/>
          <w:lang w:eastAsia="ru-RU"/>
        </w:rPr>
      </w:pPr>
      <w:r w:rsidRPr="006B2519">
        <w:rPr>
          <w:rFonts w:ascii="Arial" w:eastAsia="Times New Roman" w:hAnsi="Arial" w:cs="Arial"/>
          <w:color w:val="000000"/>
          <w:sz w:val="24"/>
          <w:szCs w:val="24"/>
          <w:lang w:eastAsia="ru-RU"/>
        </w:rPr>
        <w:t xml:space="preserve">Одновременно с появлением доступного Интернета стали развиваться средства, облегчающие методы коммуникации между людьми. Из простейших чатов они постепенно превратились  в разнообразные социальные сети и </w:t>
      </w:r>
      <w:proofErr w:type="spellStart"/>
      <w:r w:rsidRPr="006B2519">
        <w:rPr>
          <w:rFonts w:ascii="Arial" w:eastAsia="Times New Roman" w:hAnsi="Arial" w:cs="Arial"/>
          <w:color w:val="000000"/>
          <w:sz w:val="24"/>
          <w:szCs w:val="24"/>
          <w:lang w:eastAsia="ru-RU"/>
        </w:rPr>
        <w:t>блогосферу</w:t>
      </w:r>
      <w:proofErr w:type="spellEnd"/>
      <w:r w:rsidRPr="006B2519">
        <w:rPr>
          <w:rFonts w:ascii="Arial" w:eastAsia="Times New Roman" w:hAnsi="Arial" w:cs="Arial"/>
          <w:color w:val="000000"/>
          <w:sz w:val="24"/>
          <w:szCs w:val="24"/>
          <w:lang w:eastAsia="ru-RU"/>
        </w:rPr>
        <w:t xml:space="preserve"> с всеобъемлющим охватом. В мире, к концу этого года, будет насчитываться почти 1,5 млрд. пользователей социальных сетей. </w:t>
      </w:r>
      <w:proofErr w:type="gramStart"/>
      <w:r w:rsidRPr="006B2519">
        <w:rPr>
          <w:rFonts w:ascii="Arial" w:eastAsia="Times New Roman" w:hAnsi="Arial" w:cs="Arial"/>
          <w:color w:val="000000"/>
          <w:sz w:val="24"/>
          <w:szCs w:val="24"/>
          <w:lang w:eastAsia="ru-RU"/>
        </w:rPr>
        <w:t xml:space="preserve">Наиболее распространенными социальными сетями и блогами в России являются </w:t>
      </w:r>
      <w:proofErr w:type="spellStart"/>
      <w:r w:rsidRPr="006B2519">
        <w:rPr>
          <w:rFonts w:ascii="Arial" w:eastAsia="Times New Roman" w:hAnsi="Arial" w:cs="Arial"/>
          <w:color w:val="000000"/>
          <w:sz w:val="24"/>
          <w:szCs w:val="24"/>
          <w:lang w:eastAsia="ru-RU"/>
        </w:rPr>
        <w:t>Livejournal</w:t>
      </w:r>
      <w:proofErr w:type="spellEnd"/>
      <w:r w:rsidRPr="006B2519">
        <w:rPr>
          <w:rFonts w:ascii="Arial" w:eastAsia="Times New Roman" w:hAnsi="Arial" w:cs="Arial"/>
          <w:color w:val="000000"/>
          <w:sz w:val="24"/>
          <w:szCs w:val="24"/>
          <w:lang w:eastAsia="ru-RU"/>
        </w:rPr>
        <w:t xml:space="preserve"> (более известный в России под названием «Живой Журнал») (общее количество зарегистрированных пользователей в мире более 40 млн., из них в России - более 3 млн. пользователей), </w:t>
      </w:r>
      <w:proofErr w:type="spellStart"/>
      <w:r w:rsidRPr="006B2519">
        <w:rPr>
          <w:rFonts w:ascii="Arial" w:eastAsia="Times New Roman" w:hAnsi="Arial" w:cs="Arial"/>
          <w:color w:val="000000"/>
          <w:sz w:val="24"/>
          <w:szCs w:val="24"/>
          <w:lang w:eastAsia="ru-RU"/>
        </w:rPr>
        <w:t>Facebook</w:t>
      </w:r>
      <w:proofErr w:type="spellEnd"/>
      <w:r w:rsidRPr="006B2519">
        <w:rPr>
          <w:rFonts w:ascii="Arial" w:eastAsia="Times New Roman" w:hAnsi="Arial" w:cs="Arial"/>
          <w:color w:val="000000"/>
          <w:sz w:val="24"/>
          <w:szCs w:val="24"/>
          <w:lang w:eastAsia="ru-RU"/>
        </w:rPr>
        <w:t xml:space="preserve"> (почти 7 млн. пользователей), «</w:t>
      </w:r>
      <w:proofErr w:type="spellStart"/>
      <w:r w:rsidRPr="006B2519">
        <w:rPr>
          <w:rFonts w:ascii="Arial" w:eastAsia="Times New Roman" w:hAnsi="Arial" w:cs="Arial"/>
          <w:color w:val="000000"/>
          <w:sz w:val="24"/>
          <w:szCs w:val="24"/>
          <w:lang w:eastAsia="ru-RU"/>
        </w:rPr>
        <w:t>ВКонтакте</w:t>
      </w:r>
      <w:proofErr w:type="spellEnd"/>
      <w:r w:rsidRPr="006B2519">
        <w:rPr>
          <w:rFonts w:ascii="Arial" w:eastAsia="Times New Roman" w:hAnsi="Arial" w:cs="Arial"/>
          <w:color w:val="000000"/>
          <w:sz w:val="24"/>
          <w:szCs w:val="24"/>
          <w:lang w:eastAsia="ru-RU"/>
        </w:rPr>
        <w:t>» (более 43 млн. зарегистрированных аккаунтов</w:t>
      </w:r>
      <w:bookmarkStart w:id="2" w:name="_ftnref2"/>
      <w:r w:rsidRPr="006B2519">
        <w:rPr>
          <w:rFonts w:ascii="Arial" w:eastAsia="Times New Roman" w:hAnsi="Arial" w:cs="Arial"/>
          <w:color w:val="000000"/>
          <w:sz w:val="24"/>
          <w:szCs w:val="24"/>
          <w:lang w:eastAsia="ru-RU"/>
        </w:rPr>
        <w:fldChar w:fldCharType="begin"/>
      </w:r>
      <w:r w:rsidRPr="006B2519">
        <w:rPr>
          <w:rFonts w:ascii="Arial" w:eastAsia="Times New Roman" w:hAnsi="Arial" w:cs="Arial"/>
          <w:color w:val="000000"/>
          <w:sz w:val="24"/>
          <w:szCs w:val="24"/>
          <w:lang w:eastAsia="ru-RU"/>
        </w:rPr>
        <w:instrText xml:space="preserve"> HYPERLINK "file:///C:\\Users\\%D0%90%D0%B4%D0%BC%D0%B8%D0%BD%D0%B8%D1%81%D1%82%D1%80%D0%B0%D1%82%D0%BE%D1%80\\Downloads\\0ed2c8bf9dc27bb8c96493a13710e6eb.doc" \l "_ftn2" \o "" </w:instrText>
      </w:r>
      <w:r w:rsidRPr="006B2519">
        <w:rPr>
          <w:rFonts w:ascii="Arial" w:eastAsia="Times New Roman" w:hAnsi="Arial" w:cs="Arial"/>
          <w:color w:val="000000"/>
          <w:sz w:val="24"/>
          <w:szCs w:val="24"/>
          <w:lang w:eastAsia="ru-RU"/>
        </w:rPr>
        <w:fldChar w:fldCharType="separate"/>
      </w:r>
      <w:r w:rsidRPr="006B2519">
        <w:rPr>
          <w:rFonts w:ascii="Arial" w:eastAsia="Times New Roman" w:hAnsi="Arial" w:cs="Arial"/>
          <w:color w:val="3579C0"/>
          <w:sz w:val="24"/>
          <w:szCs w:val="24"/>
          <w:lang w:eastAsia="ru-RU"/>
        </w:rPr>
        <w:t>[2]</w:t>
      </w:r>
      <w:r w:rsidRPr="006B2519">
        <w:rPr>
          <w:rFonts w:ascii="Arial" w:eastAsia="Times New Roman" w:hAnsi="Arial" w:cs="Arial"/>
          <w:color w:val="000000"/>
          <w:sz w:val="24"/>
          <w:szCs w:val="24"/>
          <w:lang w:eastAsia="ru-RU"/>
        </w:rPr>
        <w:fldChar w:fldCharType="end"/>
      </w:r>
      <w:bookmarkEnd w:id="2"/>
      <w:r w:rsidRPr="006B2519">
        <w:rPr>
          <w:rFonts w:ascii="Arial" w:eastAsia="Times New Roman" w:hAnsi="Arial" w:cs="Arial"/>
          <w:color w:val="000000"/>
          <w:sz w:val="24"/>
          <w:szCs w:val="24"/>
          <w:lang w:eastAsia="ru-RU"/>
        </w:rPr>
        <w:t>) и «Одноклассники» (более 200 млн. зарегистрированных аккаунтов).</w:t>
      </w:r>
      <w:proofErr w:type="gramEnd"/>
      <w:r w:rsidRPr="006B2519">
        <w:rPr>
          <w:rFonts w:ascii="Arial" w:eastAsia="Times New Roman" w:hAnsi="Arial" w:cs="Arial"/>
          <w:color w:val="000000"/>
          <w:sz w:val="24"/>
          <w:szCs w:val="24"/>
          <w:lang w:eastAsia="ru-RU"/>
        </w:rPr>
        <w:t xml:space="preserve"> Цифры охвата аудитории говорят сами за себя.  Также как СМИ, социальные сети становятся объектом внимания разнообразных экстремистских групп, ведущих достаточно активную работу. Для выработки и практической реализации решений по противодействию данной активности необходимо  учитывать некоторые особенности распространения социальных сетей в России, распределения их пользователей по формальным </w:t>
      </w:r>
      <w:r w:rsidRPr="006B2519">
        <w:rPr>
          <w:rFonts w:ascii="Arial" w:eastAsia="Times New Roman" w:hAnsi="Arial" w:cs="Arial"/>
          <w:color w:val="000000"/>
          <w:sz w:val="24"/>
          <w:szCs w:val="24"/>
          <w:lang w:eastAsia="ru-RU"/>
        </w:rPr>
        <w:lastRenderedPageBreak/>
        <w:t xml:space="preserve">признакам, а также специфику современного восприятия информации </w:t>
      </w:r>
      <w:proofErr w:type="gramStart"/>
      <w:r w:rsidRPr="006B2519">
        <w:rPr>
          <w:rFonts w:ascii="Arial" w:eastAsia="Times New Roman" w:hAnsi="Arial" w:cs="Arial"/>
          <w:color w:val="000000"/>
          <w:sz w:val="24"/>
          <w:szCs w:val="24"/>
          <w:lang w:eastAsia="ru-RU"/>
        </w:rPr>
        <w:t>среднестатистическими</w:t>
      </w:r>
      <w:proofErr w:type="gramEnd"/>
      <w:r w:rsidRPr="006B2519">
        <w:rPr>
          <w:rFonts w:ascii="Arial" w:eastAsia="Times New Roman" w:hAnsi="Arial" w:cs="Arial"/>
          <w:color w:val="000000"/>
          <w:sz w:val="24"/>
          <w:szCs w:val="24"/>
          <w:lang w:eastAsia="ru-RU"/>
        </w:rPr>
        <w:t xml:space="preserve"> Интернет-пользователями.</w:t>
      </w:r>
    </w:p>
    <w:p w:rsidR="006B2519" w:rsidRPr="006B2519" w:rsidRDefault="006B2519" w:rsidP="006B2519">
      <w:pPr>
        <w:shd w:val="clear" w:color="auto" w:fill="FFFFFF"/>
        <w:spacing w:before="150" w:after="150" w:line="408" w:lineRule="atLeast"/>
        <w:jc w:val="both"/>
        <w:rPr>
          <w:rFonts w:ascii="Arial" w:eastAsia="Times New Roman" w:hAnsi="Arial" w:cs="Arial"/>
          <w:color w:val="000000"/>
          <w:sz w:val="24"/>
          <w:szCs w:val="24"/>
          <w:lang w:eastAsia="ru-RU"/>
        </w:rPr>
      </w:pPr>
      <w:r w:rsidRPr="006B2519">
        <w:rPr>
          <w:rFonts w:ascii="Arial" w:eastAsia="Times New Roman" w:hAnsi="Arial" w:cs="Arial"/>
          <w:color w:val="000000"/>
          <w:sz w:val="24"/>
          <w:szCs w:val="24"/>
          <w:lang w:eastAsia="ru-RU"/>
        </w:rPr>
        <w:t xml:space="preserve">Русскоязычный сектор </w:t>
      </w:r>
      <w:proofErr w:type="spellStart"/>
      <w:r w:rsidRPr="006B2519">
        <w:rPr>
          <w:rFonts w:ascii="Arial" w:eastAsia="Times New Roman" w:hAnsi="Arial" w:cs="Arial"/>
          <w:color w:val="000000"/>
          <w:sz w:val="24"/>
          <w:szCs w:val="24"/>
          <w:lang w:eastAsia="ru-RU"/>
        </w:rPr>
        <w:t>блогосферы</w:t>
      </w:r>
      <w:proofErr w:type="spellEnd"/>
      <w:r w:rsidRPr="006B2519">
        <w:rPr>
          <w:rFonts w:ascii="Arial" w:eastAsia="Times New Roman" w:hAnsi="Arial" w:cs="Arial"/>
          <w:color w:val="000000"/>
          <w:sz w:val="24"/>
          <w:szCs w:val="24"/>
          <w:lang w:eastAsia="ru-RU"/>
        </w:rPr>
        <w:t xml:space="preserve"> и социальных сетей можно условно разделить на несколько сегментов:</w:t>
      </w:r>
    </w:p>
    <w:p w:rsidR="006B2519" w:rsidRPr="006B2519" w:rsidRDefault="006B2519" w:rsidP="006B2519">
      <w:pPr>
        <w:shd w:val="clear" w:color="auto" w:fill="FFFFFF"/>
        <w:spacing w:before="150" w:after="150" w:line="408" w:lineRule="atLeast"/>
        <w:jc w:val="both"/>
        <w:rPr>
          <w:rFonts w:ascii="Arial" w:eastAsia="Times New Roman" w:hAnsi="Arial" w:cs="Arial"/>
          <w:color w:val="000000"/>
          <w:sz w:val="24"/>
          <w:szCs w:val="24"/>
          <w:lang w:eastAsia="ru-RU"/>
        </w:rPr>
      </w:pPr>
      <w:r w:rsidRPr="006B2519">
        <w:rPr>
          <w:rFonts w:ascii="Arial" w:eastAsia="Times New Roman" w:hAnsi="Arial" w:cs="Arial"/>
          <w:color w:val="000000"/>
          <w:sz w:val="24"/>
          <w:szCs w:val="24"/>
          <w:lang w:eastAsia="ru-RU"/>
        </w:rPr>
        <w:t>А) сервис блогов  «Живой Журнал» (далее - ЖЖ) – это одновременно и  блог-платформа для ведения онлайн-дневников (блогов), и отдельный персональный блог, размещённый на этой платформе. Предоставляет возможность публиковать свои и комментировать чужие записи, вести коллективные блоги («сообщества»), добавлять в друзья («</w:t>
      </w:r>
      <w:proofErr w:type="spellStart"/>
      <w:r w:rsidRPr="006B2519">
        <w:rPr>
          <w:rFonts w:ascii="Arial" w:eastAsia="Times New Roman" w:hAnsi="Arial" w:cs="Arial"/>
          <w:color w:val="000000"/>
          <w:sz w:val="24"/>
          <w:szCs w:val="24"/>
          <w:lang w:eastAsia="ru-RU"/>
        </w:rPr>
        <w:t>френдить</w:t>
      </w:r>
      <w:proofErr w:type="spellEnd"/>
      <w:r w:rsidRPr="006B2519">
        <w:rPr>
          <w:rFonts w:ascii="Arial" w:eastAsia="Times New Roman" w:hAnsi="Arial" w:cs="Arial"/>
          <w:color w:val="000000"/>
          <w:sz w:val="24"/>
          <w:szCs w:val="24"/>
          <w:lang w:eastAsia="ru-RU"/>
        </w:rPr>
        <w:t>») других пользователей и следить за их записями в «ленте друзей» («</w:t>
      </w:r>
      <w:proofErr w:type="spellStart"/>
      <w:r w:rsidRPr="006B2519">
        <w:rPr>
          <w:rFonts w:ascii="Arial" w:eastAsia="Times New Roman" w:hAnsi="Arial" w:cs="Arial"/>
          <w:color w:val="000000"/>
          <w:sz w:val="24"/>
          <w:szCs w:val="24"/>
          <w:lang w:eastAsia="ru-RU"/>
        </w:rPr>
        <w:t>френдленте</w:t>
      </w:r>
      <w:proofErr w:type="spellEnd"/>
      <w:r w:rsidRPr="006B2519">
        <w:rPr>
          <w:rFonts w:ascii="Arial" w:eastAsia="Times New Roman" w:hAnsi="Arial" w:cs="Arial"/>
          <w:color w:val="000000"/>
          <w:sz w:val="24"/>
          <w:szCs w:val="24"/>
          <w:lang w:eastAsia="ru-RU"/>
        </w:rPr>
        <w:t xml:space="preserve">»). Старейший из </w:t>
      </w:r>
      <w:proofErr w:type="spellStart"/>
      <w:r w:rsidRPr="006B2519">
        <w:rPr>
          <w:rFonts w:ascii="Arial" w:eastAsia="Times New Roman" w:hAnsi="Arial" w:cs="Arial"/>
          <w:color w:val="000000"/>
          <w:sz w:val="24"/>
          <w:szCs w:val="24"/>
          <w:lang w:eastAsia="ru-RU"/>
        </w:rPr>
        <w:t>блогосервисов</w:t>
      </w:r>
      <w:proofErr w:type="spellEnd"/>
      <w:r w:rsidRPr="006B2519">
        <w:rPr>
          <w:rFonts w:ascii="Arial" w:eastAsia="Times New Roman" w:hAnsi="Arial" w:cs="Arial"/>
          <w:color w:val="000000"/>
          <w:sz w:val="24"/>
          <w:szCs w:val="24"/>
          <w:lang w:eastAsia="ru-RU"/>
        </w:rPr>
        <w:t xml:space="preserve"> Рунета (ныне переживающий определенный кризис), интерфейс этого сервиса, когда-то работавшего в «закрытом» режиме</w:t>
      </w:r>
      <w:bookmarkStart w:id="3" w:name="_ftnref3"/>
      <w:r w:rsidRPr="006B2519">
        <w:rPr>
          <w:rFonts w:ascii="Arial" w:eastAsia="Times New Roman" w:hAnsi="Arial" w:cs="Arial"/>
          <w:color w:val="000000"/>
          <w:sz w:val="24"/>
          <w:szCs w:val="24"/>
          <w:lang w:eastAsia="ru-RU"/>
        </w:rPr>
        <w:fldChar w:fldCharType="begin"/>
      </w:r>
      <w:r w:rsidRPr="006B2519">
        <w:rPr>
          <w:rFonts w:ascii="Arial" w:eastAsia="Times New Roman" w:hAnsi="Arial" w:cs="Arial"/>
          <w:color w:val="000000"/>
          <w:sz w:val="24"/>
          <w:szCs w:val="24"/>
          <w:lang w:eastAsia="ru-RU"/>
        </w:rPr>
        <w:instrText xml:space="preserve"> HYPERLINK "file:///C:\\Users\\%D0%90%D0%B4%D0%BC%D0%B8%D0%BD%D0%B8%D1%81%D1%82%D1%80%D0%B0%D1%82%D0%BE%D1%80\\Downloads\\0ed2c8bf9dc27bb8c96493a13710e6eb.doc" \l "_ftn3" \o "" </w:instrText>
      </w:r>
      <w:r w:rsidRPr="006B2519">
        <w:rPr>
          <w:rFonts w:ascii="Arial" w:eastAsia="Times New Roman" w:hAnsi="Arial" w:cs="Arial"/>
          <w:color w:val="000000"/>
          <w:sz w:val="24"/>
          <w:szCs w:val="24"/>
          <w:lang w:eastAsia="ru-RU"/>
        </w:rPr>
        <w:fldChar w:fldCharType="separate"/>
      </w:r>
      <w:r w:rsidRPr="006B2519">
        <w:rPr>
          <w:rFonts w:ascii="Arial" w:eastAsia="Times New Roman" w:hAnsi="Arial" w:cs="Arial"/>
          <w:color w:val="3579C0"/>
          <w:sz w:val="24"/>
          <w:szCs w:val="24"/>
          <w:vertAlign w:val="superscript"/>
          <w:lang w:eastAsia="ru-RU"/>
        </w:rPr>
        <w:t>[3]</w:t>
      </w:r>
      <w:r w:rsidRPr="006B2519">
        <w:rPr>
          <w:rFonts w:ascii="Arial" w:eastAsia="Times New Roman" w:hAnsi="Arial" w:cs="Arial"/>
          <w:color w:val="000000"/>
          <w:sz w:val="24"/>
          <w:szCs w:val="24"/>
          <w:lang w:eastAsia="ru-RU"/>
        </w:rPr>
        <w:fldChar w:fldCharType="end"/>
      </w:r>
      <w:bookmarkEnd w:id="3"/>
      <w:r w:rsidRPr="006B2519">
        <w:rPr>
          <w:rFonts w:ascii="Arial" w:eastAsia="Times New Roman" w:hAnsi="Arial" w:cs="Arial"/>
          <w:color w:val="000000"/>
          <w:sz w:val="24"/>
          <w:szCs w:val="24"/>
          <w:lang w:eastAsia="ru-RU"/>
        </w:rPr>
        <w:t xml:space="preserve">, подразумевал и подразумевает сегодня навык пользователя писать связные, аргументированные тексты, а древовидная система комментариев – вести множество независимых друг от друга дискуссий. Из-за «тяжелого» интерфейса для полномасштабного доступа требуется «широкополосный», быстрый доступ в Интернет. Платформа достаточно гибкая по настройкам под каждого пользователя, позволяющая без использования внешних сервисов хранить изображение и звуковые файлы. </w:t>
      </w:r>
      <w:proofErr w:type="gramStart"/>
      <w:r w:rsidRPr="006B2519">
        <w:rPr>
          <w:rFonts w:ascii="Arial" w:eastAsia="Times New Roman" w:hAnsi="Arial" w:cs="Arial"/>
          <w:color w:val="000000"/>
          <w:sz w:val="24"/>
          <w:szCs w:val="24"/>
          <w:lang w:eastAsia="ru-RU"/>
        </w:rPr>
        <w:t>Характеристика среднестатистического пользователя: возраст - более 32 лет, образование – высшее, достаток – выше среднего,  место проживания – города с населением более 500 тыс. жителей.</w:t>
      </w:r>
      <w:proofErr w:type="gramEnd"/>
      <w:r w:rsidRPr="006B2519">
        <w:rPr>
          <w:rFonts w:ascii="Arial" w:eastAsia="Times New Roman" w:hAnsi="Arial" w:cs="Arial"/>
          <w:color w:val="000000"/>
          <w:sz w:val="24"/>
          <w:szCs w:val="24"/>
          <w:lang w:eastAsia="ru-RU"/>
        </w:rPr>
        <w:t xml:space="preserve"> Сегодня этот сервис считается прибежищем «</w:t>
      </w:r>
      <w:proofErr w:type="gramStart"/>
      <w:r w:rsidRPr="006B2519">
        <w:rPr>
          <w:rFonts w:ascii="Arial" w:eastAsia="Times New Roman" w:hAnsi="Arial" w:cs="Arial"/>
          <w:color w:val="000000"/>
          <w:sz w:val="24"/>
          <w:szCs w:val="24"/>
          <w:lang w:eastAsia="ru-RU"/>
        </w:rPr>
        <w:t>Интернет-элиты</w:t>
      </w:r>
      <w:proofErr w:type="gramEnd"/>
      <w:r w:rsidRPr="006B2519">
        <w:rPr>
          <w:rFonts w:ascii="Arial" w:eastAsia="Times New Roman" w:hAnsi="Arial" w:cs="Arial"/>
          <w:color w:val="000000"/>
          <w:sz w:val="24"/>
          <w:szCs w:val="24"/>
          <w:lang w:eastAsia="ru-RU"/>
        </w:rPr>
        <w:t>, обсуждающей «заумные» тексты». Сейчас, в период украинского кризиса, компания СУП, управляющая кириллическим сегментом ЖЖ, реализует достаточно спорную политику, отвечающую скорее интересам головного офиса в США, нежели чем политике России, что выражается в ограничении доступа к блогам, публикующим информацию, не соответствующую западной позиции по Украине.  ЖЖ характеризуется старомодным интерфейсом и невозможностью ставить «лайки»</w:t>
      </w:r>
      <w:bookmarkStart w:id="4" w:name="_ftnref4"/>
      <w:r w:rsidRPr="006B2519">
        <w:rPr>
          <w:rFonts w:ascii="Arial" w:eastAsia="Times New Roman" w:hAnsi="Arial" w:cs="Arial"/>
          <w:color w:val="000000"/>
          <w:sz w:val="24"/>
          <w:szCs w:val="24"/>
          <w:lang w:eastAsia="ru-RU"/>
        </w:rPr>
        <w:fldChar w:fldCharType="begin"/>
      </w:r>
      <w:r w:rsidRPr="006B2519">
        <w:rPr>
          <w:rFonts w:ascii="Arial" w:eastAsia="Times New Roman" w:hAnsi="Arial" w:cs="Arial"/>
          <w:color w:val="000000"/>
          <w:sz w:val="24"/>
          <w:szCs w:val="24"/>
          <w:lang w:eastAsia="ru-RU"/>
        </w:rPr>
        <w:instrText xml:space="preserve"> HYPERLINK "file:///C:\\Users\\%D0%90%D0%B4%D0%BC%D0%B8%D0%BD%D0%B8%D1%81%D1%82%D1%80%D0%B0%D1%82%D0%BE%D1%80\\Downloads\\0ed2c8bf9dc27bb8c96493a13710e6eb.doc" \l "_ftn4" \o "" </w:instrText>
      </w:r>
      <w:r w:rsidRPr="006B2519">
        <w:rPr>
          <w:rFonts w:ascii="Arial" w:eastAsia="Times New Roman" w:hAnsi="Arial" w:cs="Arial"/>
          <w:color w:val="000000"/>
          <w:sz w:val="24"/>
          <w:szCs w:val="24"/>
          <w:lang w:eastAsia="ru-RU"/>
        </w:rPr>
        <w:fldChar w:fldCharType="separate"/>
      </w:r>
      <w:r w:rsidRPr="006B2519">
        <w:rPr>
          <w:rFonts w:ascii="Arial" w:eastAsia="Times New Roman" w:hAnsi="Arial" w:cs="Arial"/>
          <w:color w:val="3579C0"/>
          <w:sz w:val="24"/>
          <w:szCs w:val="24"/>
          <w:vertAlign w:val="superscript"/>
          <w:lang w:eastAsia="ru-RU"/>
        </w:rPr>
        <w:t>[4]</w:t>
      </w:r>
      <w:r w:rsidRPr="006B2519">
        <w:rPr>
          <w:rFonts w:ascii="Arial" w:eastAsia="Times New Roman" w:hAnsi="Arial" w:cs="Arial"/>
          <w:color w:val="000000"/>
          <w:sz w:val="24"/>
          <w:szCs w:val="24"/>
          <w:lang w:eastAsia="ru-RU"/>
        </w:rPr>
        <w:fldChar w:fldCharType="end"/>
      </w:r>
      <w:bookmarkEnd w:id="4"/>
      <w:r w:rsidRPr="006B2519">
        <w:rPr>
          <w:rFonts w:ascii="Arial" w:eastAsia="Times New Roman" w:hAnsi="Arial" w:cs="Arial"/>
          <w:color w:val="000000"/>
          <w:sz w:val="24"/>
          <w:szCs w:val="24"/>
          <w:lang w:eastAsia="ru-RU"/>
        </w:rPr>
        <w:t xml:space="preserve">. Основная масса известных «тысячников» (то есть пользователей, имеющих более 1000 официальных подписчиков) использует основной площадкой именно «Живой Журнал», в том числе и для политической активности, зарабатывания денег и т.д. Представительства в </w:t>
      </w:r>
      <w:proofErr w:type="spellStart"/>
      <w:r w:rsidRPr="006B2519">
        <w:rPr>
          <w:rFonts w:ascii="Arial" w:eastAsia="Times New Roman" w:hAnsi="Arial" w:cs="Arial"/>
          <w:color w:val="000000"/>
          <w:sz w:val="24"/>
          <w:szCs w:val="24"/>
          <w:lang w:eastAsia="ru-RU"/>
        </w:rPr>
        <w:t>соцсетях</w:t>
      </w:r>
      <w:proofErr w:type="spellEnd"/>
      <w:r w:rsidRPr="006B2519">
        <w:rPr>
          <w:rFonts w:ascii="Arial" w:eastAsia="Times New Roman" w:hAnsi="Arial" w:cs="Arial"/>
          <w:color w:val="000000"/>
          <w:sz w:val="24"/>
          <w:szCs w:val="24"/>
          <w:lang w:eastAsia="ru-RU"/>
        </w:rPr>
        <w:t xml:space="preserve"> террористических и резко оппозиционных организаций и движений также базируются в  ЖЖ.</w:t>
      </w:r>
    </w:p>
    <w:p w:rsidR="006B2519" w:rsidRPr="006B2519" w:rsidRDefault="006B2519" w:rsidP="006B2519">
      <w:pPr>
        <w:shd w:val="clear" w:color="auto" w:fill="FFFFFF"/>
        <w:spacing w:before="150" w:after="150" w:line="408" w:lineRule="atLeast"/>
        <w:jc w:val="both"/>
        <w:rPr>
          <w:rFonts w:ascii="Arial" w:eastAsia="Times New Roman" w:hAnsi="Arial" w:cs="Arial"/>
          <w:color w:val="000000"/>
          <w:sz w:val="24"/>
          <w:szCs w:val="24"/>
          <w:lang w:eastAsia="ru-RU"/>
        </w:rPr>
      </w:pPr>
      <w:r w:rsidRPr="006B2519">
        <w:rPr>
          <w:rFonts w:ascii="Arial" w:eastAsia="Times New Roman" w:hAnsi="Arial" w:cs="Arial"/>
          <w:color w:val="000000"/>
          <w:sz w:val="24"/>
          <w:szCs w:val="24"/>
          <w:lang w:eastAsia="ru-RU"/>
        </w:rPr>
        <w:t> </w:t>
      </w:r>
    </w:p>
    <w:p w:rsidR="006B2519" w:rsidRPr="006B2519" w:rsidRDefault="006B2519" w:rsidP="006B2519">
      <w:pPr>
        <w:shd w:val="clear" w:color="auto" w:fill="FFFFFF"/>
        <w:spacing w:before="150" w:after="150" w:line="408" w:lineRule="atLeast"/>
        <w:jc w:val="both"/>
        <w:rPr>
          <w:rFonts w:ascii="Arial" w:eastAsia="Times New Roman" w:hAnsi="Arial" w:cs="Arial"/>
          <w:color w:val="000000"/>
          <w:sz w:val="24"/>
          <w:szCs w:val="24"/>
          <w:lang w:eastAsia="ru-RU"/>
        </w:rPr>
      </w:pPr>
      <w:r w:rsidRPr="006B2519">
        <w:rPr>
          <w:rFonts w:ascii="Arial" w:eastAsia="Times New Roman" w:hAnsi="Arial" w:cs="Arial"/>
          <w:color w:val="000000"/>
          <w:sz w:val="24"/>
          <w:szCs w:val="24"/>
          <w:lang w:eastAsia="ru-RU"/>
        </w:rPr>
        <w:lastRenderedPageBreak/>
        <w:t xml:space="preserve">Б) социальная сеть </w:t>
      </w:r>
      <w:proofErr w:type="spellStart"/>
      <w:r w:rsidRPr="006B2519">
        <w:rPr>
          <w:rFonts w:ascii="Arial" w:eastAsia="Times New Roman" w:hAnsi="Arial" w:cs="Arial"/>
          <w:color w:val="000000"/>
          <w:sz w:val="24"/>
          <w:szCs w:val="24"/>
          <w:lang w:eastAsia="ru-RU"/>
        </w:rPr>
        <w:t>Facebook</w:t>
      </w:r>
      <w:proofErr w:type="spellEnd"/>
      <w:r w:rsidRPr="006B2519">
        <w:rPr>
          <w:rFonts w:ascii="Arial" w:eastAsia="Times New Roman" w:hAnsi="Arial" w:cs="Arial"/>
          <w:color w:val="000000"/>
          <w:sz w:val="24"/>
          <w:szCs w:val="24"/>
          <w:lang w:eastAsia="ru-RU"/>
        </w:rPr>
        <w:t xml:space="preserve"> – ныне все более популярная, постепенно перетягивает к себе аудиторию ЖЖ. Основанная Майклом </w:t>
      </w:r>
      <w:proofErr w:type="spellStart"/>
      <w:r w:rsidRPr="006B2519">
        <w:rPr>
          <w:rFonts w:ascii="Arial" w:eastAsia="Times New Roman" w:hAnsi="Arial" w:cs="Arial"/>
          <w:color w:val="000000"/>
          <w:sz w:val="24"/>
          <w:szCs w:val="24"/>
          <w:lang w:eastAsia="ru-RU"/>
        </w:rPr>
        <w:t>Цукербергом</w:t>
      </w:r>
      <w:proofErr w:type="spellEnd"/>
      <w:r w:rsidRPr="006B2519">
        <w:rPr>
          <w:rFonts w:ascii="Arial" w:eastAsia="Times New Roman" w:hAnsi="Arial" w:cs="Arial"/>
          <w:color w:val="000000"/>
          <w:sz w:val="24"/>
          <w:szCs w:val="24"/>
          <w:lang w:eastAsia="ru-RU"/>
        </w:rPr>
        <w:t xml:space="preserve"> в 2004 г. сегодня она охватывает более 1,2 млрд. пользователей. Русскоязычный сектор насчитывает более 7 млн. аккаунтов.  Она менее требовательна к интернет-каналу, удобнее для доступа с помощью мобильных устройств, но, в отличие от ЖЖ, не поддерживает длинные тексты (максимум 5000 знаков), да и система комментариев не подразумевает удобства при ведении длинных дискуссий. Появление кнопки «</w:t>
      </w:r>
      <w:proofErr w:type="spellStart"/>
      <w:r w:rsidRPr="006B2519">
        <w:rPr>
          <w:rFonts w:ascii="Arial" w:eastAsia="Times New Roman" w:hAnsi="Arial" w:cs="Arial"/>
          <w:color w:val="000000"/>
          <w:sz w:val="24"/>
          <w:szCs w:val="24"/>
          <w:lang w:eastAsia="ru-RU"/>
        </w:rPr>
        <w:t>лайк</w:t>
      </w:r>
      <w:proofErr w:type="spellEnd"/>
      <w:r w:rsidRPr="006B2519">
        <w:rPr>
          <w:rFonts w:ascii="Arial" w:eastAsia="Times New Roman" w:hAnsi="Arial" w:cs="Arial"/>
          <w:color w:val="000000"/>
          <w:sz w:val="24"/>
          <w:szCs w:val="24"/>
          <w:lang w:eastAsia="ru-RU"/>
        </w:rPr>
        <w:t xml:space="preserve">», подразумевающей возможность отметить интерес и не требующей писать ответ, резко снижает интеллектуальную нагрузку на пользователя.  Гораздо более распространена среди молодежи, а система «мгновенных сообщений»  служит все более и более удобной заменой Интернет-мессенджерам, типа ICQ или QIP. Платформа позволяет хранить на своих мощностях видео- и фотоизображения. Аудитория – </w:t>
      </w:r>
      <w:proofErr w:type="spellStart"/>
      <w:r w:rsidRPr="006B2519">
        <w:rPr>
          <w:rFonts w:ascii="Arial" w:eastAsia="Times New Roman" w:hAnsi="Arial" w:cs="Arial"/>
          <w:color w:val="000000"/>
          <w:sz w:val="24"/>
          <w:szCs w:val="24"/>
          <w:lang w:eastAsia="ru-RU"/>
        </w:rPr>
        <w:t>всевозрастная</w:t>
      </w:r>
      <w:proofErr w:type="spellEnd"/>
      <w:r w:rsidRPr="006B2519">
        <w:rPr>
          <w:rFonts w:ascii="Arial" w:eastAsia="Times New Roman" w:hAnsi="Arial" w:cs="Arial"/>
          <w:color w:val="000000"/>
          <w:sz w:val="24"/>
          <w:szCs w:val="24"/>
          <w:lang w:eastAsia="ru-RU"/>
        </w:rPr>
        <w:t>, с меньшим разграничением по достатку или ареалу проживания.</w:t>
      </w:r>
    </w:p>
    <w:p w:rsidR="006B2519" w:rsidRPr="006B2519" w:rsidRDefault="006B2519" w:rsidP="006B2519">
      <w:pPr>
        <w:shd w:val="clear" w:color="auto" w:fill="FFFFFF"/>
        <w:spacing w:before="150" w:after="150" w:line="408" w:lineRule="atLeast"/>
        <w:jc w:val="both"/>
        <w:rPr>
          <w:rFonts w:ascii="Arial" w:eastAsia="Times New Roman" w:hAnsi="Arial" w:cs="Arial"/>
          <w:color w:val="000000"/>
          <w:sz w:val="24"/>
          <w:szCs w:val="24"/>
          <w:lang w:eastAsia="ru-RU"/>
        </w:rPr>
      </w:pPr>
      <w:r w:rsidRPr="006B2519">
        <w:rPr>
          <w:rFonts w:ascii="Arial" w:eastAsia="Times New Roman" w:hAnsi="Arial" w:cs="Arial"/>
          <w:color w:val="000000"/>
          <w:sz w:val="24"/>
          <w:szCs w:val="24"/>
          <w:lang w:eastAsia="ru-RU"/>
        </w:rPr>
        <w:t> </w:t>
      </w:r>
    </w:p>
    <w:p w:rsidR="006B2519" w:rsidRPr="006B2519" w:rsidRDefault="006B2519" w:rsidP="006B2519">
      <w:pPr>
        <w:shd w:val="clear" w:color="auto" w:fill="FFFFFF"/>
        <w:spacing w:before="150" w:after="150" w:line="408" w:lineRule="atLeast"/>
        <w:jc w:val="both"/>
        <w:rPr>
          <w:rFonts w:ascii="Arial" w:eastAsia="Times New Roman" w:hAnsi="Arial" w:cs="Arial"/>
          <w:color w:val="000000"/>
          <w:sz w:val="24"/>
          <w:szCs w:val="24"/>
          <w:lang w:eastAsia="ru-RU"/>
        </w:rPr>
      </w:pPr>
      <w:r w:rsidRPr="006B2519">
        <w:rPr>
          <w:rFonts w:ascii="Arial" w:eastAsia="Times New Roman" w:hAnsi="Arial" w:cs="Arial"/>
          <w:color w:val="000000"/>
          <w:sz w:val="24"/>
          <w:szCs w:val="24"/>
          <w:lang w:eastAsia="ru-RU"/>
        </w:rPr>
        <w:t>В) «</w:t>
      </w:r>
      <w:proofErr w:type="spellStart"/>
      <w:r w:rsidRPr="006B2519">
        <w:rPr>
          <w:rFonts w:ascii="Arial" w:eastAsia="Times New Roman" w:hAnsi="Arial" w:cs="Arial"/>
          <w:color w:val="000000"/>
          <w:sz w:val="24"/>
          <w:szCs w:val="24"/>
          <w:lang w:eastAsia="ru-RU"/>
        </w:rPr>
        <w:t>ВКонтакте</w:t>
      </w:r>
      <w:proofErr w:type="spellEnd"/>
      <w:r w:rsidRPr="006B2519">
        <w:rPr>
          <w:rFonts w:ascii="Arial" w:eastAsia="Times New Roman" w:hAnsi="Arial" w:cs="Arial"/>
          <w:color w:val="000000"/>
          <w:sz w:val="24"/>
          <w:szCs w:val="24"/>
          <w:lang w:eastAsia="ru-RU"/>
        </w:rPr>
        <w:t xml:space="preserve">» и «Одноклассники» - отечественные </w:t>
      </w:r>
      <w:proofErr w:type="spellStart"/>
      <w:r w:rsidRPr="006B2519">
        <w:rPr>
          <w:rFonts w:ascii="Arial" w:eastAsia="Times New Roman" w:hAnsi="Arial" w:cs="Arial"/>
          <w:color w:val="000000"/>
          <w:sz w:val="24"/>
          <w:szCs w:val="24"/>
          <w:lang w:eastAsia="ru-RU"/>
        </w:rPr>
        <w:t>соцсети</w:t>
      </w:r>
      <w:proofErr w:type="spellEnd"/>
      <w:r w:rsidRPr="006B2519">
        <w:rPr>
          <w:rFonts w:ascii="Arial" w:eastAsia="Times New Roman" w:hAnsi="Arial" w:cs="Arial"/>
          <w:color w:val="000000"/>
          <w:sz w:val="24"/>
          <w:szCs w:val="24"/>
          <w:lang w:eastAsia="ru-RU"/>
        </w:rPr>
        <w:t xml:space="preserve">, получившие максимальное распространение. Они  не требуют хорошего, «широкого» Интернет-канала и во многом именно поэтому, имеют гораздо большее распространение в регионе Северного Кавказа, где используется сравнительно низкоскоростной Интернет, особенно в горной местности. Полностью русскоязычный интерфейс более удобен для аудитории, не владеющей иностранными языками. Наибольшее распространение имеют среди молодежи (до 25 лет), в сельской местности или небольших городах. Эти </w:t>
      </w:r>
      <w:proofErr w:type="spellStart"/>
      <w:r w:rsidRPr="006B2519">
        <w:rPr>
          <w:rFonts w:ascii="Arial" w:eastAsia="Times New Roman" w:hAnsi="Arial" w:cs="Arial"/>
          <w:color w:val="000000"/>
          <w:sz w:val="24"/>
          <w:szCs w:val="24"/>
          <w:lang w:eastAsia="ru-RU"/>
        </w:rPr>
        <w:t>соцсети</w:t>
      </w:r>
      <w:proofErr w:type="spellEnd"/>
      <w:r w:rsidRPr="006B2519">
        <w:rPr>
          <w:rFonts w:ascii="Arial" w:eastAsia="Times New Roman" w:hAnsi="Arial" w:cs="Arial"/>
          <w:color w:val="000000"/>
          <w:sz w:val="24"/>
          <w:szCs w:val="24"/>
          <w:lang w:eastAsia="ru-RU"/>
        </w:rPr>
        <w:t xml:space="preserve"> не подразумевают умения создавать длинные связные тексты или умения вести аргументированную дискуссию.</w:t>
      </w:r>
    </w:p>
    <w:p w:rsidR="006B2519" w:rsidRPr="006B2519" w:rsidRDefault="006B2519" w:rsidP="006B2519">
      <w:pPr>
        <w:shd w:val="clear" w:color="auto" w:fill="FFFFFF"/>
        <w:spacing w:before="150" w:after="150" w:line="408" w:lineRule="atLeast"/>
        <w:jc w:val="both"/>
        <w:rPr>
          <w:rFonts w:ascii="Arial" w:eastAsia="Times New Roman" w:hAnsi="Arial" w:cs="Arial"/>
          <w:color w:val="000000"/>
          <w:sz w:val="24"/>
          <w:szCs w:val="24"/>
          <w:lang w:eastAsia="ru-RU"/>
        </w:rPr>
      </w:pPr>
      <w:r w:rsidRPr="006B2519">
        <w:rPr>
          <w:rFonts w:ascii="Arial" w:eastAsia="Times New Roman" w:hAnsi="Arial" w:cs="Arial"/>
          <w:color w:val="000000"/>
          <w:sz w:val="24"/>
          <w:szCs w:val="24"/>
          <w:lang w:eastAsia="ru-RU"/>
        </w:rPr>
        <w:t xml:space="preserve">Они наиболее приспособлены для обмена визуальной информацией – фото или видео, не случайно именно </w:t>
      </w:r>
      <w:proofErr w:type="spellStart"/>
      <w:r w:rsidRPr="006B2519">
        <w:rPr>
          <w:rFonts w:ascii="Arial" w:eastAsia="Times New Roman" w:hAnsi="Arial" w:cs="Arial"/>
          <w:color w:val="000000"/>
          <w:sz w:val="24"/>
          <w:szCs w:val="24"/>
          <w:lang w:eastAsia="ru-RU"/>
        </w:rPr>
        <w:t>соцсеть</w:t>
      </w:r>
      <w:proofErr w:type="spellEnd"/>
      <w:r w:rsidRPr="006B2519">
        <w:rPr>
          <w:rFonts w:ascii="Arial" w:eastAsia="Times New Roman" w:hAnsi="Arial" w:cs="Arial"/>
          <w:color w:val="000000"/>
          <w:sz w:val="24"/>
          <w:szCs w:val="24"/>
          <w:lang w:eastAsia="ru-RU"/>
        </w:rPr>
        <w:t xml:space="preserve"> «</w:t>
      </w:r>
      <w:proofErr w:type="spellStart"/>
      <w:r w:rsidRPr="006B2519">
        <w:rPr>
          <w:rFonts w:ascii="Arial" w:eastAsia="Times New Roman" w:hAnsi="Arial" w:cs="Arial"/>
          <w:color w:val="000000"/>
          <w:sz w:val="24"/>
          <w:szCs w:val="24"/>
          <w:lang w:eastAsia="ru-RU"/>
        </w:rPr>
        <w:t>ВКонтакте</w:t>
      </w:r>
      <w:proofErr w:type="spellEnd"/>
      <w:r w:rsidRPr="006B2519">
        <w:rPr>
          <w:rFonts w:ascii="Arial" w:eastAsia="Times New Roman" w:hAnsi="Arial" w:cs="Arial"/>
          <w:color w:val="000000"/>
          <w:sz w:val="24"/>
          <w:szCs w:val="24"/>
          <w:lang w:eastAsia="ru-RU"/>
        </w:rPr>
        <w:t>» стала участником большого количества скандалов с «пиратским» контентом. Проект «</w:t>
      </w:r>
      <w:proofErr w:type="spellStart"/>
      <w:r w:rsidRPr="006B2519">
        <w:rPr>
          <w:rFonts w:ascii="Arial" w:eastAsia="Times New Roman" w:hAnsi="Arial" w:cs="Arial"/>
          <w:color w:val="000000"/>
          <w:sz w:val="24"/>
          <w:szCs w:val="24"/>
          <w:lang w:eastAsia="ru-RU"/>
        </w:rPr>
        <w:t>ВКонтакте</w:t>
      </w:r>
      <w:proofErr w:type="spellEnd"/>
      <w:r w:rsidRPr="006B2519">
        <w:rPr>
          <w:rFonts w:ascii="Arial" w:eastAsia="Times New Roman" w:hAnsi="Arial" w:cs="Arial"/>
          <w:color w:val="000000"/>
          <w:sz w:val="24"/>
          <w:szCs w:val="24"/>
          <w:lang w:eastAsia="ru-RU"/>
        </w:rPr>
        <w:t>» был запущен 10 октября 2006 г. и изначально позиционировал себя в качестве социальной сети студентов и выпускников российских вузов, позднее стал называть себя «современным, быстрым и эстетичным способом общения в сети». Что касается статистики, то считается что сегодня зарегистрировано более 200 млн. аккаунтов в сети. Сколько из них действительно активных – это большой вопрос. По данным на январь 2014 г., ежедневная аудитория «</w:t>
      </w:r>
      <w:proofErr w:type="spellStart"/>
      <w:r w:rsidRPr="006B2519">
        <w:rPr>
          <w:rFonts w:ascii="Arial" w:eastAsia="Times New Roman" w:hAnsi="Arial" w:cs="Arial"/>
          <w:color w:val="000000"/>
          <w:sz w:val="24"/>
          <w:szCs w:val="24"/>
          <w:lang w:eastAsia="ru-RU"/>
        </w:rPr>
        <w:t>ВКонтакте</w:t>
      </w:r>
      <w:proofErr w:type="spellEnd"/>
      <w:r w:rsidRPr="006B2519">
        <w:rPr>
          <w:rFonts w:ascii="Arial" w:eastAsia="Times New Roman" w:hAnsi="Arial" w:cs="Arial"/>
          <w:color w:val="000000"/>
          <w:sz w:val="24"/>
          <w:szCs w:val="24"/>
          <w:lang w:eastAsia="ru-RU"/>
        </w:rPr>
        <w:t>» - около 60 млн. человек</w:t>
      </w:r>
      <w:bookmarkStart w:id="5" w:name="_ftnref5"/>
      <w:r w:rsidRPr="006B2519">
        <w:rPr>
          <w:rFonts w:ascii="Arial" w:eastAsia="Times New Roman" w:hAnsi="Arial" w:cs="Arial"/>
          <w:color w:val="000000"/>
          <w:sz w:val="24"/>
          <w:szCs w:val="24"/>
          <w:lang w:eastAsia="ru-RU"/>
        </w:rPr>
        <w:fldChar w:fldCharType="begin"/>
      </w:r>
      <w:r w:rsidRPr="006B2519">
        <w:rPr>
          <w:rFonts w:ascii="Arial" w:eastAsia="Times New Roman" w:hAnsi="Arial" w:cs="Arial"/>
          <w:color w:val="000000"/>
          <w:sz w:val="24"/>
          <w:szCs w:val="24"/>
          <w:lang w:eastAsia="ru-RU"/>
        </w:rPr>
        <w:instrText xml:space="preserve"> HYPERLINK "file:///C:\\Users\\%D0%90%D0%B4%D0%BC%D0%B8%D0%BD%D0%B8%D1%81%D1%82%D1%80%D0%B0%D1%82%D0%BE%D1%80\\Downloads\\0ed2c8bf9dc27bb8c96493a13710e6eb.doc" \l "_ftn5" \o "" </w:instrText>
      </w:r>
      <w:r w:rsidRPr="006B2519">
        <w:rPr>
          <w:rFonts w:ascii="Arial" w:eastAsia="Times New Roman" w:hAnsi="Arial" w:cs="Arial"/>
          <w:color w:val="000000"/>
          <w:sz w:val="24"/>
          <w:szCs w:val="24"/>
          <w:lang w:eastAsia="ru-RU"/>
        </w:rPr>
        <w:fldChar w:fldCharType="separate"/>
      </w:r>
      <w:r w:rsidRPr="006B2519">
        <w:rPr>
          <w:rFonts w:ascii="Arial" w:eastAsia="Times New Roman" w:hAnsi="Arial" w:cs="Arial"/>
          <w:color w:val="3579C0"/>
          <w:sz w:val="24"/>
          <w:szCs w:val="24"/>
          <w:vertAlign w:val="superscript"/>
          <w:lang w:eastAsia="ru-RU"/>
        </w:rPr>
        <w:t>[5]</w:t>
      </w:r>
      <w:r w:rsidRPr="006B2519">
        <w:rPr>
          <w:rFonts w:ascii="Arial" w:eastAsia="Times New Roman" w:hAnsi="Arial" w:cs="Arial"/>
          <w:color w:val="000000"/>
          <w:sz w:val="24"/>
          <w:szCs w:val="24"/>
          <w:lang w:eastAsia="ru-RU"/>
        </w:rPr>
        <w:fldChar w:fldCharType="end"/>
      </w:r>
      <w:bookmarkEnd w:id="5"/>
      <w:r w:rsidRPr="006B2519">
        <w:rPr>
          <w:rFonts w:ascii="Arial" w:eastAsia="Times New Roman" w:hAnsi="Arial" w:cs="Arial"/>
          <w:color w:val="000000"/>
          <w:sz w:val="24"/>
          <w:szCs w:val="24"/>
          <w:lang w:eastAsia="ru-RU"/>
        </w:rPr>
        <w:t>.</w:t>
      </w:r>
    </w:p>
    <w:p w:rsidR="006B2519" w:rsidRPr="006B2519" w:rsidRDefault="006B2519" w:rsidP="006B2519">
      <w:pPr>
        <w:shd w:val="clear" w:color="auto" w:fill="FFFFFF"/>
        <w:spacing w:before="150" w:after="150" w:line="408" w:lineRule="atLeast"/>
        <w:jc w:val="both"/>
        <w:rPr>
          <w:rFonts w:ascii="Arial" w:eastAsia="Times New Roman" w:hAnsi="Arial" w:cs="Arial"/>
          <w:color w:val="000000"/>
          <w:sz w:val="24"/>
          <w:szCs w:val="24"/>
          <w:lang w:eastAsia="ru-RU"/>
        </w:rPr>
      </w:pPr>
      <w:r w:rsidRPr="006B2519">
        <w:rPr>
          <w:rFonts w:ascii="Arial" w:eastAsia="Times New Roman" w:hAnsi="Arial" w:cs="Arial"/>
          <w:color w:val="000000"/>
          <w:sz w:val="24"/>
          <w:szCs w:val="24"/>
          <w:lang w:eastAsia="ru-RU"/>
        </w:rPr>
        <w:lastRenderedPageBreak/>
        <w:t> </w:t>
      </w:r>
    </w:p>
    <w:p w:rsidR="006B2519" w:rsidRPr="006B2519" w:rsidRDefault="006B2519" w:rsidP="006B2519">
      <w:pPr>
        <w:shd w:val="clear" w:color="auto" w:fill="FFFFFF"/>
        <w:spacing w:before="150" w:after="150" w:line="408" w:lineRule="atLeast"/>
        <w:jc w:val="both"/>
        <w:rPr>
          <w:rFonts w:ascii="Arial" w:eastAsia="Times New Roman" w:hAnsi="Arial" w:cs="Arial"/>
          <w:color w:val="000000"/>
          <w:sz w:val="24"/>
          <w:szCs w:val="24"/>
          <w:lang w:eastAsia="ru-RU"/>
        </w:rPr>
      </w:pPr>
      <w:r w:rsidRPr="006B2519">
        <w:rPr>
          <w:rFonts w:ascii="Arial" w:eastAsia="Times New Roman" w:hAnsi="Arial" w:cs="Arial"/>
          <w:color w:val="000000"/>
          <w:sz w:val="24"/>
          <w:szCs w:val="24"/>
          <w:lang w:eastAsia="ru-RU"/>
        </w:rPr>
        <w:t>Г) «</w:t>
      </w:r>
      <w:proofErr w:type="spellStart"/>
      <w:r w:rsidRPr="006B2519">
        <w:rPr>
          <w:rFonts w:ascii="Arial" w:eastAsia="Times New Roman" w:hAnsi="Arial" w:cs="Arial"/>
          <w:color w:val="000000"/>
          <w:sz w:val="24"/>
          <w:szCs w:val="24"/>
          <w:lang w:eastAsia="ru-RU"/>
        </w:rPr>
        <w:t>Твиттер</w:t>
      </w:r>
      <w:proofErr w:type="spellEnd"/>
      <w:r w:rsidRPr="006B2519">
        <w:rPr>
          <w:rFonts w:ascii="Arial" w:eastAsia="Times New Roman" w:hAnsi="Arial" w:cs="Arial"/>
          <w:color w:val="000000"/>
          <w:sz w:val="24"/>
          <w:szCs w:val="24"/>
          <w:lang w:eastAsia="ru-RU"/>
        </w:rPr>
        <w:t xml:space="preserve">» - сервис для публичного обмена короткими (до 140 символов) сообщениями, так называемый </w:t>
      </w:r>
      <w:proofErr w:type="spellStart"/>
      <w:r w:rsidRPr="006B2519">
        <w:rPr>
          <w:rFonts w:ascii="Arial" w:eastAsia="Times New Roman" w:hAnsi="Arial" w:cs="Arial"/>
          <w:color w:val="000000"/>
          <w:sz w:val="24"/>
          <w:szCs w:val="24"/>
          <w:lang w:eastAsia="ru-RU"/>
        </w:rPr>
        <w:t>микроблог</w:t>
      </w:r>
      <w:proofErr w:type="spellEnd"/>
      <w:r w:rsidRPr="006B2519">
        <w:rPr>
          <w:rFonts w:ascii="Arial" w:eastAsia="Times New Roman" w:hAnsi="Arial" w:cs="Arial"/>
          <w:color w:val="000000"/>
          <w:sz w:val="24"/>
          <w:szCs w:val="24"/>
          <w:lang w:eastAsia="ru-RU"/>
        </w:rPr>
        <w:t>. Общее количество пользователей в мире около 200 миллионов. Сейчас наиболее быстро развивающаяся площадка. «Арабская весна» 2011 г. получила название «</w:t>
      </w:r>
      <w:proofErr w:type="spellStart"/>
      <w:r w:rsidRPr="006B2519">
        <w:rPr>
          <w:rFonts w:ascii="Arial" w:eastAsia="Times New Roman" w:hAnsi="Arial" w:cs="Arial"/>
          <w:color w:val="000000"/>
          <w:sz w:val="24"/>
          <w:szCs w:val="24"/>
          <w:lang w:eastAsia="ru-RU"/>
        </w:rPr>
        <w:t>Твиттер</w:t>
      </w:r>
      <w:proofErr w:type="spellEnd"/>
      <w:r w:rsidRPr="006B2519">
        <w:rPr>
          <w:rFonts w:ascii="Arial" w:eastAsia="Times New Roman" w:hAnsi="Arial" w:cs="Arial"/>
          <w:color w:val="000000"/>
          <w:sz w:val="24"/>
          <w:szCs w:val="24"/>
          <w:lang w:eastAsia="ru-RU"/>
        </w:rPr>
        <w:t>-революции» из-за использования преимущественно «</w:t>
      </w:r>
      <w:proofErr w:type="spellStart"/>
      <w:r w:rsidRPr="006B2519">
        <w:rPr>
          <w:rFonts w:ascii="Arial" w:eastAsia="Times New Roman" w:hAnsi="Arial" w:cs="Arial"/>
          <w:color w:val="000000"/>
          <w:sz w:val="24"/>
          <w:szCs w:val="24"/>
          <w:lang w:eastAsia="ru-RU"/>
        </w:rPr>
        <w:t>Твиттера</w:t>
      </w:r>
      <w:proofErr w:type="spellEnd"/>
      <w:r w:rsidRPr="006B2519">
        <w:rPr>
          <w:rFonts w:ascii="Arial" w:eastAsia="Times New Roman" w:hAnsi="Arial" w:cs="Arial"/>
          <w:color w:val="000000"/>
          <w:sz w:val="24"/>
          <w:szCs w:val="24"/>
          <w:lang w:eastAsia="ru-RU"/>
        </w:rPr>
        <w:t>» для управления протестующими. Становится наиболее активной платформой управления для проведения массовых акций.</w:t>
      </w:r>
    </w:p>
    <w:p w:rsidR="006B2519" w:rsidRPr="006B2519" w:rsidRDefault="006B2519" w:rsidP="006B2519">
      <w:pPr>
        <w:shd w:val="clear" w:color="auto" w:fill="FFFFFF"/>
        <w:spacing w:before="150" w:after="150" w:line="408" w:lineRule="atLeast"/>
        <w:jc w:val="both"/>
        <w:rPr>
          <w:rFonts w:ascii="Arial" w:eastAsia="Times New Roman" w:hAnsi="Arial" w:cs="Arial"/>
          <w:color w:val="000000"/>
          <w:sz w:val="24"/>
          <w:szCs w:val="24"/>
          <w:lang w:eastAsia="ru-RU"/>
        </w:rPr>
      </w:pPr>
      <w:r w:rsidRPr="006B2519">
        <w:rPr>
          <w:rFonts w:ascii="Arial" w:eastAsia="Times New Roman" w:hAnsi="Arial" w:cs="Arial"/>
          <w:color w:val="000000"/>
          <w:sz w:val="24"/>
          <w:szCs w:val="24"/>
          <w:lang w:eastAsia="ru-RU"/>
        </w:rPr>
        <w:t> </w:t>
      </w:r>
    </w:p>
    <w:p w:rsidR="006B2519" w:rsidRPr="006B2519" w:rsidRDefault="006B2519" w:rsidP="006B2519">
      <w:pPr>
        <w:shd w:val="clear" w:color="auto" w:fill="FFFFFF"/>
        <w:spacing w:before="150" w:after="150" w:line="408" w:lineRule="atLeast"/>
        <w:jc w:val="both"/>
        <w:rPr>
          <w:rFonts w:ascii="Arial" w:eastAsia="Times New Roman" w:hAnsi="Arial" w:cs="Arial"/>
          <w:color w:val="000000"/>
          <w:sz w:val="24"/>
          <w:szCs w:val="24"/>
          <w:lang w:eastAsia="ru-RU"/>
        </w:rPr>
      </w:pPr>
      <w:r w:rsidRPr="006B2519">
        <w:rPr>
          <w:rFonts w:ascii="Arial" w:eastAsia="Times New Roman" w:hAnsi="Arial" w:cs="Arial"/>
          <w:b/>
          <w:bCs/>
          <w:color w:val="000000"/>
          <w:sz w:val="24"/>
          <w:szCs w:val="24"/>
          <w:lang w:eastAsia="ru-RU"/>
        </w:rPr>
        <w:t>ВЕРИФИКАЦИЯ ИНФОРМАЦИИ</w:t>
      </w:r>
    </w:p>
    <w:p w:rsidR="006B2519" w:rsidRPr="006B2519" w:rsidRDefault="006B2519" w:rsidP="006B2519">
      <w:pPr>
        <w:shd w:val="clear" w:color="auto" w:fill="FFFFFF"/>
        <w:spacing w:before="150" w:after="150" w:line="408" w:lineRule="atLeast"/>
        <w:jc w:val="both"/>
        <w:rPr>
          <w:rFonts w:ascii="Arial" w:eastAsia="Times New Roman" w:hAnsi="Arial" w:cs="Arial"/>
          <w:color w:val="000000"/>
          <w:sz w:val="24"/>
          <w:szCs w:val="24"/>
          <w:lang w:eastAsia="ru-RU"/>
        </w:rPr>
      </w:pPr>
      <w:r w:rsidRPr="006B2519">
        <w:rPr>
          <w:rFonts w:ascii="Arial" w:eastAsia="Times New Roman" w:hAnsi="Arial" w:cs="Arial"/>
          <w:b/>
          <w:bCs/>
          <w:color w:val="000000"/>
          <w:sz w:val="24"/>
          <w:szCs w:val="24"/>
          <w:lang w:eastAsia="ru-RU"/>
        </w:rPr>
        <w:t> </w:t>
      </w:r>
    </w:p>
    <w:p w:rsidR="006B2519" w:rsidRPr="006B2519" w:rsidRDefault="006B2519" w:rsidP="006B2519">
      <w:pPr>
        <w:shd w:val="clear" w:color="auto" w:fill="FFFFFF"/>
        <w:spacing w:before="150" w:after="150" w:line="408" w:lineRule="atLeast"/>
        <w:jc w:val="both"/>
        <w:rPr>
          <w:rFonts w:ascii="Arial" w:eastAsia="Times New Roman" w:hAnsi="Arial" w:cs="Arial"/>
          <w:color w:val="000000"/>
          <w:sz w:val="24"/>
          <w:szCs w:val="24"/>
          <w:lang w:eastAsia="ru-RU"/>
        </w:rPr>
      </w:pPr>
      <w:r w:rsidRPr="006B2519">
        <w:rPr>
          <w:rFonts w:ascii="Arial" w:eastAsia="Times New Roman" w:hAnsi="Arial" w:cs="Arial"/>
          <w:color w:val="000000"/>
          <w:sz w:val="24"/>
          <w:szCs w:val="24"/>
          <w:lang w:eastAsia="ru-RU"/>
        </w:rPr>
        <w:t xml:space="preserve">Верификация информации – это проверка ее истинности, установление достоверности. Толпа не может и не хочет проверять информацию. На это готовы единицы. Исток у этого прост - неподготовленность граждан к критическому восприятию информации. Ни в средней школе, ни в ВУЗах (за очень редким исключением) людей не учат работать с информацией.  Понятие «критики источника», то есть изучение его на предмет исторической верности, признаков субъективности  и наличия признаков подделки, для подавляющего большинства – это пустой звук.  Современный обыватель готов поверить во что угодно: в любую «теорию заговора», мифологию и </w:t>
      </w:r>
      <w:proofErr w:type="spellStart"/>
      <w:r w:rsidRPr="006B2519">
        <w:rPr>
          <w:rFonts w:ascii="Arial" w:eastAsia="Times New Roman" w:hAnsi="Arial" w:cs="Arial"/>
          <w:color w:val="000000"/>
          <w:sz w:val="24"/>
          <w:szCs w:val="24"/>
          <w:lang w:eastAsia="ru-RU"/>
        </w:rPr>
        <w:t>конспирологию</w:t>
      </w:r>
      <w:proofErr w:type="spellEnd"/>
      <w:r w:rsidRPr="006B2519">
        <w:rPr>
          <w:rFonts w:ascii="Arial" w:eastAsia="Times New Roman" w:hAnsi="Arial" w:cs="Arial"/>
          <w:color w:val="000000"/>
          <w:sz w:val="24"/>
          <w:szCs w:val="24"/>
          <w:lang w:eastAsia="ru-RU"/>
        </w:rPr>
        <w:t>. Неумение трезво оценить достоверность информации в сочетании с недоверием официальным СМИ – более чем благодатная почва, которую щедро «удобряют» идеологи и пропагандисты экстремизма. Умение «критиковать источник» - это умение всесторонне оценить, насколько та или иная информация соответствует действительности. Навыком такой критики, по-хорошему, должен владеть каждый регулярно пользующийся Интернетом человек. Наиболее простой метод  перепроверки информации – это перекрестная проверка, то есть многократная проверка с использованием независимых источников. Существует понятие внешней критики информации и внутренней.</w:t>
      </w:r>
    </w:p>
    <w:p w:rsidR="006B2519" w:rsidRPr="006B2519" w:rsidRDefault="006B2519" w:rsidP="006B2519">
      <w:pPr>
        <w:shd w:val="clear" w:color="auto" w:fill="FFFFFF"/>
        <w:spacing w:before="150" w:after="150" w:line="408" w:lineRule="atLeast"/>
        <w:jc w:val="both"/>
        <w:rPr>
          <w:rFonts w:ascii="Arial" w:eastAsia="Times New Roman" w:hAnsi="Arial" w:cs="Arial"/>
          <w:color w:val="000000"/>
          <w:sz w:val="24"/>
          <w:szCs w:val="24"/>
          <w:lang w:eastAsia="ru-RU"/>
        </w:rPr>
      </w:pPr>
      <w:r w:rsidRPr="006B2519">
        <w:rPr>
          <w:rFonts w:ascii="Arial" w:eastAsia="Times New Roman" w:hAnsi="Arial" w:cs="Arial"/>
          <w:color w:val="000000"/>
          <w:sz w:val="24"/>
          <w:szCs w:val="24"/>
          <w:lang w:eastAsia="ru-RU"/>
        </w:rPr>
        <w:t> </w:t>
      </w:r>
    </w:p>
    <w:p w:rsidR="006B2519" w:rsidRPr="006B2519" w:rsidRDefault="006B2519" w:rsidP="006B2519">
      <w:pPr>
        <w:shd w:val="clear" w:color="auto" w:fill="FFFFFF"/>
        <w:spacing w:before="150" w:after="150" w:line="408" w:lineRule="atLeast"/>
        <w:jc w:val="both"/>
        <w:rPr>
          <w:rFonts w:ascii="Arial" w:eastAsia="Times New Roman" w:hAnsi="Arial" w:cs="Arial"/>
          <w:color w:val="000000"/>
          <w:sz w:val="24"/>
          <w:szCs w:val="24"/>
          <w:lang w:eastAsia="ru-RU"/>
        </w:rPr>
      </w:pPr>
      <w:r w:rsidRPr="006B2519">
        <w:rPr>
          <w:rFonts w:ascii="Arial" w:eastAsia="Times New Roman" w:hAnsi="Arial" w:cs="Arial"/>
          <w:b/>
          <w:bCs/>
          <w:color w:val="000000"/>
          <w:sz w:val="24"/>
          <w:szCs w:val="24"/>
          <w:lang w:eastAsia="ru-RU"/>
        </w:rPr>
        <w:t>Внешняя критика</w:t>
      </w:r>
      <w:r w:rsidRPr="006B2519">
        <w:rPr>
          <w:rFonts w:ascii="Arial" w:eastAsia="Times New Roman" w:hAnsi="Arial" w:cs="Arial"/>
          <w:color w:val="000000"/>
          <w:sz w:val="24"/>
          <w:szCs w:val="24"/>
          <w:lang w:eastAsia="ru-RU"/>
        </w:rPr>
        <w:t> информации состоит из определения:</w:t>
      </w:r>
    </w:p>
    <w:p w:rsidR="006B2519" w:rsidRPr="006B2519" w:rsidRDefault="006B2519" w:rsidP="006B2519">
      <w:pPr>
        <w:numPr>
          <w:ilvl w:val="0"/>
          <w:numId w:val="5"/>
        </w:numPr>
        <w:shd w:val="clear" w:color="auto" w:fill="FFFFFF"/>
        <w:spacing w:before="100" w:beforeAutospacing="1" w:after="100" w:afterAutospacing="1" w:line="408" w:lineRule="atLeast"/>
        <w:jc w:val="both"/>
        <w:rPr>
          <w:rFonts w:ascii="Arial" w:eastAsia="Times New Roman" w:hAnsi="Arial" w:cs="Arial"/>
          <w:color w:val="000000"/>
          <w:sz w:val="24"/>
          <w:szCs w:val="24"/>
          <w:lang w:eastAsia="ru-RU"/>
        </w:rPr>
      </w:pPr>
      <w:r w:rsidRPr="006B2519">
        <w:rPr>
          <w:rFonts w:ascii="Arial" w:eastAsia="Times New Roman" w:hAnsi="Arial" w:cs="Arial"/>
          <w:color w:val="000000"/>
          <w:sz w:val="24"/>
          <w:szCs w:val="24"/>
          <w:lang w:eastAsia="ru-RU"/>
        </w:rPr>
        <w:t> времени и места появления информации или создания ее источника;</w:t>
      </w:r>
    </w:p>
    <w:p w:rsidR="006B2519" w:rsidRPr="006B2519" w:rsidRDefault="006B2519" w:rsidP="006B2519">
      <w:pPr>
        <w:numPr>
          <w:ilvl w:val="0"/>
          <w:numId w:val="5"/>
        </w:numPr>
        <w:shd w:val="clear" w:color="auto" w:fill="FFFFFF"/>
        <w:spacing w:before="100" w:beforeAutospacing="1" w:after="100" w:afterAutospacing="1" w:line="408" w:lineRule="atLeast"/>
        <w:jc w:val="both"/>
        <w:rPr>
          <w:rFonts w:ascii="Arial" w:eastAsia="Times New Roman" w:hAnsi="Arial" w:cs="Arial"/>
          <w:color w:val="000000"/>
          <w:sz w:val="24"/>
          <w:szCs w:val="24"/>
          <w:lang w:eastAsia="ru-RU"/>
        </w:rPr>
      </w:pPr>
      <w:r w:rsidRPr="006B2519">
        <w:rPr>
          <w:rFonts w:ascii="Arial" w:eastAsia="Times New Roman" w:hAnsi="Arial" w:cs="Arial"/>
          <w:color w:val="000000"/>
          <w:sz w:val="24"/>
          <w:szCs w:val="24"/>
          <w:lang w:eastAsia="ru-RU"/>
        </w:rPr>
        <w:lastRenderedPageBreak/>
        <w:t> автора текста или публикатора;</w:t>
      </w:r>
    </w:p>
    <w:p w:rsidR="006B2519" w:rsidRPr="006B2519" w:rsidRDefault="006B2519" w:rsidP="006B2519">
      <w:pPr>
        <w:numPr>
          <w:ilvl w:val="0"/>
          <w:numId w:val="5"/>
        </w:numPr>
        <w:shd w:val="clear" w:color="auto" w:fill="FFFFFF"/>
        <w:spacing w:before="100" w:beforeAutospacing="1" w:after="100" w:afterAutospacing="1" w:line="408" w:lineRule="atLeast"/>
        <w:jc w:val="both"/>
        <w:rPr>
          <w:rFonts w:ascii="Arial" w:eastAsia="Times New Roman" w:hAnsi="Arial" w:cs="Arial"/>
          <w:color w:val="000000"/>
          <w:sz w:val="24"/>
          <w:szCs w:val="24"/>
          <w:lang w:eastAsia="ru-RU"/>
        </w:rPr>
      </w:pPr>
      <w:r w:rsidRPr="006B2519">
        <w:rPr>
          <w:rFonts w:ascii="Arial" w:eastAsia="Times New Roman" w:hAnsi="Arial" w:cs="Arial"/>
          <w:color w:val="000000"/>
          <w:sz w:val="24"/>
          <w:szCs w:val="24"/>
          <w:lang w:eastAsia="ru-RU"/>
        </w:rPr>
        <w:t> полноты информации.</w:t>
      </w:r>
    </w:p>
    <w:p w:rsidR="006B2519" w:rsidRPr="006B2519" w:rsidRDefault="006B2519" w:rsidP="006B2519">
      <w:pPr>
        <w:shd w:val="clear" w:color="auto" w:fill="FFFFFF"/>
        <w:spacing w:before="150" w:after="150" w:line="408" w:lineRule="atLeast"/>
        <w:jc w:val="both"/>
        <w:rPr>
          <w:rFonts w:ascii="Arial" w:eastAsia="Times New Roman" w:hAnsi="Arial" w:cs="Arial"/>
          <w:color w:val="000000"/>
          <w:sz w:val="24"/>
          <w:szCs w:val="24"/>
          <w:lang w:eastAsia="ru-RU"/>
        </w:rPr>
      </w:pPr>
      <w:r w:rsidRPr="006B2519">
        <w:rPr>
          <w:rFonts w:ascii="Arial" w:eastAsia="Times New Roman" w:hAnsi="Arial" w:cs="Arial"/>
          <w:color w:val="000000"/>
          <w:sz w:val="24"/>
          <w:szCs w:val="24"/>
          <w:lang w:eastAsia="ru-RU"/>
        </w:rPr>
        <w:t> </w:t>
      </w:r>
    </w:p>
    <w:p w:rsidR="006B2519" w:rsidRPr="006B2519" w:rsidRDefault="006B2519" w:rsidP="006B2519">
      <w:pPr>
        <w:shd w:val="clear" w:color="auto" w:fill="FFFFFF"/>
        <w:spacing w:before="150" w:after="150" w:line="408" w:lineRule="atLeast"/>
        <w:jc w:val="both"/>
        <w:rPr>
          <w:rFonts w:ascii="Arial" w:eastAsia="Times New Roman" w:hAnsi="Arial" w:cs="Arial"/>
          <w:color w:val="000000"/>
          <w:sz w:val="24"/>
          <w:szCs w:val="24"/>
          <w:lang w:eastAsia="ru-RU"/>
        </w:rPr>
      </w:pPr>
      <w:r w:rsidRPr="006B2519">
        <w:rPr>
          <w:rFonts w:ascii="Arial" w:eastAsia="Times New Roman" w:hAnsi="Arial" w:cs="Arial"/>
          <w:b/>
          <w:bCs/>
          <w:color w:val="000000"/>
          <w:sz w:val="24"/>
          <w:szCs w:val="24"/>
          <w:lang w:eastAsia="ru-RU"/>
        </w:rPr>
        <w:t>Внутренняя критика</w:t>
      </w:r>
      <w:r w:rsidRPr="006B2519">
        <w:rPr>
          <w:rFonts w:ascii="Arial" w:eastAsia="Times New Roman" w:hAnsi="Arial" w:cs="Arial"/>
          <w:color w:val="000000"/>
          <w:sz w:val="24"/>
          <w:szCs w:val="24"/>
          <w:lang w:eastAsia="ru-RU"/>
        </w:rPr>
        <w:t> - это:</w:t>
      </w:r>
    </w:p>
    <w:p w:rsidR="006B2519" w:rsidRPr="006B2519" w:rsidRDefault="006B2519" w:rsidP="006B2519">
      <w:pPr>
        <w:numPr>
          <w:ilvl w:val="0"/>
          <w:numId w:val="6"/>
        </w:numPr>
        <w:shd w:val="clear" w:color="auto" w:fill="FFFFFF"/>
        <w:spacing w:before="100" w:beforeAutospacing="1" w:after="100" w:afterAutospacing="1" w:line="408" w:lineRule="atLeast"/>
        <w:jc w:val="both"/>
        <w:rPr>
          <w:rFonts w:ascii="Arial" w:eastAsia="Times New Roman" w:hAnsi="Arial" w:cs="Arial"/>
          <w:color w:val="000000"/>
          <w:sz w:val="24"/>
          <w:szCs w:val="24"/>
          <w:lang w:eastAsia="ru-RU"/>
        </w:rPr>
      </w:pPr>
      <w:r w:rsidRPr="006B2519">
        <w:rPr>
          <w:rFonts w:ascii="Arial" w:eastAsia="Times New Roman" w:hAnsi="Arial" w:cs="Arial"/>
          <w:color w:val="000000"/>
          <w:sz w:val="24"/>
          <w:szCs w:val="24"/>
          <w:lang w:eastAsia="ru-RU"/>
        </w:rPr>
        <w:t>изучение обстоятельств появления или публикации информации;</w:t>
      </w:r>
    </w:p>
    <w:p w:rsidR="006B2519" w:rsidRPr="006B2519" w:rsidRDefault="006B2519" w:rsidP="006B2519">
      <w:pPr>
        <w:numPr>
          <w:ilvl w:val="0"/>
          <w:numId w:val="6"/>
        </w:numPr>
        <w:shd w:val="clear" w:color="auto" w:fill="FFFFFF"/>
        <w:spacing w:before="100" w:beforeAutospacing="1" w:after="100" w:afterAutospacing="1" w:line="408" w:lineRule="atLeast"/>
        <w:jc w:val="both"/>
        <w:rPr>
          <w:rFonts w:ascii="Arial" w:eastAsia="Times New Roman" w:hAnsi="Arial" w:cs="Arial"/>
          <w:color w:val="000000"/>
          <w:sz w:val="24"/>
          <w:szCs w:val="24"/>
          <w:lang w:eastAsia="ru-RU"/>
        </w:rPr>
      </w:pPr>
      <w:r w:rsidRPr="006B2519">
        <w:rPr>
          <w:rFonts w:ascii="Arial" w:eastAsia="Times New Roman" w:hAnsi="Arial" w:cs="Arial"/>
          <w:color w:val="000000"/>
          <w:sz w:val="24"/>
          <w:szCs w:val="24"/>
          <w:lang w:eastAsia="ru-RU"/>
        </w:rPr>
        <w:t>цель создания этой публикации.</w:t>
      </w:r>
    </w:p>
    <w:p w:rsidR="006B2519" w:rsidRPr="006B2519" w:rsidRDefault="006B2519" w:rsidP="006B2519">
      <w:pPr>
        <w:shd w:val="clear" w:color="auto" w:fill="FFFFFF"/>
        <w:spacing w:before="150" w:after="150" w:line="408" w:lineRule="atLeast"/>
        <w:jc w:val="both"/>
        <w:rPr>
          <w:rFonts w:ascii="Arial" w:eastAsia="Times New Roman" w:hAnsi="Arial" w:cs="Arial"/>
          <w:color w:val="000000"/>
          <w:sz w:val="24"/>
          <w:szCs w:val="24"/>
          <w:lang w:eastAsia="ru-RU"/>
        </w:rPr>
      </w:pPr>
      <w:r w:rsidRPr="006B2519">
        <w:rPr>
          <w:rFonts w:ascii="Arial" w:eastAsia="Times New Roman" w:hAnsi="Arial" w:cs="Arial"/>
          <w:color w:val="000000"/>
          <w:sz w:val="24"/>
          <w:szCs w:val="24"/>
          <w:lang w:eastAsia="ru-RU"/>
        </w:rPr>
        <w:t> </w:t>
      </w:r>
    </w:p>
    <w:p w:rsidR="006B2519" w:rsidRPr="006B2519" w:rsidRDefault="006B2519" w:rsidP="006B2519">
      <w:pPr>
        <w:shd w:val="clear" w:color="auto" w:fill="FFFFFF"/>
        <w:spacing w:before="150" w:after="150" w:line="408" w:lineRule="atLeast"/>
        <w:jc w:val="both"/>
        <w:rPr>
          <w:rFonts w:ascii="Arial" w:eastAsia="Times New Roman" w:hAnsi="Arial" w:cs="Arial"/>
          <w:color w:val="000000"/>
          <w:sz w:val="24"/>
          <w:szCs w:val="24"/>
          <w:lang w:eastAsia="ru-RU"/>
        </w:rPr>
      </w:pPr>
      <w:r w:rsidRPr="006B2519">
        <w:rPr>
          <w:rFonts w:ascii="Arial" w:eastAsia="Times New Roman" w:hAnsi="Arial" w:cs="Arial"/>
          <w:color w:val="000000"/>
          <w:sz w:val="24"/>
          <w:szCs w:val="24"/>
          <w:lang w:eastAsia="ru-RU"/>
        </w:rPr>
        <w:t>Умение видеть и разоблачать подтасовки, объяснение этого окружающим, убеждение в необходимости задуматься над получаемой информацией - единственное средство против дезинформации.</w:t>
      </w:r>
    </w:p>
    <w:p w:rsidR="006B2519" w:rsidRPr="006B2519" w:rsidRDefault="006B2519" w:rsidP="006B2519">
      <w:pPr>
        <w:shd w:val="clear" w:color="auto" w:fill="FFFFFF"/>
        <w:spacing w:before="150" w:after="150" w:line="408" w:lineRule="atLeast"/>
        <w:jc w:val="both"/>
        <w:rPr>
          <w:rFonts w:ascii="Arial" w:eastAsia="Times New Roman" w:hAnsi="Arial" w:cs="Arial"/>
          <w:color w:val="000000"/>
          <w:sz w:val="24"/>
          <w:szCs w:val="24"/>
          <w:lang w:eastAsia="ru-RU"/>
        </w:rPr>
      </w:pPr>
      <w:r w:rsidRPr="006B2519">
        <w:rPr>
          <w:rFonts w:ascii="Arial" w:eastAsia="Times New Roman" w:hAnsi="Arial" w:cs="Arial"/>
          <w:b/>
          <w:bCs/>
          <w:color w:val="000000"/>
          <w:sz w:val="24"/>
          <w:szCs w:val="24"/>
          <w:lang w:eastAsia="ru-RU"/>
        </w:rPr>
        <w:t>ЗАКЛЮЧЕНИЕ</w:t>
      </w:r>
    </w:p>
    <w:p w:rsidR="006B2519" w:rsidRPr="006B2519" w:rsidRDefault="006B2519" w:rsidP="006B2519">
      <w:pPr>
        <w:shd w:val="clear" w:color="auto" w:fill="FFFFFF"/>
        <w:spacing w:before="150" w:after="150" w:line="408" w:lineRule="atLeast"/>
        <w:jc w:val="both"/>
        <w:rPr>
          <w:rFonts w:ascii="Arial" w:eastAsia="Times New Roman" w:hAnsi="Arial" w:cs="Arial"/>
          <w:color w:val="000000"/>
          <w:sz w:val="24"/>
          <w:szCs w:val="24"/>
          <w:lang w:eastAsia="ru-RU"/>
        </w:rPr>
      </w:pPr>
      <w:r w:rsidRPr="006B2519">
        <w:rPr>
          <w:rFonts w:ascii="Arial" w:eastAsia="Times New Roman" w:hAnsi="Arial" w:cs="Arial"/>
          <w:color w:val="000000"/>
          <w:sz w:val="24"/>
          <w:szCs w:val="24"/>
          <w:lang w:eastAsia="ru-RU"/>
        </w:rPr>
        <w:t> </w:t>
      </w:r>
    </w:p>
    <w:p w:rsidR="006B2519" w:rsidRPr="006B2519" w:rsidRDefault="006B2519" w:rsidP="006B2519">
      <w:pPr>
        <w:shd w:val="clear" w:color="auto" w:fill="FFFFFF"/>
        <w:spacing w:before="150" w:after="150" w:line="408" w:lineRule="atLeast"/>
        <w:jc w:val="both"/>
        <w:rPr>
          <w:rFonts w:ascii="Arial" w:eastAsia="Times New Roman" w:hAnsi="Arial" w:cs="Arial"/>
          <w:color w:val="000000"/>
          <w:sz w:val="24"/>
          <w:szCs w:val="24"/>
          <w:lang w:eastAsia="ru-RU"/>
        </w:rPr>
      </w:pPr>
      <w:r w:rsidRPr="006B2519">
        <w:rPr>
          <w:rFonts w:ascii="Arial" w:eastAsia="Times New Roman" w:hAnsi="Arial" w:cs="Arial"/>
          <w:color w:val="000000"/>
          <w:sz w:val="24"/>
          <w:szCs w:val="24"/>
          <w:lang w:eastAsia="ru-RU"/>
        </w:rPr>
        <w:t xml:space="preserve">Данная памятка  дает представление о том, что необходимо предпринять в сети Интернет для перевода убеждающей информации, являющейся ценностью лишь для транслятора государственных и общественных ценностей, в личностно </w:t>
      </w:r>
      <w:proofErr w:type="gramStart"/>
      <w:r w:rsidRPr="006B2519">
        <w:rPr>
          <w:rFonts w:ascii="Arial" w:eastAsia="Times New Roman" w:hAnsi="Arial" w:cs="Arial"/>
          <w:color w:val="000000"/>
          <w:sz w:val="24"/>
          <w:szCs w:val="24"/>
          <w:lang w:eastAsia="ru-RU"/>
        </w:rPr>
        <w:t>значимую</w:t>
      </w:r>
      <w:proofErr w:type="gramEnd"/>
      <w:r w:rsidRPr="006B2519">
        <w:rPr>
          <w:rFonts w:ascii="Arial" w:eastAsia="Times New Roman" w:hAnsi="Arial" w:cs="Arial"/>
          <w:color w:val="000000"/>
          <w:sz w:val="24"/>
          <w:szCs w:val="24"/>
          <w:lang w:eastAsia="ru-RU"/>
        </w:rPr>
        <w:t xml:space="preserve"> для молодого человека. Последнему необходимо показать, что основанные на этой информации действия и поступки не только не будут противоречить его ценностным ориентациям, но и будут способствовать удовлетворению его определенных потребностей и соответствовать его ценностным ожиданиям.</w:t>
      </w:r>
    </w:p>
    <w:p w:rsidR="006B2519" w:rsidRPr="006B2519" w:rsidRDefault="006B2519" w:rsidP="006B2519">
      <w:pPr>
        <w:shd w:val="clear" w:color="auto" w:fill="FFFFFF"/>
        <w:spacing w:before="150" w:after="150" w:line="408" w:lineRule="atLeast"/>
        <w:jc w:val="both"/>
        <w:rPr>
          <w:rFonts w:ascii="Arial" w:eastAsia="Times New Roman" w:hAnsi="Arial" w:cs="Arial"/>
          <w:color w:val="000000"/>
          <w:sz w:val="24"/>
          <w:szCs w:val="24"/>
          <w:lang w:eastAsia="ru-RU"/>
        </w:rPr>
      </w:pPr>
      <w:r w:rsidRPr="006B2519">
        <w:rPr>
          <w:rFonts w:ascii="Arial" w:eastAsia="Times New Roman" w:hAnsi="Arial" w:cs="Arial"/>
          <w:b/>
          <w:bCs/>
          <w:color w:val="000000"/>
          <w:sz w:val="24"/>
          <w:szCs w:val="24"/>
          <w:lang w:eastAsia="ru-RU"/>
        </w:rPr>
        <w:t>Убеждающее воздействие</w:t>
      </w:r>
      <w:r w:rsidRPr="006B2519">
        <w:rPr>
          <w:rFonts w:ascii="Arial" w:eastAsia="Times New Roman" w:hAnsi="Arial" w:cs="Arial"/>
          <w:color w:val="000000"/>
          <w:sz w:val="24"/>
          <w:szCs w:val="24"/>
          <w:lang w:eastAsia="ru-RU"/>
        </w:rPr>
        <w:t> в сети Интернет имеет две составляющие:</w:t>
      </w:r>
    </w:p>
    <w:p w:rsidR="006B2519" w:rsidRPr="006B2519" w:rsidRDefault="006B2519" w:rsidP="006B2519">
      <w:pPr>
        <w:shd w:val="clear" w:color="auto" w:fill="FFFFFF"/>
        <w:spacing w:before="150" w:after="150" w:line="408" w:lineRule="atLeast"/>
        <w:jc w:val="both"/>
        <w:rPr>
          <w:rFonts w:ascii="Arial" w:eastAsia="Times New Roman" w:hAnsi="Arial" w:cs="Arial"/>
          <w:color w:val="000000"/>
          <w:sz w:val="24"/>
          <w:szCs w:val="24"/>
          <w:lang w:eastAsia="ru-RU"/>
        </w:rPr>
      </w:pPr>
      <w:r w:rsidRPr="006B2519">
        <w:rPr>
          <w:rFonts w:ascii="Arial" w:eastAsia="Times New Roman" w:hAnsi="Arial" w:cs="Arial"/>
          <w:color w:val="000000"/>
          <w:sz w:val="24"/>
          <w:szCs w:val="24"/>
          <w:lang w:eastAsia="ru-RU"/>
        </w:rPr>
        <w:t>- </w:t>
      </w:r>
      <w:proofErr w:type="gramStart"/>
      <w:r w:rsidRPr="006B2519">
        <w:rPr>
          <w:rFonts w:ascii="Arial" w:eastAsia="Times New Roman" w:hAnsi="Arial" w:cs="Arial"/>
          <w:color w:val="000000"/>
          <w:sz w:val="24"/>
          <w:szCs w:val="24"/>
          <w:lang w:eastAsia="ru-RU"/>
        </w:rPr>
        <w:t>содержательную</w:t>
      </w:r>
      <w:proofErr w:type="gramEnd"/>
      <w:r w:rsidRPr="006B2519">
        <w:rPr>
          <w:rFonts w:ascii="Arial" w:eastAsia="Times New Roman" w:hAnsi="Arial" w:cs="Arial"/>
          <w:color w:val="000000"/>
          <w:sz w:val="24"/>
          <w:szCs w:val="24"/>
          <w:lang w:eastAsia="ru-RU"/>
        </w:rPr>
        <w:t xml:space="preserve"> (отбор наиболее целесообразной информации);</w:t>
      </w:r>
    </w:p>
    <w:p w:rsidR="006B2519" w:rsidRPr="006B2519" w:rsidRDefault="006B2519" w:rsidP="006B2519">
      <w:pPr>
        <w:shd w:val="clear" w:color="auto" w:fill="FFFFFF"/>
        <w:spacing w:before="150" w:after="150" w:line="408" w:lineRule="atLeast"/>
        <w:jc w:val="both"/>
        <w:rPr>
          <w:rFonts w:ascii="Arial" w:eastAsia="Times New Roman" w:hAnsi="Arial" w:cs="Arial"/>
          <w:color w:val="000000"/>
          <w:sz w:val="24"/>
          <w:szCs w:val="24"/>
          <w:lang w:eastAsia="ru-RU"/>
        </w:rPr>
      </w:pPr>
      <w:r w:rsidRPr="006B2519">
        <w:rPr>
          <w:rFonts w:ascii="Arial" w:eastAsia="Times New Roman" w:hAnsi="Arial" w:cs="Arial"/>
          <w:color w:val="000000"/>
          <w:sz w:val="24"/>
          <w:szCs w:val="24"/>
          <w:lang w:eastAsia="ru-RU"/>
        </w:rPr>
        <w:t>- процессуальную (определяет динамику воздействия).</w:t>
      </w:r>
    </w:p>
    <w:p w:rsidR="006B2519" w:rsidRPr="006B2519" w:rsidRDefault="006B2519" w:rsidP="006B2519">
      <w:pPr>
        <w:shd w:val="clear" w:color="auto" w:fill="FFFFFF"/>
        <w:spacing w:before="150" w:after="150" w:line="408" w:lineRule="atLeast"/>
        <w:jc w:val="both"/>
        <w:rPr>
          <w:rFonts w:ascii="Arial" w:eastAsia="Times New Roman" w:hAnsi="Arial" w:cs="Arial"/>
          <w:color w:val="000000"/>
          <w:sz w:val="24"/>
          <w:szCs w:val="24"/>
          <w:lang w:eastAsia="ru-RU"/>
        </w:rPr>
      </w:pPr>
      <w:r w:rsidRPr="006B2519">
        <w:rPr>
          <w:rFonts w:ascii="Arial" w:eastAsia="Times New Roman" w:hAnsi="Arial" w:cs="Arial"/>
          <w:b/>
          <w:bCs/>
          <w:color w:val="000000"/>
          <w:sz w:val="24"/>
          <w:szCs w:val="24"/>
          <w:lang w:eastAsia="ru-RU"/>
        </w:rPr>
        <w:t>Основные функции</w:t>
      </w:r>
      <w:r w:rsidRPr="006B2519">
        <w:rPr>
          <w:rFonts w:ascii="Arial" w:eastAsia="Times New Roman" w:hAnsi="Arial" w:cs="Arial"/>
          <w:color w:val="000000"/>
          <w:sz w:val="24"/>
          <w:szCs w:val="24"/>
          <w:lang w:eastAsia="ru-RU"/>
        </w:rPr>
        <w:t> </w:t>
      </w:r>
      <w:proofErr w:type="spellStart"/>
      <w:r w:rsidRPr="006B2519">
        <w:rPr>
          <w:rFonts w:ascii="Arial" w:eastAsia="Times New Roman" w:hAnsi="Arial" w:cs="Arial"/>
          <w:color w:val="000000"/>
          <w:sz w:val="24"/>
          <w:szCs w:val="24"/>
          <w:lang w:eastAsia="ru-RU"/>
        </w:rPr>
        <w:t>контрпропагандистской</w:t>
      </w:r>
      <w:proofErr w:type="spellEnd"/>
      <w:r w:rsidRPr="006B2519">
        <w:rPr>
          <w:rFonts w:ascii="Arial" w:eastAsia="Times New Roman" w:hAnsi="Arial" w:cs="Arial"/>
          <w:color w:val="000000"/>
          <w:sz w:val="24"/>
          <w:szCs w:val="24"/>
          <w:lang w:eastAsia="ru-RU"/>
        </w:rPr>
        <w:t xml:space="preserve"> работы в сети Интернет: распространение установок неприятия экстремистской идеологии, формирование устойчивого молодежного имиджа, ориентированного на ценностные приоритеты современного российского общества. В качестве положительного примера можно привести такие сайты как: «Наука и образование против террора» (www.scienceport.ru),  «Террору – нет» (www.terrorunet.ru), «Журналисты против </w:t>
      </w:r>
      <w:r w:rsidRPr="006B2519">
        <w:rPr>
          <w:rFonts w:ascii="Arial" w:eastAsia="Times New Roman" w:hAnsi="Arial" w:cs="Arial"/>
          <w:color w:val="000000"/>
          <w:sz w:val="24"/>
          <w:szCs w:val="24"/>
          <w:lang w:eastAsia="ru-RU"/>
        </w:rPr>
        <w:lastRenderedPageBreak/>
        <w:t>террора» (www.smi-antiterror.ru), «</w:t>
      </w:r>
      <w:proofErr w:type="spellStart"/>
      <w:r w:rsidRPr="006B2519">
        <w:rPr>
          <w:rFonts w:ascii="Arial" w:eastAsia="Times New Roman" w:hAnsi="Arial" w:cs="Arial"/>
          <w:color w:val="000000"/>
          <w:sz w:val="24"/>
          <w:szCs w:val="24"/>
          <w:lang w:eastAsia="ru-RU"/>
        </w:rPr>
        <w:t>Кавказпресс</w:t>
      </w:r>
      <w:proofErr w:type="spellEnd"/>
      <w:r w:rsidRPr="006B2519">
        <w:rPr>
          <w:rFonts w:ascii="Arial" w:eastAsia="Times New Roman" w:hAnsi="Arial" w:cs="Arial"/>
          <w:color w:val="000000"/>
          <w:sz w:val="24"/>
          <w:szCs w:val="24"/>
          <w:lang w:eastAsia="ru-RU"/>
        </w:rPr>
        <w:t>» (www.kavkazpress.ru), «Кавказ-антитеррор» (www.kavkaz-antiterror.ru) и другие.  </w:t>
      </w:r>
    </w:p>
    <w:p w:rsidR="006B2519" w:rsidRPr="006B2519" w:rsidRDefault="006B2519" w:rsidP="006B2519">
      <w:pPr>
        <w:shd w:val="clear" w:color="auto" w:fill="FFFFFF"/>
        <w:spacing w:before="150" w:after="150" w:line="408" w:lineRule="atLeast"/>
        <w:jc w:val="both"/>
        <w:rPr>
          <w:rFonts w:ascii="Arial" w:eastAsia="Times New Roman" w:hAnsi="Arial" w:cs="Arial"/>
          <w:color w:val="000000"/>
          <w:sz w:val="24"/>
          <w:szCs w:val="24"/>
          <w:lang w:eastAsia="ru-RU"/>
        </w:rPr>
      </w:pPr>
      <w:r w:rsidRPr="006B2519">
        <w:rPr>
          <w:rFonts w:ascii="Arial" w:eastAsia="Times New Roman" w:hAnsi="Arial" w:cs="Arial"/>
          <w:color w:val="000000"/>
          <w:sz w:val="24"/>
          <w:szCs w:val="24"/>
          <w:lang w:eastAsia="ru-RU"/>
        </w:rPr>
        <w:t xml:space="preserve">Функции специальных сайтов Интернета заключаются в  преодолении стереотипов </w:t>
      </w:r>
      <w:proofErr w:type="spellStart"/>
      <w:r w:rsidRPr="006B2519">
        <w:rPr>
          <w:rFonts w:ascii="Arial" w:eastAsia="Times New Roman" w:hAnsi="Arial" w:cs="Arial"/>
          <w:color w:val="000000"/>
          <w:sz w:val="24"/>
          <w:szCs w:val="24"/>
          <w:lang w:eastAsia="ru-RU"/>
        </w:rPr>
        <w:t>антигосударственности</w:t>
      </w:r>
      <w:proofErr w:type="spellEnd"/>
      <w:r w:rsidRPr="006B2519">
        <w:rPr>
          <w:rFonts w:ascii="Arial" w:eastAsia="Times New Roman" w:hAnsi="Arial" w:cs="Arial"/>
          <w:color w:val="000000"/>
          <w:sz w:val="24"/>
          <w:szCs w:val="24"/>
          <w:lang w:eastAsia="ru-RU"/>
        </w:rPr>
        <w:t xml:space="preserve">, цензуры, манипуляций сознанием, в формировании устойчивых  ценностей антитеррористического мышления. </w:t>
      </w:r>
      <w:proofErr w:type="gramStart"/>
      <w:r w:rsidRPr="006B2519">
        <w:rPr>
          <w:rFonts w:ascii="Arial" w:eastAsia="Times New Roman" w:hAnsi="Arial" w:cs="Arial"/>
          <w:color w:val="000000"/>
          <w:sz w:val="24"/>
          <w:szCs w:val="24"/>
          <w:lang w:eastAsia="ru-RU"/>
        </w:rPr>
        <w:t>Важная</w:t>
      </w:r>
      <w:proofErr w:type="gramEnd"/>
      <w:r w:rsidRPr="006B2519">
        <w:rPr>
          <w:rFonts w:ascii="Arial" w:eastAsia="Times New Roman" w:hAnsi="Arial" w:cs="Arial"/>
          <w:color w:val="000000"/>
          <w:sz w:val="24"/>
          <w:szCs w:val="24"/>
          <w:lang w:eastAsia="ru-RU"/>
        </w:rPr>
        <w:t xml:space="preserve"> среди них – обмен лучшим практическим опытом между профессионалами </w:t>
      </w:r>
      <w:proofErr w:type="spellStart"/>
      <w:r w:rsidRPr="006B2519">
        <w:rPr>
          <w:rFonts w:ascii="Arial" w:eastAsia="Times New Roman" w:hAnsi="Arial" w:cs="Arial"/>
          <w:color w:val="000000"/>
          <w:sz w:val="24"/>
          <w:szCs w:val="24"/>
          <w:lang w:eastAsia="ru-RU"/>
        </w:rPr>
        <w:t>медийного</w:t>
      </w:r>
      <w:proofErr w:type="spellEnd"/>
      <w:r w:rsidRPr="006B2519">
        <w:rPr>
          <w:rFonts w:ascii="Arial" w:eastAsia="Times New Roman" w:hAnsi="Arial" w:cs="Arial"/>
          <w:color w:val="000000"/>
          <w:sz w:val="24"/>
          <w:szCs w:val="24"/>
          <w:lang w:eastAsia="ru-RU"/>
        </w:rPr>
        <w:t xml:space="preserve"> сектора и развитие диалога между средствами массовой информации и другими заинтересованными секторами  Интернета относительно освещения в СМИ и Интернете террористических актов, военных действий и антитеррористических операций. На антитеррористических сайтах  вести расследования и освещать не только акты терроризма, но и другие сопутствующие им преступления (наркобизнес, незаконный оборот оружия, радиоактивных материалов, штаммов возбудителей особо опасных заболеваний), а также вести постоянный общественный мониторинг, профилактику и нейтрализацию массовых экстремистских настроений.</w:t>
      </w:r>
    </w:p>
    <w:p w:rsidR="006B2519" w:rsidRPr="006B2519" w:rsidRDefault="006B2519" w:rsidP="006B2519">
      <w:pPr>
        <w:shd w:val="clear" w:color="auto" w:fill="FFFFFF"/>
        <w:spacing w:before="150" w:after="150" w:line="408" w:lineRule="atLeast"/>
        <w:jc w:val="both"/>
        <w:rPr>
          <w:rFonts w:ascii="Arial" w:eastAsia="Times New Roman" w:hAnsi="Arial" w:cs="Arial"/>
          <w:color w:val="000000"/>
          <w:sz w:val="24"/>
          <w:szCs w:val="24"/>
          <w:lang w:eastAsia="ru-RU"/>
        </w:rPr>
      </w:pPr>
      <w:r w:rsidRPr="006B2519">
        <w:rPr>
          <w:rFonts w:ascii="Arial" w:eastAsia="Times New Roman" w:hAnsi="Arial" w:cs="Arial"/>
          <w:b/>
          <w:bCs/>
          <w:color w:val="000000"/>
          <w:sz w:val="24"/>
          <w:szCs w:val="24"/>
          <w:lang w:eastAsia="ru-RU"/>
        </w:rPr>
        <w:t>КРАТКИЙ СЛОВАРЬ ИСПОЛЬЗУЕМЫХ ТЕРМИНОВ</w:t>
      </w:r>
    </w:p>
    <w:p w:rsidR="006B2519" w:rsidRPr="006B2519" w:rsidRDefault="006B2519" w:rsidP="006B2519">
      <w:pPr>
        <w:shd w:val="clear" w:color="auto" w:fill="FFFFFF"/>
        <w:spacing w:before="150" w:after="150" w:line="408" w:lineRule="atLeast"/>
        <w:jc w:val="both"/>
        <w:rPr>
          <w:rFonts w:ascii="Arial" w:eastAsia="Times New Roman" w:hAnsi="Arial" w:cs="Arial"/>
          <w:color w:val="000000"/>
          <w:sz w:val="24"/>
          <w:szCs w:val="24"/>
          <w:lang w:eastAsia="ru-RU"/>
        </w:rPr>
      </w:pPr>
      <w:r w:rsidRPr="006B2519">
        <w:rPr>
          <w:rFonts w:ascii="Arial" w:eastAsia="Times New Roman" w:hAnsi="Arial" w:cs="Arial"/>
          <w:b/>
          <w:bCs/>
          <w:color w:val="000000"/>
          <w:sz w:val="24"/>
          <w:szCs w:val="24"/>
          <w:lang w:eastAsia="ru-RU"/>
        </w:rPr>
        <w:t> </w:t>
      </w:r>
    </w:p>
    <w:p w:rsidR="006B2519" w:rsidRPr="006B2519" w:rsidRDefault="006B2519" w:rsidP="006B2519">
      <w:pPr>
        <w:shd w:val="clear" w:color="auto" w:fill="FFFFFF"/>
        <w:spacing w:before="150" w:after="150" w:line="408" w:lineRule="atLeast"/>
        <w:jc w:val="both"/>
        <w:rPr>
          <w:rFonts w:ascii="Arial" w:eastAsia="Times New Roman" w:hAnsi="Arial" w:cs="Arial"/>
          <w:color w:val="000000"/>
          <w:sz w:val="24"/>
          <w:szCs w:val="24"/>
          <w:lang w:eastAsia="ru-RU"/>
        </w:rPr>
      </w:pPr>
      <w:r w:rsidRPr="006B2519">
        <w:rPr>
          <w:rFonts w:ascii="Arial" w:eastAsia="Times New Roman" w:hAnsi="Arial" w:cs="Arial"/>
          <w:b/>
          <w:bCs/>
          <w:color w:val="000000"/>
          <w:sz w:val="24"/>
          <w:szCs w:val="24"/>
          <w:lang w:eastAsia="ru-RU"/>
        </w:rPr>
        <w:t>Интернет</w:t>
      </w:r>
      <w:r w:rsidRPr="006B2519">
        <w:rPr>
          <w:rFonts w:ascii="Arial" w:eastAsia="Times New Roman" w:hAnsi="Arial" w:cs="Arial"/>
          <w:color w:val="000000"/>
          <w:sz w:val="24"/>
          <w:szCs w:val="24"/>
          <w:lang w:eastAsia="ru-RU"/>
        </w:rPr>
        <w:t xml:space="preserve"> (от английского </w:t>
      </w:r>
      <w:proofErr w:type="spellStart"/>
      <w:r w:rsidRPr="006B2519">
        <w:rPr>
          <w:rFonts w:ascii="Arial" w:eastAsia="Times New Roman" w:hAnsi="Arial" w:cs="Arial"/>
          <w:color w:val="000000"/>
          <w:sz w:val="24"/>
          <w:szCs w:val="24"/>
          <w:lang w:eastAsia="ru-RU"/>
        </w:rPr>
        <w:t>Internet</w:t>
      </w:r>
      <w:proofErr w:type="spellEnd"/>
      <w:r w:rsidRPr="006B2519">
        <w:rPr>
          <w:rFonts w:ascii="Arial" w:eastAsia="Times New Roman" w:hAnsi="Arial" w:cs="Arial"/>
          <w:color w:val="000000"/>
          <w:sz w:val="24"/>
          <w:szCs w:val="24"/>
          <w:lang w:eastAsia="ru-RU"/>
        </w:rPr>
        <w:t>) - это общедоступная всемирная компьютерная сеть,  которая связывает между собой компьютеры и позволяет пользователям передавать и получать различную информацию. Часто упоминается как Всемирная сеть и Глобальная сеть, а также просто Сеть.</w:t>
      </w:r>
    </w:p>
    <w:p w:rsidR="006B2519" w:rsidRPr="006B2519" w:rsidRDefault="006B2519" w:rsidP="006B2519">
      <w:pPr>
        <w:shd w:val="clear" w:color="auto" w:fill="FFFFFF"/>
        <w:spacing w:before="150" w:after="150" w:line="408" w:lineRule="atLeast"/>
        <w:jc w:val="both"/>
        <w:rPr>
          <w:rFonts w:ascii="Arial" w:eastAsia="Times New Roman" w:hAnsi="Arial" w:cs="Arial"/>
          <w:color w:val="000000"/>
          <w:sz w:val="24"/>
          <w:szCs w:val="24"/>
          <w:lang w:eastAsia="ru-RU"/>
        </w:rPr>
      </w:pPr>
      <w:r w:rsidRPr="006B2519">
        <w:rPr>
          <w:rFonts w:ascii="Arial" w:eastAsia="Times New Roman" w:hAnsi="Arial" w:cs="Arial"/>
          <w:b/>
          <w:bCs/>
          <w:color w:val="000000"/>
          <w:sz w:val="24"/>
          <w:szCs w:val="24"/>
          <w:lang w:eastAsia="ru-RU"/>
        </w:rPr>
        <w:t>IP адрес</w:t>
      </w:r>
      <w:r w:rsidRPr="006B2519">
        <w:rPr>
          <w:rFonts w:ascii="Arial" w:eastAsia="Times New Roman" w:hAnsi="Arial" w:cs="Arial"/>
          <w:color w:val="000000"/>
          <w:sz w:val="24"/>
          <w:szCs w:val="24"/>
          <w:lang w:eastAsia="ru-RU"/>
        </w:rPr>
        <w:t xml:space="preserve"> - (сокращение от английского </w:t>
      </w:r>
      <w:proofErr w:type="spellStart"/>
      <w:r w:rsidRPr="006B2519">
        <w:rPr>
          <w:rFonts w:ascii="Arial" w:eastAsia="Times New Roman" w:hAnsi="Arial" w:cs="Arial"/>
          <w:color w:val="000000"/>
          <w:sz w:val="24"/>
          <w:szCs w:val="24"/>
          <w:lang w:eastAsia="ru-RU"/>
        </w:rPr>
        <w:t>Internet</w:t>
      </w:r>
      <w:proofErr w:type="spellEnd"/>
      <w:r w:rsidRPr="006B2519">
        <w:rPr>
          <w:rFonts w:ascii="Arial" w:eastAsia="Times New Roman" w:hAnsi="Arial" w:cs="Arial"/>
          <w:color w:val="000000"/>
          <w:sz w:val="24"/>
          <w:szCs w:val="24"/>
          <w:lang w:eastAsia="ru-RU"/>
        </w:rPr>
        <w:t xml:space="preserve"> </w:t>
      </w:r>
      <w:proofErr w:type="spellStart"/>
      <w:r w:rsidRPr="006B2519">
        <w:rPr>
          <w:rFonts w:ascii="Arial" w:eastAsia="Times New Roman" w:hAnsi="Arial" w:cs="Arial"/>
          <w:color w:val="000000"/>
          <w:sz w:val="24"/>
          <w:szCs w:val="24"/>
          <w:lang w:eastAsia="ru-RU"/>
        </w:rPr>
        <w:t>Protocol</w:t>
      </w:r>
      <w:proofErr w:type="spellEnd"/>
      <w:r w:rsidRPr="006B2519">
        <w:rPr>
          <w:rFonts w:ascii="Arial" w:eastAsia="Times New Roman" w:hAnsi="Arial" w:cs="Arial"/>
          <w:color w:val="000000"/>
          <w:sz w:val="24"/>
          <w:szCs w:val="24"/>
          <w:lang w:eastAsia="ru-RU"/>
        </w:rPr>
        <w:t xml:space="preserve"> </w:t>
      </w:r>
      <w:proofErr w:type="spellStart"/>
      <w:r w:rsidRPr="006B2519">
        <w:rPr>
          <w:rFonts w:ascii="Arial" w:eastAsia="Times New Roman" w:hAnsi="Arial" w:cs="Arial"/>
          <w:color w:val="000000"/>
          <w:sz w:val="24"/>
          <w:szCs w:val="24"/>
          <w:lang w:eastAsia="ru-RU"/>
        </w:rPr>
        <w:t>Address</w:t>
      </w:r>
      <w:proofErr w:type="spellEnd"/>
      <w:r w:rsidRPr="006B2519">
        <w:rPr>
          <w:rFonts w:ascii="Arial" w:eastAsia="Times New Roman" w:hAnsi="Arial" w:cs="Arial"/>
          <w:color w:val="000000"/>
          <w:sz w:val="24"/>
          <w:szCs w:val="24"/>
          <w:lang w:eastAsia="ru-RU"/>
        </w:rPr>
        <w:t>) - уникальный сетевой адрес устройства (компьютера, мобильного телефона, планшета, сервера и т.п.) в компьютерной сети.</w:t>
      </w:r>
    </w:p>
    <w:p w:rsidR="006B2519" w:rsidRPr="006B2519" w:rsidRDefault="006B2519" w:rsidP="006B2519">
      <w:pPr>
        <w:shd w:val="clear" w:color="auto" w:fill="FFFFFF"/>
        <w:spacing w:before="150" w:after="150" w:line="408" w:lineRule="atLeast"/>
        <w:jc w:val="both"/>
        <w:rPr>
          <w:rFonts w:ascii="Arial" w:eastAsia="Times New Roman" w:hAnsi="Arial" w:cs="Arial"/>
          <w:color w:val="000000"/>
          <w:sz w:val="24"/>
          <w:szCs w:val="24"/>
          <w:lang w:eastAsia="ru-RU"/>
        </w:rPr>
      </w:pPr>
      <w:r w:rsidRPr="006B2519">
        <w:rPr>
          <w:rFonts w:ascii="Arial" w:eastAsia="Times New Roman" w:hAnsi="Arial" w:cs="Arial"/>
          <w:b/>
          <w:bCs/>
          <w:color w:val="000000"/>
          <w:sz w:val="24"/>
          <w:szCs w:val="24"/>
          <w:lang w:eastAsia="ru-RU"/>
        </w:rPr>
        <w:t>Статический IP адрес</w:t>
      </w:r>
      <w:r w:rsidRPr="006B2519">
        <w:rPr>
          <w:rFonts w:ascii="Arial" w:eastAsia="Times New Roman" w:hAnsi="Arial" w:cs="Arial"/>
          <w:color w:val="000000"/>
          <w:sz w:val="24"/>
          <w:szCs w:val="24"/>
          <w:lang w:eastAsia="ru-RU"/>
        </w:rPr>
        <w:t> (постоянный, неизменяемый IP адрес) - это адрес (идентификатор), назначенный устройству в сети на постоянной основе. Данный тип адреса остается неизменным при каждом подключении к сети и всегда идентифицирует то же устройство, которому он был назначен изначально.</w:t>
      </w:r>
    </w:p>
    <w:p w:rsidR="006B2519" w:rsidRPr="006B2519" w:rsidRDefault="006B2519" w:rsidP="006B2519">
      <w:pPr>
        <w:shd w:val="clear" w:color="auto" w:fill="FFFFFF"/>
        <w:spacing w:before="150" w:after="150" w:line="408" w:lineRule="atLeast"/>
        <w:jc w:val="both"/>
        <w:rPr>
          <w:rFonts w:ascii="Arial" w:eastAsia="Times New Roman" w:hAnsi="Arial" w:cs="Arial"/>
          <w:color w:val="000000"/>
          <w:sz w:val="24"/>
          <w:szCs w:val="24"/>
          <w:lang w:eastAsia="ru-RU"/>
        </w:rPr>
      </w:pPr>
      <w:r w:rsidRPr="006B2519">
        <w:rPr>
          <w:rFonts w:ascii="Arial" w:eastAsia="Times New Roman" w:hAnsi="Arial" w:cs="Arial"/>
          <w:color w:val="000000"/>
          <w:sz w:val="24"/>
          <w:szCs w:val="24"/>
          <w:lang w:eastAsia="ru-RU"/>
        </w:rPr>
        <w:t>Как правило, все сервера в Интернете имеют статические IP адреса. Это необходимо для того, чтобы при подключении к данному IP адресу в любой момент времени пользователь получал доступ к тому же самому серверу в сети.</w:t>
      </w:r>
    </w:p>
    <w:p w:rsidR="006B2519" w:rsidRPr="006B2519" w:rsidRDefault="006B2519" w:rsidP="006B2519">
      <w:pPr>
        <w:shd w:val="clear" w:color="auto" w:fill="FFFFFF"/>
        <w:spacing w:before="150" w:after="150" w:line="408" w:lineRule="atLeast"/>
        <w:jc w:val="both"/>
        <w:rPr>
          <w:rFonts w:ascii="Arial" w:eastAsia="Times New Roman" w:hAnsi="Arial" w:cs="Arial"/>
          <w:color w:val="000000"/>
          <w:sz w:val="24"/>
          <w:szCs w:val="24"/>
          <w:lang w:eastAsia="ru-RU"/>
        </w:rPr>
      </w:pPr>
      <w:r w:rsidRPr="006B2519">
        <w:rPr>
          <w:rFonts w:ascii="Arial" w:eastAsia="Times New Roman" w:hAnsi="Arial" w:cs="Arial"/>
          <w:b/>
          <w:bCs/>
          <w:color w:val="000000"/>
          <w:sz w:val="24"/>
          <w:szCs w:val="24"/>
          <w:lang w:eastAsia="ru-RU"/>
        </w:rPr>
        <w:lastRenderedPageBreak/>
        <w:t>Динамический IP адрес</w:t>
      </w:r>
      <w:r w:rsidRPr="006B2519">
        <w:rPr>
          <w:rFonts w:ascii="Arial" w:eastAsia="Times New Roman" w:hAnsi="Arial" w:cs="Arial"/>
          <w:color w:val="000000"/>
          <w:sz w:val="24"/>
          <w:szCs w:val="24"/>
          <w:lang w:eastAsia="ru-RU"/>
        </w:rPr>
        <w:t> (непостоянный, изменяемый IP адрес) - это адрес (идентификатор), который присваивается устройству автоматически при выходе в Интернет и используется до завершения сеанса соединения.</w:t>
      </w:r>
    </w:p>
    <w:p w:rsidR="006B2519" w:rsidRPr="006B2519" w:rsidRDefault="006B2519" w:rsidP="006B2519">
      <w:pPr>
        <w:shd w:val="clear" w:color="auto" w:fill="FFFFFF"/>
        <w:spacing w:before="150" w:after="150" w:line="408" w:lineRule="atLeast"/>
        <w:jc w:val="both"/>
        <w:rPr>
          <w:rFonts w:ascii="Arial" w:eastAsia="Times New Roman" w:hAnsi="Arial" w:cs="Arial"/>
          <w:color w:val="000000"/>
          <w:sz w:val="24"/>
          <w:szCs w:val="24"/>
          <w:lang w:eastAsia="ru-RU"/>
        </w:rPr>
      </w:pPr>
      <w:r w:rsidRPr="006B2519">
        <w:rPr>
          <w:rFonts w:ascii="Arial" w:eastAsia="Times New Roman" w:hAnsi="Arial" w:cs="Arial"/>
          <w:b/>
          <w:bCs/>
          <w:color w:val="000000"/>
          <w:sz w:val="24"/>
          <w:szCs w:val="24"/>
          <w:lang w:eastAsia="ru-RU"/>
        </w:rPr>
        <w:t>Веб-сайт или сайт</w:t>
      </w:r>
      <w:r w:rsidRPr="006B2519">
        <w:rPr>
          <w:rFonts w:ascii="Arial" w:eastAsia="Times New Roman" w:hAnsi="Arial" w:cs="Arial"/>
          <w:color w:val="000000"/>
          <w:sz w:val="24"/>
          <w:szCs w:val="24"/>
          <w:lang w:eastAsia="ru-RU"/>
        </w:rPr>
        <w:t xml:space="preserve"> (от английского </w:t>
      </w:r>
      <w:proofErr w:type="spellStart"/>
      <w:r w:rsidRPr="006B2519">
        <w:rPr>
          <w:rFonts w:ascii="Arial" w:eastAsia="Times New Roman" w:hAnsi="Arial" w:cs="Arial"/>
          <w:color w:val="000000"/>
          <w:sz w:val="24"/>
          <w:szCs w:val="24"/>
          <w:lang w:eastAsia="ru-RU"/>
        </w:rPr>
        <w:t>website</w:t>
      </w:r>
      <w:proofErr w:type="spellEnd"/>
      <w:r w:rsidRPr="006B2519">
        <w:rPr>
          <w:rFonts w:ascii="Arial" w:eastAsia="Times New Roman" w:hAnsi="Arial" w:cs="Arial"/>
          <w:color w:val="000000"/>
          <w:sz w:val="24"/>
          <w:szCs w:val="24"/>
          <w:lang w:eastAsia="ru-RU"/>
        </w:rPr>
        <w:t xml:space="preserve">: </w:t>
      </w:r>
      <w:proofErr w:type="spellStart"/>
      <w:r w:rsidRPr="006B2519">
        <w:rPr>
          <w:rFonts w:ascii="Arial" w:eastAsia="Times New Roman" w:hAnsi="Arial" w:cs="Arial"/>
          <w:color w:val="000000"/>
          <w:sz w:val="24"/>
          <w:szCs w:val="24"/>
          <w:lang w:eastAsia="ru-RU"/>
        </w:rPr>
        <w:t>web</w:t>
      </w:r>
      <w:proofErr w:type="spellEnd"/>
      <w:r w:rsidRPr="006B2519">
        <w:rPr>
          <w:rFonts w:ascii="Arial" w:eastAsia="Times New Roman" w:hAnsi="Arial" w:cs="Arial"/>
          <w:color w:val="000000"/>
          <w:sz w:val="24"/>
          <w:szCs w:val="24"/>
          <w:lang w:eastAsia="ru-RU"/>
        </w:rPr>
        <w:t xml:space="preserve"> - «паутина, сеть» и </w:t>
      </w:r>
      <w:proofErr w:type="spellStart"/>
      <w:r w:rsidRPr="006B2519">
        <w:rPr>
          <w:rFonts w:ascii="Arial" w:eastAsia="Times New Roman" w:hAnsi="Arial" w:cs="Arial"/>
          <w:color w:val="000000"/>
          <w:sz w:val="24"/>
          <w:szCs w:val="24"/>
          <w:lang w:eastAsia="ru-RU"/>
        </w:rPr>
        <w:t>site</w:t>
      </w:r>
      <w:proofErr w:type="spellEnd"/>
      <w:r w:rsidRPr="006B2519">
        <w:rPr>
          <w:rFonts w:ascii="Arial" w:eastAsia="Times New Roman" w:hAnsi="Arial" w:cs="Arial"/>
          <w:color w:val="000000"/>
          <w:sz w:val="24"/>
          <w:szCs w:val="24"/>
          <w:lang w:eastAsia="ru-RU"/>
        </w:rPr>
        <w:t xml:space="preserve"> - «место», буквально «место, сегмент, часть в сети») - совокупность электронных документов (файлов) частного  лица или организации, представленных в виде </w:t>
      </w:r>
      <w:proofErr w:type="gramStart"/>
      <w:r w:rsidRPr="006B2519">
        <w:rPr>
          <w:rFonts w:ascii="Arial" w:eastAsia="Times New Roman" w:hAnsi="Arial" w:cs="Arial"/>
          <w:color w:val="000000"/>
          <w:sz w:val="24"/>
          <w:szCs w:val="24"/>
          <w:lang w:eastAsia="ru-RU"/>
        </w:rPr>
        <w:t>интернет-страниц</w:t>
      </w:r>
      <w:proofErr w:type="gramEnd"/>
      <w:r w:rsidRPr="006B2519">
        <w:rPr>
          <w:rFonts w:ascii="Arial" w:eastAsia="Times New Roman" w:hAnsi="Arial" w:cs="Arial"/>
          <w:color w:val="000000"/>
          <w:sz w:val="24"/>
          <w:szCs w:val="24"/>
          <w:lang w:eastAsia="ru-RU"/>
        </w:rPr>
        <w:t>, имеющих уникальный интернет-адрес.</w:t>
      </w:r>
    </w:p>
    <w:p w:rsidR="006B2519" w:rsidRPr="006B2519" w:rsidRDefault="006B2519" w:rsidP="006B2519">
      <w:pPr>
        <w:shd w:val="clear" w:color="auto" w:fill="FFFFFF"/>
        <w:spacing w:before="150" w:after="150" w:line="408" w:lineRule="atLeast"/>
        <w:jc w:val="both"/>
        <w:rPr>
          <w:rFonts w:ascii="Arial" w:eastAsia="Times New Roman" w:hAnsi="Arial" w:cs="Arial"/>
          <w:color w:val="000000"/>
          <w:sz w:val="24"/>
          <w:szCs w:val="24"/>
          <w:lang w:eastAsia="ru-RU"/>
        </w:rPr>
      </w:pPr>
      <w:r w:rsidRPr="006B2519">
        <w:rPr>
          <w:rFonts w:ascii="Arial" w:eastAsia="Times New Roman" w:hAnsi="Arial" w:cs="Arial"/>
          <w:b/>
          <w:bCs/>
          <w:color w:val="000000"/>
          <w:sz w:val="24"/>
          <w:szCs w:val="24"/>
          <w:lang w:eastAsia="ru-RU"/>
        </w:rPr>
        <w:t>Портал</w:t>
      </w:r>
      <w:r w:rsidRPr="006B2519">
        <w:rPr>
          <w:rFonts w:ascii="Arial" w:eastAsia="Times New Roman" w:hAnsi="Arial" w:cs="Arial"/>
          <w:color w:val="000000"/>
          <w:sz w:val="24"/>
          <w:szCs w:val="24"/>
          <w:lang w:eastAsia="ru-RU"/>
        </w:rPr>
        <w:t> (</w:t>
      </w:r>
      <w:proofErr w:type="spellStart"/>
      <w:r w:rsidRPr="006B2519">
        <w:rPr>
          <w:rFonts w:ascii="Arial" w:eastAsia="Times New Roman" w:hAnsi="Arial" w:cs="Arial"/>
          <w:color w:val="000000"/>
          <w:sz w:val="24"/>
          <w:szCs w:val="24"/>
          <w:lang w:eastAsia="ru-RU"/>
        </w:rPr>
        <w:t>portal</w:t>
      </w:r>
      <w:proofErr w:type="spellEnd"/>
      <w:r w:rsidRPr="006B2519">
        <w:rPr>
          <w:rFonts w:ascii="Arial" w:eastAsia="Times New Roman" w:hAnsi="Arial" w:cs="Arial"/>
          <w:color w:val="000000"/>
          <w:sz w:val="24"/>
          <w:szCs w:val="24"/>
          <w:lang w:eastAsia="ru-RU"/>
        </w:rPr>
        <w:t xml:space="preserve"> от латинского </w:t>
      </w:r>
      <w:proofErr w:type="spellStart"/>
      <w:r w:rsidRPr="006B2519">
        <w:rPr>
          <w:rFonts w:ascii="Arial" w:eastAsia="Times New Roman" w:hAnsi="Arial" w:cs="Arial"/>
          <w:color w:val="000000"/>
          <w:sz w:val="24"/>
          <w:szCs w:val="24"/>
          <w:lang w:eastAsia="ru-RU"/>
        </w:rPr>
        <w:t>porta</w:t>
      </w:r>
      <w:proofErr w:type="spellEnd"/>
      <w:r w:rsidRPr="006B2519">
        <w:rPr>
          <w:rFonts w:ascii="Arial" w:eastAsia="Times New Roman" w:hAnsi="Arial" w:cs="Arial"/>
          <w:color w:val="000000"/>
          <w:sz w:val="24"/>
          <w:szCs w:val="24"/>
          <w:lang w:eastAsia="ru-RU"/>
        </w:rPr>
        <w:t xml:space="preserve"> - ворота) - сайт, который содержит большое число ссылок на другие сайты Интернета. Портал может предоставлять посетителям  различные сервисы (почта, погода, новости, обсуждения, голосования и т.п.). Как правило, на портале есть возможность </w:t>
      </w:r>
      <w:proofErr w:type="gramStart"/>
      <w:r w:rsidRPr="006B2519">
        <w:rPr>
          <w:rFonts w:ascii="Arial" w:eastAsia="Times New Roman" w:hAnsi="Arial" w:cs="Arial"/>
          <w:color w:val="000000"/>
          <w:sz w:val="24"/>
          <w:szCs w:val="24"/>
          <w:lang w:eastAsia="ru-RU"/>
        </w:rPr>
        <w:t>разместить объявление</w:t>
      </w:r>
      <w:proofErr w:type="gramEnd"/>
      <w:r w:rsidRPr="006B2519">
        <w:rPr>
          <w:rFonts w:ascii="Arial" w:eastAsia="Times New Roman" w:hAnsi="Arial" w:cs="Arial"/>
          <w:color w:val="000000"/>
          <w:sz w:val="24"/>
          <w:szCs w:val="24"/>
          <w:lang w:eastAsia="ru-RU"/>
        </w:rPr>
        <w:t xml:space="preserve"> или статью, загружать фотографии, комментировать информацию, сохраненную на портале другими пользователями.</w:t>
      </w:r>
    </w:p>
    <w:p w:rsidR="006B2519" w:rsidRPr="006B2519" w:rsidRDefault="006B2519" w:rsidP="006B2519">
      <w:pPr>
        <w:shd w:val="clear" w:color="auto" w:fill="FFFFFF"/>
        <w:spacing w:before="150" w:after="150" w:line="408" w:lineRule="atLeast"/>
        <w:jc w:val="both"/>
        <w:rPr>
          <w:rFonts w:ascii="Arial" w:eastAsia="Times New Roman" w:hAnsi="Arial" w:cs="Arial"/>
          <w:color w:val="000000"/>
          <w:sz w:val="24"/>
          <w:szCs w:val="24"/>
          <w:lang w:eastAsia="ru-RU"/>
        </w:rPr>
      </w:pPr>
      <w:r w:rsidRPr="006B2519">
        <w:rPr>
          <w:rFonts w:ascii="Arial" w:eastAsia="Times New Roman" w:hAnsi="Arial" w:cs="Arial"/>
          <w:b/>
          <w:bCs/>
          <w:color w:val="000000"/>
          <w:sz w:val="24"/>
          <w:szCs w:val="24"/>
          <w:lang w:eastAsia="ru-RU"/>
        </w:rPr>
        <w:t>Блог</w:t>
      </w:r>
      <w:r w:rsidRPr="006B2519">
        <w:rPr>
          <w:rFonts w:ascii="Arial" w:eastAsia="Times New Roman" w:hAnsi="Arial" w:cs="Arial"/>
          <w:color w:val="000000"/>
          <w:sz w:val="24"/>
          <w:szCs w:val="24"/>
          <w:lang w:eastAsia="ru-RU"/>
        </w:rPr>
        <w:t xml:space="preserve"> (от английского </w:t>
      </w:r>
      <w:proofErr w:type="spellStart"/>
      <w:r w:rsidRPr="006B2519">
        <w:rPr>
          <w:rFonts w:ascii="Arial" w:eastAsia="Times New Roman" w:hAnsi="Arial" w:cs="Arial"/>
          <w:color w:val="000000"/>
          <w:sz w:val="24"/>
          <w:szCs w:val="24"/>
          <w:lang w:eastAsia="ru-RU"/>
        </w:rPr>
        <w:t>blog</w:t>
      </w:r>
      <w:proofErr w:type="spellEnd"/>
      <w:r w:rsidRPr="006B2519">
        <w:rPr>
          <w:rFonts w:ascii="Arial" w:eastAsia="Times New Roman" w:hAnsi="Arial" w:cs="Arial"/>
          <w:color w:val="000000"/>
          <w:sz w:val="24"/>
          <w:szCs w:val="24"/>
          <w:lang w:eastAsia="ru-RU"/>
        </w:rPr>
        <w:t xml:space="preserve"> - интернет-дневник) - веб-сайт, основное содержимое которого - регулярно добавляемые записи, содержащие текст, изображения или видео. Для блогов характерны длинные записи, актуальные к конкретному промежутку времени или событию. Как правило, блоги рассчитаны на широкий круг читателей и предполагают возможность публично комментировать записи автора. </w:t>
      </w:r>
    </w:p>
    <w:p w:rsidR="006B2519" w:rsidRPr="006B2519" w:rsidRDefault="006B2519" w:rsidP="006B2519">
      <w:pPr>
        <w:shd w:val="clear" w:color="auto" w:fill="FFFFFF"/>
        <w:spacing w:before="150" w:after="150" w:line="408" w:lineRule="atLeast"/>
        <w:jc w:val="both"/>
        <w:rPr>
          <w:rFonts w:ascii="Arial" w:eastAsia="Times New Roman" w:hAnsi="Arial" w:cs="Arial"/>
          <w:color w:val="000000"/>
          <w:sz w:val="24"/>
          <w:szCs w:val="24"/>
          <w:lang w:eastAsia="ru-RU"/>
        </w:rPr>
      </w:pPr>
      <w:proofErr w:type="spellStart"/>
      <w:r w:rsidRPr="006B2519">
        <w:rPr>
          <w:rFonts w:ascii="Arial" w:eastAsia="Times New Roman" w:hAnsi="Arial" w:cs="Arial"/>
          <w:b/>
          <w:bCs/>
          <w:color w:val="000000"/>
          <w:sz w:val="24"/>
          <w:szCs w:val="24"/>
          <w:lang w:eastAsia="ru-RU"/>
        </w:rPr>
        <w:t>Блогер</w:t>
      </w:r>
      <w:proofErr w:type="spellEnd"/>
      <w:r w:rsidRPr="006B2519">
        <w:rPr>
          <w:rFonts w:ascii="Arial" w:eastAsia="Times New Roman" w:hAnsi="Arial" w:cs="Arial"/>
          <w:b/>
          <w:bCs/>
          <w:color w:val="000000"/>
          <w:sz w:val="24"/>
          <w:szCs w:val="24"/>
          <w:lang w:eastAsia="ru-RU"/>
        </w:rPr>
        <w:t> </w:t>
      </w:r>
      <w:r w:rsidRPr="006B2519">
        <w:rPr>
          <w:rFonts w:ascii="Arial" w:eastAsia="Times New Roman" w:hAnsi="Arial" w:cs="Arial"/>
          <w:color w:val="000000"/>
          <w:sz w:val="24"/>
          <w:szCs w:val="24"/>
          <w:lang w:eastAsia="ru-RU"/>
        </w:rPr>
        <w:t xml:space="preserve">(от английского </w:t>
      </w:r>
      <w:proofErr w:type="spellStart"/>
      <w:r w:rsidRPr="006B2519">
        <w:rPr>
          <w:rFonts w:ascii="Arial" w:eastAsia="Times New Roman" w:hAnsi="Arial" w:cs="Arial"/>
          <w:color w:val="000000"/>
          <w:sz w:val="24"/>
          <w:szCs w:val="24"/>
          <w:lang w:eastAsia="ru-RU"/>
        </w:rPr>
        <w:t>blogger</w:t>
      </w:r>
      <w:proofErr w:type="spellEnd"/>
      <w:r w:rsidRPr="006B2519">
        <w:rPr>
          <w:rFonts w:ascii="Arial" w:eastAsia="Times New Roman" w:hAnsi="Arial" w:cs="Arial"/>
          <w:color w:val="000000"/>
          <w:sz w:val="24"/>
          <w:szCs w:val="24"/>
          <w:lang w:eastAsia="ru-RU"/>
        </w:rPr>
        <w:t>) - лицо, ведущее блог.</w:t>
      </w:r>
    </w:p>
    <w:p w:rsidR="006B2519" w:rsidRPr="006B2519" w:rsidRDefault="006B2519" w:rsidP="006B2519">
      <w:pPr>
        <w:shd w:val="clear" w:color="auto" w:fill="FFFFFF"/>
        <w:spacing w:before="150" w:after="150" w:line="408" w:lineRule="atLeast"/>
        <w:jc w:val="both"/>
        <w:rPr>
          <w:rFonts w:ascii="Arial" w:eastAsia="Times New Roman" w:hAnsi="Arial" w:cs="Arial"/>
          <w:color w:val="000000"/>
          <w:sz w:val="24"/>
          <w:szCs w:val="24"/>
          <w:lang w:eastAsia="ru-RU"/>
        </w:rPr>
      </w:pPr>
      <w:proofErr w:type="spellStart"/>
      <w:r w:rsidRPr="006B2519">
        <w:rPr>
          <w:rFonts w:ascii="Arial" w:eastAsia="Times New Roman" w:hAnsi="Arial" w:cs="Arial"/>
          <w:b/>
          <w:bCs/>
          <w:color w:val="000000"/>
          <w:sz w:val="24"/>
          <w:szCs w:val="24"/>
          <w:lang w:eastAsia="ru-RU"/>
        </w:rPr>
        <w:t>Блогосфера</w:t>
      </w:r>
      <w:proofErr w:type="spellEnd"/>
      <w:r w:rsidRPr="006B2519">
        <w:rPr>
          <w:rFonts w:ascii="Arial" w:eastAsia="Times New Roman" w:hAnsi="Arial" w:cs="Arial"/>
          <w:color w:val="000000"/>
          <w:sz w:val="24"/>
          <w:szCs w:val="24"/>
          <w:lang w:eastAsia="ru-RU"/>
        </w:rPr>
        <w:t xml:space="preserve"> (от английского </w:t>
      </w:r>
      <w:proofErr w:type="spellStart"/>
      <w:r w:rsidRPr="006B2519">
        <w:rPr>
          <w:rFonts w:ascii="Arial" w:eastAsia="Times New Roman" w:hAnsi="Arial" w:cs="Arial"/>
          <w:color w:val="000000"/>
          <w:sz w:val="24"/>
          <w:szCs w:val="24"/>
          <w:lang w:eastAsia="ru-RU"/>
        </w:rPr>
        <w:t>blogosphere</w:t>
      </w:r>
      <w:proofErr w:type="spellEnd"/>
      <w:r w:rsidRPr="006B2519">
        <w:rPr>
          <w:rFonts w:ascii="Arial" w:eastAsia="Times New Roman" w:hAnsi="Arial" w:cs="Arial"/>
          <w:color w:val="000000"/>
          <w:sz w:val="24"/>
          <w:szCs w:val="24"/>
          <w:lang w:eastAsia="ru-RU"/>
        </w:rPr>
        <w:t>) - совокупность всех блогов в Интернете.</w:t>
      </w:r>
    </w:p>
    <w:p w:rsidR="006B2519" w:rsidRPr="006B2519" w:rsidRDefault="006B2519" w:rsidP="006B2519">
      <w:pPr>
        <w:shd w:val="clear" w:color="auto" w:fill="FFFFFF"/>
        <w:spacing w:before="150" w:after="150" w:line="408" w:lineRule="atLeast"/>
        <w:jc w:val="both"/>
        <w:rPr>
          <w:rFonts w:ascii="Arial" w:eastAsia="Times New Roman" w:hAnsi="Arial" w:cs="Arial"/>
          <w:color w:val="000000"/>
          <w:sz w:val="24"/>
          <w:szCs w:val="24"/>
          <w:lang w:eastAsia="ru-RU"/>
        </w:rPr>
      </w:pPr>
      <w:proofErr w:type="spellStart"/>
      <w:r w:rsidRPr="006B2519">
        <w:rPr>
          <w:rFonts w:ascii="Arial" w:eastAsia="Times New Roman" w:hAnsi="Arial" w:cs="Arial"/>
          <w:b/>
          <w:bCs/>
          <w:color w:val="000000"/>
          <w:sz w:val="24"/>
          <w:szCs w:val="24"/>
          <w:lang w:eastAsia="ru-RU"/>
        </w:rPr>
        <w:t>Микроблог</w:t>
      </w:r>
      <w:proofErr w:type="spellEnd"/>
      <w:r w:rsidRPr="006B2519">
        <w:rPr>
          <w:rFonts w:ascii="Arial" w:eastAsia="Times New Roman" w:hAnsi="Arial" w:cs="Arial"/>
          <w:color w:val="000000"/>
          <w:sz w:val="24"/>
          <w:szCs w:val="24"/>
          <w:lang w:eastAsia="ru-RU"/>
        </w:rPr>
        <w:t xml:space="preserve"> - аналог </w:t>
      </w:r>
      <w:proofErr w:type="gramStart"/>
      <w:r w:rsidRPr="006B2519">
        <w:rPr>
          <w:rFonts w:ascii="Arial" w:eastAsia="Times New Roman" w:hAnsi="Arial" w:cs="Arial"/>
          <w:color w:val="000000"/>
          <w:sz w:val="24"/>
          <w:szCs w:val="24"/>
          <w:lang w:eastAsia="ru-RU"/>
        </w:rPr>
        <w:t>обычного</w:t>
      </w:r>
      <w:proofErr w:type="gramEnd"/>
      <w:r w:rsidRPr="006B2519">
        <w:rPr>
          <w:rFonts w:ascii="Arial" w:eastAsia="Times New Roman" w:hAnsi="Arial" w:cs="Arial"/>
          <w:color w:val="000000"/>
          <w:sz w:val="24"/>
          <w:szCs w:val="24"/>
          <w:lang w:eastAsia="ru-RU"/>
        </w:rPr>
        <w:t xml:space="preserve"> блога, но с короткими постами (100-200 символов). Используется обычно для того, чтобы написать что-то очень интересное о том, что сейчас делает пользователь.</w:t>
      </w:r>
    </w:p>
    <w:p w:rsidR="006B2519" w:rsidRPr="006B2519" w:rsidRDefault="006B2519" w:rsidP="006B2519">
      <w:pPr>
        <w:shd w:val="clear" w:color="auto" w:fill="FFFFFF"/>
        <w:spacing w:before="150" w:after="150" w:line="408" w:lineRule="atLeast"/>
        <w:jc w:val="both"/>
        <w:rPr>
          <w:rFonts w:ascii="Arial" w:eastAsia="Times New Roman" w:hAnsi="Arial" w:cs="Arial"/>
          <w:color w:val="000000"/>
          <w:sz w:val="24"/>
          <w:szCs w:val="24"/>
          <w:lang w:eastAsia="ru-RU"/>
        </w:rPr>
      </w:pPr>
      <w:proofErr w:type="spellStart"/>
      <w:r w:rsidRPr="006B2519">
        <w:rPr>
          <w:rFonts w:ascii="Arial" w:eastAsia="Times New Roman" w:hAnsi="Arial" w:cs="Arial"/>
          <w:b/>
          <w:bCs/>
          <w:color w:val="000000"/>
          <w:sz w:val="24"/>
          <w:szCs w:val="24"/>
          <w:lang w:eastAsia="ru-RU"/>
        </w:rPr>
        <w:t>Твит</w:t>
      </w:r>
      <w:proofErr w:type="spellEnd"/>
      <w:r w:rsidRPr="006B2519">
        <w:rPr>
          <w:rFonts w:ascii="Arial" w:eastAsia="Times New Roman" w:hAnsi="Arial" w:cs="Arial"/>
          <w:color w:val="000000"/>
          <w:sz w:val="24"/>
          <w:szCs w:val="24"/>
          <w:lang w:eastAsia="ru-RU"/>
        </w:rPr>
        <w:t xml:space="preserve"> (от английского </w:t>
      </w:r>
      <w:proofErr w:type="spellStart"/>
      <w:r w:rsidRPr="006B2519">
        <w:rPr>
          <w:rFonts w:ascii="Arial" w:eastAsia="Times New Roman" w:hAnsi="Arial" w:cs="Arial"/>
          <w:color w:val="000000"/>
          <w:sz w:val="24"/>
          <w:szCs w:val="24"/>
          <w:lang w:eastAsia="ru-RU"/>
        </w:rPr>
        <w:t>tweet</w:t>
      </w:r>
      <w:proofErr w:type="spellEnd"/>
      <w:r w:rsidRPr="006B2519">
        <w:rPr>
          <w:rFonts w:ascii="Arial" w:eastAsia="Times New Roman" w:hAnsi="Arial" w:cs="Arial"/>
          <w:color w:val="000000"/>
          <w:sz w:val="24"/>
          <w:szCs w:val="24"/>
          <w:lang w:eastAsia="ru-RU"/>
        </w:rPr>
        <w:t xml:space="preserve"> - чирикать, болтать, щебетать)  - запись в сети </w:t>
      </w:r>
      <w:proofErr w:type="spellStart"/>
      <w:r w:rsidRPr="006B2519">
        <w:rPr>
          <w:rFonts w:ascii="Arial" w:eastAsia="Times New Roman" w:hAnsi="Arial" w:cs="Arial"/>
          <w:color w:val="000000"/>
          <w:sz w:val="24"/>
          <w:szCs w:val="24"/>
          <w:lang w:eastAsia="ru-RU"/>
        </w:rPr>
        <w:t>микроблогов</w:t>
      </w:r>
      <w:proofErr w:type="spellEnd"/>
      <w:r w:rsidRPr="006B2519">
        <w:rPr>
          <w:rFonts w:ascii="Arial" w:eastAsia="Times New Roman" w:hAnsi="Arial" w:cs="Arial"/>
          <w:color w:val="000000"/>
          <w:sz w:val="24"/>
          <w:szCs w:val="24"/>
          <w:lang w:eastAsia="ru-RU"/>
        </w:rPr>
        <w:t xml:space="preserve"> </w:t>
      </w:r>
      <w:proofErr w:type="spellStart"/>
      <w:r w:rsidRPr="006B2519">
        <w:rPr>
          <w:rFonts w:ascii="Arial" w:eastAsia="Times New Roman" w:hAnsi="Arial" w:cs="Arial"/>
          <w:color w:val="000000"/>
          <w:sz w:val="24"/>
          <w:szCs w:val="24"/>
          <w:lang w:eastAsia="ru-RU"/>
        </w:rPr>
        <w:t>Твиттер</w:t>
      </w:r>
      <w:proofErr w:type="spellEnd"/>
      <w:r w:rsidRPr="006B2519">
        <w:rPr>
          <w:rFonts w:ascii="Arial" w:eastAsia="Times New Roman" w:hAnsi="Arial" w:cs="Arial"/>
          <w:color w:val="000000"/>
          <w:sz w:val="24"/>
          <w:szCs w:val="24"/>
          <w:lang w:eastAsia="ru-RU"/>
        </w:rPr>
        <w:t>.</w:t>
      </w:r>
    </w:p>
    <w:p w:rsidR="006B2519" w:rsidRPr="006B2519" w:rsidRDefault="006B2519" w:rsidP="006B2519">
      <w:pPr>
        <w:shd w:val="clear" w:color="auto" w:fill="FFFFFF"/>
        <w:spacing w:before="150" w:after="150" w:line="408" w:lineRule="atLeast"/>
        <w:jc w:val="both"/>
        <w:rPr>
          <w:rFonts w:ascii="Arial" w:eastAsia="Times New Roman" w:hAnsi="Arial" w:cs="Arial"/>
          <w:color w:val="000000"/>
          <w:sz w:val="24"/>
          <w:szCs w:val="24"/>
          <w:lang w:eastAsia="ru-RU"/>
        </w:rPr>
      </w:pPr>
      <w:proofErr w:type="spellStart"/>
      <w:r w:rsidRPr="006B2519">
        <w:rPr>
          <w:rFonts w:ascii="Arial" w:eastAsia="Times New Roman" w:hAnsi="Arial" w:cs="Arial"/>
          <w:b/>
          <w:bCs/>
          <w:color w:val="000000"/>
          <w:sz w:val="24"/>
          <w:szCs w:val="24"/>
          <w:lang w:eastAsia="ru-RU"/>
        </w:rPr>
        <w:t>Ретвит</w:t>
      </w:r>
      <w:proofErr w:type="spellEnd"/>
      <w:r w:rsidRPr="006B2519">
        <w:rPr>
          <w:rFonts w:ascii="Arial" w:eastAsia="Times New Roman" w:hAnsi="Arial" w:cs="Arial"/>
          <w:color w:val="000000"/>
          <w:sz w:val="24"/>
          <w:szCs w:val="24"/>
          <w:lang w:eastAsia="ru-RU"/>
        </w:rPr>
        <w:t xml:space="preserve"> - цитирование </w:t>
      </w:r>
      <w:proofErr w:type="spellStart"/>
      <w:r w:rsidRPr="006B2519">
        <w:rPr>
          <w:rFonts w:ascii="Arial" w:eastAsia="Times New Roman" w:hAnsi="Arial" w:cs="Arial"/>
          <w:color w:val="000000"/>
          <w:sz w:val="24"/>
          <w:szCs w:val="24"/>
          <w:lang w:eastAsia="ru-RU"/>
        </w:rPr>
        <w:t>твита</w:t>
      </w:r>
      <w:proofErr w:type="spellEnd"/>
      <w:r w:rsidRPr="006B2519">
        <w:rPr>
          <w:rFonts w:ascii="Arial" w:eastAsia="Times New Roman" w:hAnsi="Arial" w:cs="Arial"/>
          <w:color w:val="000000"/>
          <w:sz w:val="24"/>
          <w:szCs w:val="24"/>
          <w:lang w:eastAsia="ru-RU"/>
        </w:rPr>
        <w:t xml:space="preserve"> другого пользователя сети </w:t>
      </w:r>
      <w:proofErr w:type="spellStart"/>
      <w:r w:rsidRPr="006B2519">
        <w:rPr>
          <w:rFonts w:ascii="Arial" w:eastAsia="Times New Roman" w:hAnsi="Arial" w:cs="Arial"/>
          <w:color w:val="000000"/>
          <w:sz w:val="24"/>
          <w:szCs w:val="24"/>
          <w:lang w:eastAsia="ru-RU"/>
        </w:rPr>
        <w:t>микроблогов</w:t>
      </w:r>
      <w:proofErr w:type="spellEnd"/>
      <w:r w:rsidRPr="006B2519">
        <w:rPr>
          <w:rFonts w:ascii="Arial" w:eastAsia="Times New Roman" w:hAnsi="Arial" w:cs="Arial"/>
          <w:color w:val="000000"/>
          <w:sz w:val="24"/>
          <w:szCs w:val="24"/>
          <w:lang w:eastAsia="ru-RU"/>
        </w:rPr>
        <w:t xml:space="preserve"> </w:t>
      </w:r>
      <w:proofErr w:type="spellStart"/>
      <w:r w:rsidRPr="006B2519">
        <w:rPr>
          <w:rFonts w:ascii="Arial" w:eastAsia="Times New Roman" w:hAnsi="Arial" w:cs="Arial"/>
          <w:color w:val="000000"/>
          <w:sz w:val="24"/>
          <w:szCs w:val="24"/>
          <w:lang w:eastAsia="ru-RU"/>
        </w:rPr>
        <w:t>Твиттер</w:t>
      </w:r>
      <w:proofErr w:type="spellEnd"/>
      <w:r w:rsidRPr="006B2519">
        <w:rPr>
          <w:rFonts w:ascii="Arial" w:eastAsia="Times New Roman" w:hAnsi="Arial" w:cs="Arial"/>
          <w:color w:val="000000"/>
          <w:sz w:val="24"/>
          <w:szCs w:val="24"/>
          <w:lang w:eastAsia="ru-RU"/>
        </w:rPr>
        <w:t>.</w:t>
      </w:r>
    </w:p>
    <w:p w:rsidR="006B2519" w:rsidRPr="006B2519" w:rsidRDefault="006B2519" w:rsidP="006B2519">
      <w:pPr>
        <w:shd w:val="clear" w:color="auto" w:fill="FFFFFF"/>
        <w:spacing w:before="150" w:after="150" w:line="408" w:lineRule="atLeast"/>
        <w:jc w:val="both"/>
        <w:rPr>
          <w:rFonts w:ascii="Arial" w:eastAsia="Times New Roman" w:hAnsi="Arial" w:cs="Arial"/>
          <w:color w:val="000000"/>
          <w:sz w:val="24"/>
          <w:szCs w:val="24"/>
          <w:lang w:eastAsia="ru-RU"/>
        </w:rPr>
      </w:pPr>
      <w:r w:rsidRPr="006B2519">
        <w:rPr>
          <w:rFonts w:ascii="Arial" w:eastAsia="Times New Roman" w:hAnsi="Arial" w:cs="Arial"/>
          <w:b/>
          <w:bCs/>
          <w:color w:val="000000"/>
          <w:sz w:val="24"/>
          <w:szCs w:val="24"/>
          <w:lang w:eastAsia="ru-RU"/>
        </w:rPr>
        <w:t>Социальная сеть</w:t>
      </w:r>
      <w:r w:rsidRPr="006B2519">
        <w:rPr>
          <w:rFonts w:ascii="Arial" w:eastAsia="Times New Roman" w:hAnsi="Arial" w:cs="Arial"/>
          <w:color w:val="000000"/>
          <w:sz w:val="24"/>
          <w:szCs w:val="24"/>
          <w:lang w:eastAsia="ru-RU"/>
        </w:rPr>
        <w:t xml:space="preserve"> или </w:t>
      </w:r>
      <w:proofErr w:type="spellStart"/>
      <w:r w:rsidRPr="006B2519">
        <w:rPr>
          <w:rFonts w:ascii="Arial" w:eastAsia="Times New Roman" w:hAnsi="Arial" w:cs="Arial"/>
          <w:color w:val="000000"/>
          <w:sz w:val="24"/>
          <w:szCs w:val="24"/>
          <w:lang w:eastAsia="ru-RU"/>
        </w:rPr>
        <w:t>соцсеть</w:t>
      </w:r>
      <w:proofErr w:type="spellEnd"/>
      <w:r w:rsidRPr="006B2519">
        <w:rPr>
          <w:rFonts w:ascii="Arial" w:eastAsia="Times New Roman" w:hAnsi="Arial" w:cs="Arial"/>
          <w:color w:val="000000"/>
          <w:sz w:val="24"/>
          <w:szCs w:val="24"/>
          <w:lang w:eastAsia="ru-RU"/>
        </w:rPr>
        <w:t xml:space="preserve"> (от английского </w:t>
      </w:r>
      <w:proofErr w:type="spellStart"/>
      <w:r w:rsidRPr="006B2519">
        <w:rPr>
          <w:rFonts w:ascii="Arial" w:eastAsia="Times New Roman" w:hAnsi="Arial" w:cs="Arial"/>
          <w:color w:val="000000"/>
          <w:sz w:val="24"/>
          <w:szCs w:val="24"/>
          <w:lang w:eastAsia="ru-RU"/>
        </w:rPr>
        <w:t>social</w:t>
      </w:r>
      <w:proofErr w:type="spellEnd"/>
      <w:r w:rsidRPr="006B2519">
        <w:rPr>
          <w:rFonts w:ascii="Arial" w:eastAsia="Times New Roman" w:hAnsi="Arial" w:cs="Arial"/>
          <w:color w:val="000000"/>
          <w:sz w:val="24"/>
          <w:szCs w:val="24"/>
          <w:lang w:eastAsia="ru-RU"/>
        </w:rPr>
        <w:t xml:space="preserve"> </w:t>
      </w:r>
      <w:proofErr w:type="spellStart"/>
      <w:r w:rsidRPr="006B2519">
        <w:rPr>
          <w:rFonts w:ascii="Arial" w:eastAsia="Times New Roman" w:hAnsi="Arial" w:cs="Arial"/>
          <w:color w:val="000000"/>
          <w:sz w:val="24"/>
          <w:szCs w:val="24"/>
          <w:lang w:eastAsia="ru-RU"/>
        </w:rPr>
        <w:t>networking</w:t>
      </w:r>
      <w:proofErr w:type="spellEnd"/>
      <w:r w:rsidRPr="006B2519">
        <w:rPr>
          <w:rFonts w:ascii="Arial" w:eastAsia="Times New Roman" w:hAnsi="Arial" w:cs="Arial"/>
          <w:color w:val="000000"/>
          <w:sz w:val="24"/>
          <w:szCs w:val="24"/>
          <w:lang w:eastAsia="ru-RU"/>
        </w:rPr>
        <w:t xml:space="preserve"> </w:t>
      </w:r>
      <w:proofErr w:type="spellStart"/>
      <w:r w:rsidRPr="006B2519">
        <w:rPr>
          <w:rFonts w:ascii="Arial" w:eastAsia="Times New Roman" w:hAnsi="Arial" w:cs="Arial"/>
          <w:color w:val="000000"/>
          <w:sz w:val="24"/>
          <w:szCs w:val="24"/>
          <w:lang w:eastAsia="ru-RU"/>
        </w:rPr>
        <w:t>service</w:t>
      </w:r>
      <w:proofErr w:type="spellEnd"/>
      <w:r w:rsidRPr="006B2519">
        <w:rPr>
          <w:rFonts w:ascii="Arial" w:eastAsia="Times New Roman" w:hAnsi="Arial" w:cs="Arial"/>
          <w:color w:val="000000"/>
          <w:sz w:val="24"/>
          <w:szCs w:val="24"/>
          <w:lang w:eastAsia="ru-RU"/>
        </w:rPr>
        <w:t xml:space="preserve">) - это объединение личных </w:t>
      </w:r>
      <w:proofErr w:type="gramStart"/>
      <w:r w:rsidRPr="006B2519">
        <w:rPr>
          <w:rFonts w:ascii="Arial" w:eastAsia="Times New Roman" w:hAnsi="Arial" w:cs="Arial"/>
          <w:color w:val="000000"/>
          <w:sz w:val="24"/>
          <w:szCs w:val="24"/>
          <w:lang w:eastAsia="ru-RU"/>
        </w:rPr>
        <w:t>Интернет-страниц</w:t>
      </w:r>
      <w:proofErr w:type="gramEnd"/>
      <w:r w:rsidRPr="006B2519">
        <w:rPr>
          <w:rFonts w:ascii="Arial" w:eastAsia="Times New Roman" w:hAnsi="Arial" w:cs="Arial"/>
          <w:color w:val="000000"/>
          <w:sz w:val="24"/>
          <w:szCs w:val="24"/>
          <w:lang w:eastAsia="ru-RU"/>
        </w:rPr>
        <w:t xml:space="preserve"> пользователей, объединенных по каким-то признакам. В первую очередь, социальные сети рассчитаны на поиск нужных контактов и общение.</w:t>
      </w:r>
    </w:p>
    <w:p w:rsidR="006B2519" w:rsidRPr="006B2519" w:rsidRDefault="006B2519" w:rsidP="006B2519">
      <w:pPr>
        <w:shd w:val="clear" w:color="auto" w:fill="FFFFFF"/>
        <w:spacing w:before="150" w:after="150" w:line="408" w:lineRule="atLeast"/>
        <w:jc w:val="both"/>
        <w:rPr>
          <w:rFonts w:ascii="Arial" w:eastAsia="Times New Roman" w:hAnsi="Arial" w:cs="Arial"/>
          <w:color w:val="000000"/>
          <w:sz w:val="24"/>
          <w:szCs w:val="24"/>
          <w:lang w:eastAsia="ru-RU"/>
        </w:rPr>
      </w:pPr>
      <w:r w:rsidRPr="006B2519">
        <w:rPr>
          <w:rFonts w:ascii="Arial" w:eastAsia="Times New Roman" w:hAnsi="Arial" w:cs="Arial"/>
          <w:color w:val="000000"/>
          <w:sz w:val="24"/>
          <w:szCs w:val="24"/>
          <w:lang w:eastAsia="ru-RU"/>
        </w:rPr>
        <w:lastRenderedPageBreak/>
        <w:t>Характерными особенностями социальных сетей являются:</w:t>
      </w:r>
    </w:p>
    <w:p w:rsidR="006B2519" w:rsidRPr="006B2519" w:rsidRDefault="006B2519" w:rsidP="006B2519">
      <w:pPr>
        <w:shd w:val="clear" w:color="auto" w:fill="FFFFFF"/>
        <w:spacing w:before="150" w:after="150" w:line="408" w:lineRule="atLeast"/>
        <w:jc w:val="both"/>
        <w:rPr>
          <w:rFonts w:ascii="Arial" w:eastAsia="Times New Roman" w:hAnsi="Arial" w:cs="Arial"/>
          <w:color w:val="000000"/>
          <w:sz w:val="24"/>
          <w:szCs w:val="24"/>
          <w:lang w:eastAsia="ru-RU"/>
        </w:rPr>
      </w:pPr>
      <w:r w:rsidRPr="006B2519">
        <w:rPr>
          <w:rFonts w:ascii="Arial" w:eastAsia="Times New Roman" w:hAnsi="Arial" w:cs="Arial"/>
          <w:color w:val="000000"/>
          <w:sz w:val="24"/>
          <w:szCs w:val="24"/>
          <w:lang w:eastAsia="ru-RU"/>
        </w:rPr>
        <w:t xml:space="preserve">- создание личных профилей (публичных или </w:t>
      </w:r>
      <w:proofErr w:type="spellStart"/>
      <w:r w:rsidRPr="006B2519">
        <w:rPr>
          <w:rFonts w:ascii="Arial" w:eastAsia="Times New Roman" w:hAnsi="Arial" w:cs="Arial"/>
          <w:color w:val="000000"/>
          <w:sz w:val="24"/>
          <w:szCs w:val="24"/>
          <w:lang w:eastAsia="ru-RU"/>
        </w:rPr>
        <w:t>полупубличных</w:t>
      </w:r>
      <w:proofErr w:type="spellEnd"/>
      <w:r w:rsidRPr="006B2519">
        <w:rPr>
          <w:rFonts w:ascii="Arial" w:eastAsia="Times New Roman" w:hAnsi="Arial" w:cs="Arial"/>
          <w:color w:val="000000"/>
          <w:sz w:val="24"/>
          <w:szCs w:val="24"/>
          <w:lang w:eastAsia="ru-RU"/>
        </w:rPr>
        <w:t>), в которых зачастую требуется указать реальные персональные данные и другую информацию о себе (место учёбы и работы, хобби, жизненные принципы и т.п.);</w:t>
      </w:r>
    </w:p>
    <w:p w:rsidR="006B2519" w:rsidRPr="006B2519" w:rsidRDefault="006B2519" w:rsidP="006B2519">
      <w:pPr>
        <w:shd w:val="clear" w:color="auto" w:fill="FFFFFF"/>
        <w:spacing w:before="150" w:after="150" w:line="408" w:lineRule="atLeast"/>
        <w:jc w:val="both"/>
        <w:rPr>
          <w:rFonts w:ascii="Arial" w:eastAsia="Times New Roman" w:hAnsi="Arial" w:cs="Arial"/>
          <w:color w:val="000000"/>
          <w:sz w:val="24"/>
          <w:szCs w:val="24"/>
          <w:lang w:eastAsia="ru-RU"/>
        </w:rPr>
      </w:pPr>
      <w:r w:rsidRPr="006B2519">
        <w:rPr>
          <w:rFonts w:ascii="Arial" w:eastAsia="Times New Roman" w:hAnsi="Arial" w:cs="Arial"/>
          <w:color w:val="000000"/>
          <w:sz w:val="24"/>
          <w:szCs w:val="24"/>
          <w:lang w:eastAsia="ru-RU"/>
        </w:rPr>
        <w:t>- предоставление возможностей обмена информацией (размещение фотографий, видео, текстовых записей, организация тематических сообществ, обмен личными сообщениями и т. п.);</w:t>
      </w:r>
    </w:p>
    <w:p w:rsidR="006B2519" w:rsidRPr="006B2519" w:rsidRDefault="006B2519" w:rsidP="006B2519">
      <w:pPr>
        <w:shd w:val="clear" w:color="auto" w:fill="FFFFFF"/>
        <w:spacing w:before="150" w:after="150" w:line="408" w:lineRule="atLeast"/>
        <w:jc w:val="both"/>
        <w:rPr>
          <w:rFonts w:ascii="Arial" w:eastAsia="Times New Roman" w:hAnsi="Arial" w:cs="Arial"/>
          <w:color w:val="000000"/>
          <w:sz w:val="24"/>
          <w:szCs w:val="24"/>
          <w:lang w:eastAsia="ru-RU"/>
        </w:rPr>
      </w:pPr>
      <w:r w:rsidRPr="006B2519">
        <w:rPr>
          <w:rFonts w:ascii="Arial" w:eastAsia="Times New Roman" w:hAnsi="Arial" w:cs="Arial"/>
          <w:color w:val="000000"/>
          <w:sz w:val="24"/>
          <w:szCs w:val="24"/>
          <w:lang w:eastAsia="ru-RU"/>
        </w:rPr>
        <w:t>- возможность задавать и поддерживать список других пользователей социальной сети, с которыми у пользователя имеются некоторые отношения (например, дружба, родство, деловые и рабочие связи и т. п.);</w:t>
      </w:r>
    </w:p>
    <w:p w:rsidR="006B2519" w:rsidRPr="006B2519" w:rsidRDefault="006B2519" w:rsidP="006B2519">
      <w:pPr>
        <w:shd w:val="clear" w:color="auto" w:fill="FFFFFF"/>
        <w:spacing w:before="150" w:after="150" w:line="408" w:lineRule="atLeast"/>
        <w:jc w:val="both"/>
        <w:rPr>
          <w:rFonts w:ascii="Arial" w:eastAsia="Times New Roman" w:hAnsi="Arial" w:cs="Arial"/>
          <w:color w:val="000000"/>
          <w:sz w:val="24"/>
          <w:szCs w:val="24"/>
          <w:lang w:eastAsia="ru-RU"/>
        </w:rPr>
      </w:pPr>
      <w:r w:rsidRPr="006B2519">
        <w:rPr>
          <w:rFonts w:ascii="Arial" w:eastAsia="Times New Roman" w:hAnsi="Arial" w:cs="Arial"/>
          <w:color w:val="000000"/>
          <w:sz w:val="24"/>
          <w:szCs w:val="24"/>
          <w:lang w:eastAsia="ru-RU"/>
        </w:rPr>
        <w:t>- обычно имеют возможность организации личной переписки между пользователями с помощью мгновенных сообщений (чатов).</w:t>
      </w:r>
    </w:p>
    <w:p w:rsidR="006B2519" w:rsidRPr="006B2519" w:rsidRDefault="006B2519" w:rsidP="006B2519">
      <w:pPr>
        <w:shd w:val="clear" w:color="auto" w:fill="FFFFFF"/>
        <w:spacing w:before="150" w:after="150" w:line="408" w:lineRule="atLeast"/>
        <w:jc w:val="both"/>
        <w:rPr>
          <w:rFonts w:ascii="Arial" w:eastAsia="Times New Roman" w:hAnsi="Arial" w:cs="Arial"/>
          <w:color w:val="000000"/>
          <w:sz w:val="24"/>
          <w:szCs w:val="24"/>
          <w:lang w:eastAsia="ru-RU"/>
        </w:rPr>
      </w:pPr>
      <w:proofErr w:type="spellStart"/>
      <w:r w:rsidRPr="006B2519">
        <w:rPr>
          <w:rFonts w:ascii="Arial" w:eastAsia="Times New Roman" w:hAnsi="Arial" w:cs="Arial"/>
          <w:b/>
          <w:bCs/>
          <w:color w:val="000000"/>
          <w:sz w:val="24"/>
          <w:szCs w:val="24"/>
          <w:lang w:eastAsia="ru-RU"/>
        </w:rPr>
        <w:t>Хэштег</w:t>
      </w:r>
      <w:proofErr w:type="spellEnd"/>
      <w:r w:rsidRPr="006B2519">
        <w:rPr>
          <w:rFonts w:ascii="Arial" w:eastAsia="Times New Roman" w:hAnsi="Arial" w:cs="Arial"/>
          <w:color w:val="000000"/>
          <w:sz w:val="24"/>
          <w:szCs w:val="24"/>
          <w:lang w:eastAsia="ru-RU"/>
        </w:rPr>
        <w:t xml:space="preserve"> (или </w:t>
      </w:r>
      <w:proofErr w:type="spellStart"/>
      <w:r w:rsidRPr="006B2519">
        <w:rPr>
          <w:rFonts w:ascii="Arial" w:eastAsia="Times New Roman" w:hAnsi="Arial" w:cs="Arial"/>
          <w:color w:val="000000"/>
          <w:sz w:val="24"/>
          <w:szCs w:val="24"/>
          <w:lang w:eastAsia="ru-RU"/>
        </w:rPr>
        <w:t>хештег</w:t>
      </w:r>
      <w:proofErr w:type="spellEnd"/>
      <w:r w:rsidRPr="006B2519">
        <w:rPr>
          <w:rFonts w:ascii="Arial" w:eastAsia="Times New Roman" w:hAnsi="Arial" w:cs="Arial"/>
          <w:color w:val="000000"/>
          <w:sz w:val="24"/>
          <w:szCs w:val="24"/>
          <w:lang w:eastAsia="ru-RU"/>
        </w:rPr>
        <w:t xml:space="preserve">; от английского </w:t>
      </w:r>
      <w:proofErr w:type="spellStart"/>
      <w:r w:rsidRPr="006B2519">
        <w:rPr>
          <w:rFonts w:ascii="Arial" w:eastAsia="Times New Roman" w:hAnsi="Arial" w:cs="Arial"/>
          <w:color w:val="000000"/>
          <w:sz w:val="24"/>
          <w:szCs w:val="24"/>
          <w:lang w:eastAsia="ru-RU"/>
        </w:rPr>
        <w:t>hashtag</w:t>
      </w:r>
      <w:proofErr w:type="spellEnd"/>
      <w:r w:rsidRPr="006B2519">
        <w:rPr>
          <w:rFonts w:ascii="Arial" w:eastAsia="Times New Roman" w:hAnsi="Arial" w:cs="Arial"/>
          <w:color w:val="000000"/>
          <w:sz w:val="24"/>
          <w:szCs w:val="24"/>
          <w:lang w:eastAsia="ru-RU"/>
        </w:rPr>
        <w:t xml:space="preserve"> от </w:t>
      </w:r>
      <w:proofErr w:type="spellStart"/>
      <w:r w:rsidRPr="006B2519">
        <w:rPr>
          <w:rFonts w:ascii="Arial" w:eastAsia="Times New Roman" w:hAnsi="Arial" w:cs="Arial"/>
          <w:color w:val="000000"/>
          <w:sz w:val="24"/>
          <w:szCs w:val="24"/>
          <w:lang w:eastAsia="ru-RU"/>
        </w:rPr>
        <w:t>hash</w:t>
      </w:r>
      <w:proofErr w:type="spellEnd"/>
      <w:r w:rsidRPr="006B2519">
        <w:rPr>
          <w:rFonts w:ascii="Arial" w:eastAsia="Times New Roman" w:hAnsi="Arial" w:cs="Arial"/>
          <w:color w:val="000000"/>
          <w:sz w:val="24"/>
          <w:szCs w:val="24"/>
          <w:lang w:eastAsia="ru-RU"/>
        </w:rPr>
        <w:t xml:space="preserve"> - символ # («решетка») + </w:t>
      </w:r>
      <w:proofErr w:type="spellStart"/>
      <w:r w:rsidRPr="006B2519">
        <w:rPr>
          <w:rFonts w:ascii="Arial" w:eastAsia="Times New Roman" w:hAnsi="Arial" w:cs="Arial"/>
          <w:color w:val="000000"/>
          <w:sz w:val="24"/>
          <w:szCs w:val="24"/>
          <w:lang w:eastAsia="ru-RU"/>
        </w:rPr>
        <w:t>tag</w:t>
      </w:r>
      <w:proofErr w:type="spellEnd"/>
      <w:r w:rsidRPr="006B2519">
        <w:rPr>
          <w:rFonts w:ascii="Arial" w:eastAsia="Times New Roman" w:hAnsi="Arial" w:cs="Arial"/>
          <w:color w:val="000000"/>
          <w:sz w:val="24"/>
          <w:szCs w:val="24"/>
          <w:lang w:eastAsia="ru-RU"/>
        </w:rPr>
        <w:t xml:space="preserve"> - метка, ярлык) - это слово или фраза, которым предшествует символ #. </w:t>
      </w:r>
      <w:proofErr w:type="spellStart"/>
      <w:r w:rsidRPr="006B2519">
        <w:rPr>
          <w:rFonts w:ascii="Arial" w:eastAsia="Times New Roman" w:hAnsi="Arial" w:cs="Arial"/>
          <w:color w:val="000000"/>
          <w:sz w:val="24"/>
          <w:szCs w:val="24"/>
          <w:lang w:eastAsia="ru-RU"/>
        </w:rPr>
        <w:t>Хештег</w:t>
      </w:r>
      <w:proofErr w:type="spellEnd"/>
      <w:r w:rsidRPr="006B2519">
        <w:rPr>
          <w:rFonts w:ascii="Arial" w:eastAsia="Times New Roman" w:hAnsi="Arial" w:cs="Arial"/>
          <w:color w:val="000000"/>
          <w:sz w:val="24"/>
          <w:szCs w:val="24"/>
          <w:lang w:eastAsia="ru-RU"/>
        </w:rPr>
        <w:t xml:space="preserve"> предназначен для объединения сообщений (или групп сообщений) по определенной теме или типу с помощью слов или фраз, начинающихся с символа #. Например, #</w:t>
      </w:r>
      <w:proofErr w:type="spellStart"/>
      <w:r w:rsidRPr="006B2519">
        <w:rPr>
          <w:rFonts w:ascii="Arial" w:eastAsia="Times New Roman" w:hAnsi="Arial" w:cs="Arial"/>
          <w:color w:val="000000"/>
          <w:sz w:val="24"/>
          <w:szCs w:val="24"/>
          <w:lang w:eastAsia="ru-RU"/>
        </w:rPr>
        <w:t>Медиагвардия</w:t>
      </w:r>
      <w:proofErr w:type="spellEnd"/>
      <w:r w:rsidRPr="006B2519">
        <w:rPr>
          <w:rFonts w:ascii="Arial" w:eastAsia="Times New Roman" w:hAnsi="Arial" w:cs="Arial"/>
          <w:color w:val="000000"/>
          <w:sz w:val="24"/>
          <w:szCs w:val="24"/>
          <w:lang w:eastAsia="ru-RU"/>
        </w:rPr>
        <w:t xml:space="preserve">. Для объединения сообщений могут быть использованы как один, так и несколько </w:t>
      </w:r>
      <w:proofErr w:type="spellStart"/>
      <w:r w:rsidRPr="006B2519">
        <w:rPr>
          <w:rFonts w:ascii="Arial" w:eastAsia="Times New Roman" w:hAnsi="Arial" w:cs="Arial"/>
          <w:color w:val="000000"/>
          <w:sz w:val="24"/>
          <w:szCs w:val="24"/>
          <w:lang w:eastAsia="ru-RU"/>
        </w:rPr>
        <w:t>хэштегов</w:t>
      </w:r>
      <w:proofErr w:type="spellEnd"/>
      <w:r w:rsidRPr="006B2519">
        <w:rPr>
          <w:rFonts w:ascii="Arial" w:eastAsia="Times New Roman" w:hAnsi="Arial" w:cs="Arial"/>
          <w:color w:val="000000"/>
          <w:sz w:val="24"/>
          <w:szCs w:val="24"/>
          <w:lang w:eastAsia="ru-RU"/>
        </w:rPr>
        <w:t xml:space="preserve">.  </w:t>
      </w:r>
      <w:proofErr w:type="spellStart"/>
      <w:r w:rsidRPr="006B2519">
        <w:rPr>
          <w:rFonts w:ascii="Arial" w:eastAsia="Times New Roman" w:hAnsi="Arial" w:cs="Arial"/>
          <w:color w:val="000000"/>
          <w:sz w:val="24"/>
          <w:szCs w:val="24"/>
          <w:lang w:eastAsia="ru-RU"/>
        </w:rPr>
        <w:t>Хэштеги</w:t>
      </w:r>
      <w:proofErr w:type="spellEnd"/>
      <w:r w:rsidRPr="006B2519">
        <w:rPr>
          <w:rFonts w:ascii="Arial" w:eastAsia="Times New Roman" w:hAnsi="Arial" w:cs="Arial"/>
          <w:color w:val="000000"/>
          <w:sz w:val="24"/>
          <w:szCs w:val="24"/>
          <w:lang w:eastAsia="ru-RU"/>
        </w:rPr>
        <w:t xml:space="preserve"> дают возможность группировать подобные сообщения, таким образом можно найти </w:t>
      </w:r>
      <w:proofErr w:type="spellStart"/>
      <w:r w:rsidRPr="006B2519">
        <w:rPr>
          <w:rFonts w:ascii="Arial" w:eastAsia="Times New Roman" w:hAnsi="Arial" w:cs="Arial"/>
          <w:color w:val="000000"/>
          <w:sz w:val="24"/>
          <w:szCs w:val="24"/>
          <w:lang w:eastAsia="ru-RU"/>
        </w:rPr>
        <w:t>хэштег</w:t>
      </w:r>
      <w:proofErr w:type="spellEnd"/>
      <w:r w:rsidRPr="006B2519">
        <w:rPr>
          <w:rFonts w:ascii="Arial" w:eastAsia="Times New Roman" w:hAnsi="Arial" w:cs="Arial"/>
          <w:color w:val="000000"/>
          <w:sz w:val="24"/>
          <w:szCs w:val="24"/>
          <w:lang w:eastAsia="ru-RU"/>
        </w:rPr>
        <w:t xml:space="preserve"> и получить подборку сообщений, которые его содержат.</w:t>
      </w:r>
    </w:p>
    <w:p w:rsidR="006B2519" w:rsidRPr="006B2519" w:rsidRDefault="006B2519" w:rsidP="006B2519">
      <w:pPr>
        <w:shd w:val="clear" w:color="auto" w:fill="FFFFFF"/>
        <w:spacing w:before="150" w:after="150" w:line="408" w:lineRule="atLeast"/>
        <w:jc w:val="both"/>
        <w:rPr>
          <w:rFonts w:ascii="Arial" w:eastAsia="Times New Roman" w:hAnsi="Arial" w:cs="Arial"/>
          <w:color w:val="000000"/>
          <w:sz w:val="24"/>
          <w:szCs w:val="24"/>
          <w:lang w:eastAsia="ru-RU"/>
        </w:rPr>
      </w:pPr>
      <w:r w:rsidRPr="006B2519">
        <w:rPr>
          <w:rFonts w:ascii="Arial" w:eastAsia="Times New Roman" w:hAnsi="Arial" w:cs="Arial"/>
          <w:b/>
          <w:bCs/>
          <w:color w:val="000000"/>
          <w:sz w:val="24"/>
          <w:szCs w:val="24"/>
          <w:lang w:eastAsia="ru-RU"/>
        </w:rPr>
        <w:t>Пост</w:t>
      </w:r>
      <w:r w:rsidRPr="006B2519">
        <w:rPr>
          <w:rFonts w:ascii="Arial" w:eastAsia="Times New Roman" w:hAnsi="Arial" w:cs="Arial"/>
          <w:color w:val="000000"/>
          <w:sz w:val="24"/>
          <w:szCs w:val="24"/>
          <w:lang w:eastAsia="ru-RU"/>
        </w:rPr>
        <w:t xml:space="preserve"> (от английского </w:t>
      </w:r>
      <w:proofErr w:type="spellStart"/>
      <w:r w:rsidRPr="006B2519">
        <w:rPr>
          <w:rFonts w:ascii="Arial" w:eastAsia="Times New Roman" w:hAnsi="Arial" w:cs="Arial"/>
          <w:color w:val="000000"/>
          <w:sz w:val="24"/>
          <w:szCs w:val="24"/>
          <w:lang w:eastAsia="ru-RU"/>
        </w:rPr>
        <w:t>post</w:t>
      </w:r>
      <w:proofErr w:type="spellEnd"/>
      <w:r w:rsidRPr="006B2519">
        <w:rPr>
          <w:rFonts w:ascii="Arial" w:eastAsia="Times New Roman" w:hAnsi="Arial" w:cs="Arial"/>
          <w:color w:val="000000"/>
          <w:sz w:val="24"/>
          <w:szCs w:val="24"/>
          <w:lang w:eastAsia="ru-RU"/>
        </w:rPr>
        <w:t>) - отдельно взятое сообщение, размещенное в социальной сети или блоге.</w:t>
      </w:r>
    </w:p>
    <w:p w:rsidR="006B2519" w:rsidRPr="006B2519" w:rsidRDefault="006B2519" w:rsidP="006B2519">
      <w:pPr>
        <w:shd w:val="clear" w:color="auto" w:fill="FFFFFF"/>
        <w:spacing w:before="150" w:after="150" w:line="408" w:lineRule="atLeast"/>
        <w:jc w:val="both"/>
        <w:rPr>
          <w:rFonts w:ascii="Arial" w:eastAsia="Times New Roman" w:hAnsi="Arial" w:cs="Arial"/>
          <w:color w:val="000000"/>
          <w:sz w:val="24"/>
          <w:szCs w:val="24"/>
          <w:lang w:eastAsia="ru-RU"/>
        </w:rPr>
      </w:pPr>
      <w:proofErr w:type="spellStart"/>
      <w:r w:rsidRPr="006B2519">
        <w:rPr>
          <w:rFonts w:ascii="Arial" w:eastAsia="Times New Roman" w:hAnsi="Arial" w:cs="Arial"/>
          <w:b/>
          <w:bCs/>
          <w:color w:val="000000"/>
          <w:sz w:val="24"/>
          <w:szCs w:val="24"/>
          <w:lang w:eastAsia="ru-RU"/>
        </w:rPr>
        <w:t>Репост</w:t>
      </w:r>
      <w:proofErr w:type="spellEnd"/>
      <w:r w:rsidRPr="006B2519">
        <w:rPr>
          <w:rFonts w:ascii="Arial" w:eastAsia="Times New Roman" w:hAnsi="Arial" w:cs="Arial"/>
          <w:color w:val="000000"/>
          <w:sz w:val="24"/>
          <w:szCs w:val="24"/>
          <w:lang w:eastAsia="ru-RU"/>
        </w:rPr>
        <w:t xml:space="preserve"> (от английского </w:t>
      </w:r>
      <w:proofErr w:type="spellStart"/>
      <w:r w:rsidRPr="006B2519">
        <w:rPr>
          <w:rFonts w:ascii="Arial" w:eastAsia="Times New Roman" w:hAnsi="Arial" w:cs="Arial"/>
          <w:color w:val="000000"/>
          <w:sz w:val="24"/>
          <w:szCs w:val="24"/>
          <w:lang w:eastAsia="ru-RU"/>
        </w:rPr>
        <w:t>repost</w:t>
      </w:r>
      <w:proofErr w:type="spellEnd"/>
      <w:r w:rsidRPr="006B2519">
        <w:rPr>
          <w:rFonts w:ascii="Arial" w:eastAsia="Times New Roman" w:hAnsi="Arial" w:cs="Arial"/>
          <w:color w:val="000000"/>
          <w:sz w:val="24"/>
          <w:szCs w:val="24"/>
          <w:lang w:eastAsia="ru-RU"/>
        </w:rPr>
        <w:t xml:space="preserve">) - размещение в блоге копии поста другого </w:t>
      </w:r>
      <w:proofErr w:type="spellStart"/>
      <w:r w:rsidRPr="006B2519">
        <w:rPr>
          <w:rFonts w:ascii="Arial" w:eastAsia="Times New Roman" w:hAnsi="Arial" w:cs="Arial"/>
          <w:color w:val="000000"/>
          <w:sz w:val="24"/>
          <w:szCs w:val="24"/>
          <w:lang w:eastAsia="ru-RU"/>
        </w:rPr>
        <w:t>блогера</w:t>
      </w:r>
      <w:proofErr w:type="spellEnd"/>
      <w:r w:rsidRPr="006B2519">
        <w:rPr>
          <w:rFonts w:ascii="Arial" w:eastAsia="Times New Roman" w:hAnsi="Arial" w:cs="Arial"/>
          <w:color w:val="000000"/>
          <w:sz w:val="24"/>
          <w:szCs w:val="24"/>
          <w:lang w:eastAsia="ru-RU"/>
        </w:rPr>
        <w:t xml:space="preserve">, пользователя социальной сети или любого другого исходного материала, а также копирование самим автором материала, ранее размещенного в Интернете. Обычно </w:t>
      </w:r>
      <w:proofErr w:type="spellStart"/>
      <w:r w:rsidRPr="006B2519">
        <w:rPr>
          <w:rFonts w:ascii="Arial" w:eastAsia="Times New Roman" w:hAnsi="Arial" w:cs="Arial"/>
          <w:color w:val="000000"/>
          <w:sz w:val="24"/>
          <w:szCs w:val="24"/>
          <w:lang w:eastAsia="ru-RU"/>
        </w:rPr>
        <w:t>репост</w:t>
      </w:r>
      <w:proofErr w:type="spellEnd"/>
      <w:r w:rsidRPr="006B2519">
        <w:rPr>
          <w:rFonts w:ascii="Arial" w:eastAsia="Times New Roman" w:hAnsi="Arial" w:cs="Arial"/>
          <w:color w:val="000000"/>
          <w:sz w:val="24"/>
          <w:szCs w:val="24"/>
          <w:lang w:eastAsia="ru-RU"/>
        </w:rPr>
        <w:t xml:space="preserve"> содержит ссылку на оригинальный материал и делается с целью поддержать позицию автора исходного материала. Также </w:t>
      </w:r>
      <w:proofErr w:type="spellStart"/>
      <w:r w:rsidRPr="006B2519">
        <w:rPr>
          <w:rFonts w:ascii="Arial" w:eastAsia="Times New Roman" w:hAnsi="Arial" w:cs="Arial"/>
          <w:color w:val="000000"/>
          <w:sz w:val="24"/>
          <w:szCs w:val="24"/>
          <w:lang w:eastAsia="ru-RU"/>
        </w:rPr>
        <w:t>репост</w:t>
      </w:r>
      <w:proofErr w:type="spellEnd"/>
      <w:r w:rsidRPr="006B2519">
        <w:rPr>
          <w:rFonts w:ascii="Arial" w:eastAsia="Times New Roman" w:hAnsi="Arial" w:cs="Arial"/>
          <w:color w:val="000000"/>
          <w:sz w:val="24"/>
          <w:szCs w:val="24"/>
          <w:lang w:eastAsia="ru-RU"/>
        </w:rPr>
        <w:t xml:space="preserve"> может иметь целью распространение важной, по мнению совершающего </w:t>
      </w:r>
      <w:proofErr w:type="spellStart"/>
      <w:r w:rsidRPr="006B2519">
        <w:rPr>
          <w:rFonts w:ascii="Arial" w:eastAsia="Times New Roman" w:hAnsi="Arial" w:cs="Arial"/>
          <w:color w:val="000000"/>
          <w:sz w:val="24"/>
          <w:szCs w:val="24"/>
          <w:lang w:eastAsia="ru-RU"/>
        </w:rPr>
        <w:t>репост</w:t>
      </w:r>
      <w:proofErr w:type="spellEnd"/>
      <w:r w:rsidRPr="006B2519">
        <w:rPr>
          <w:rFonts w:ascii="Arial" w:eastAsia="Times New Roman" w:hAnsi="Arial" w:cs="Arial"/>
          <w:color w:val="000000"/>
          <w:sz w:val="24"/>
          <w:szCs w:val="24"/>
          <w:lang w:eastAsia="ru-RU"/>
        </w:rPr>
        <w:t>, информации (иным методом реализации данного сообщения является написание краткого содержания поста своими словами и дача ссылки на исходный пост).</w:t>
      </w:r>
    </w:p>
    <w:p w:rsidR="006B2519" w:rsidRPr="006B2519" w:rsidRDefault="006B2519" w:rsidP="006B2519">
      <w:pPr>
        <w:shd w:val="clear" w:color="auto" w:fill="FFFFFF"/>
        <w:spacing w:before="150" w:after="150" w:line="408" w:lineRule="atLeast"/>
        <w:jc w:val="both"/>
        <w:rPr>
          <w:rFonts w:ascii="Arial" w:eastAsia="Times New Roman" w:hAnsi="Arial" w:cs="Arial"/>
          <w:color w:val="000000"/>
          <w:sz w:val="24"/>
          <w:szCs w:val="24"/>
          <w:lang w:eastAsia="ru-RU"/>
        </w:rPr>
      </w:pPr>
      <w:proofErr w:type="spellStart"/>
      <w:r w:rsidRPr="006B2519">
        <w:rPr>
          <w:rFonts w:ascii="Arial" w:eastAsia="Times New Roman" w:hAnsi="Arial" w:cs="Arial"/>
          <w:b/>
          <w:bCs/>
          <w:color w:val="000000"/>
          <w:sz w:val="24"/>
          <w:szCs w:val="24"/>
          <w:lang w:eastAsia="ru-RU"/>
        </w:rPr>
        <w:t>Анонимизация</w:t>
      </w:r>
      <w:proofErr w:type="spellEnd"/>
      <w:r w:rsidRPr="006B2519">
        <w:rPr>
          <w:rFonts w:ascii="Arial" w:eastAsia="Times New Roman" w:hAnsi="Arial" w:cs="Arial"/>
          <w:color w:val="000000"/>
          <w:sz w:val="24"/>
          <w:szCs w:val="24"/>
          <w:lang w:eastAsia="ru-RU"/>
        </w:rPr>
        <w:t xml:space="preserve"> (от английского </w:t>
      </w:r>
      <w:proofErr w:type="spellStart"/>
      <w:r w:rsidRPr="006B2519">
        <w:rPr>
          <w:rFonts w:ascii="Arial" w:eastAsia="Times New Roman" w:hAnsi="Arial" w:cs="Arial"/>
          <w:color w:val="000000"/>
          <w:sz w:val="24"/>
          <w:szCs w:val="24"/>
          <w:lang w:eastAsia="ru-RU"/>
        </w:rPr>
        <w:t>anonymization</w:t>
      </w:r>
      <w:proofErr w:type="spellEnd"/>
      <w:r w:rsidRPr="006B2519">
        <w:rPr>
          <w:rFonts w:ascii="Arial" w:eastAsia="Times New Roman" w:hAnsi="Arial" w:cs="Arial"/>
          <w:color w:val="000000"/>
          <w:sz w:val="24"/>
          <w:szCs w:val="24"/>
          <w:lang w:eastAsia="ru-RU"/>
        </w:rPr>
        <w:t xml:space="preserve">) - процесс удаления или сокрытия данных в сети с целью предотвращения установления личности пользователя, </w:t>
      </w:r>
      <w:r w:rsidRPr="006B2519">
        <w:rPr>
          <w:rFonts w:ascii="Arial" w:eastAsia="Times New Roman" w:hAnsi="Arial" w:cs="Arial"/>
          <w:color w:val="000000"/>
          <w:sz w:val="24"/>
          <w:szCs w:val="24"/>
          <w:lang w:eastAsia="ru-RU"/>
        </w:rPr>
        <w:lastRenderedPageBreak/>
        <w:t>местонахождения устройства, с которого осуществлен выход в Интернет, места назначения отправляемой пользователем информации.</w:t>
      </w:r>
    </w:p>
    <w:p w:rsidR="006B2519" w:rsidRPr="006B2519" w:rsidRDefault="006B2519" w:rsidP="006B2519">
      <w:pPr>
        <w:shd w:val="clear" w:color="auto" w:fill="FFFFFF"/>
        <w:spacing w:before="150" w:after="150" w:line="408" w:lineRule="atLeast"/>
        <w:jc w:val="both"/>
        <w:rPr>
          <w:rFonts w:ascii="Arial" w:eastAsia="Times New Roman" w:hAnsi="Arial" w:cs="Arial"/>
          <w:color w:val="000000"/>
          <w:sz w:val="24"/>
          <w:szCs w:val="24"/>
          <w:lang w:eastAsia="ru-RU"/>
        </w:rPr>
      </w:pPr>
      <w:proofErr w:type="spellStart"/>
      <w:r w:rsidRPr="006B2519">
        <w:rPr>
          <w:rFonts w:ascii="Arial" w:eastAsia="Times New Roman" w:hAnsi="Arial" w:cs="Arial"/>
          <w:b/>
          <w:bCs/>
          <w:color w:val="000000"/>
          <w:sz w:val="24"/>
          <w:szCs w:val="24"/>
          <w:lang w:eastAsia="ru-RU"/>
        </w:rPr>
        <w:t>Анонимайзер</w:t>
      </w:r>
      <w:proofErr w:type="spellEnd"/>
      <w:r w:rsidRPr="006B2519">
        <w:rPr>
          <w:rFonts w:ascii="Arial" w:eastAsia="Times New Roman" w:hAnsi="Arial" w:cs="Arial"/>
          <w:color w:val="000000"/>
          <w:sz w:val="24"/>
          <w:szCs w:val="24"/>
          <w:lang w:eastAsia="ru-RU"/>
        </w:rPr>
        <w:t xml:space="preserve"> (от английского </w:t>
      </w:r>
      <w:proofErr w:type="spellStart"/>
      <w:r w:rsidRPr="006B2519">
        <w:rPr>
          <w:rFonts w:ascii="Arial" w:eastAsia="Times New Roman" w:hAnsi="Arial" w:cs="Arial"/>
          <w:color w:val="000000"/>
          <w:sz w:val="24"/>
          <w:szCs w:val="24"/>
          <w:lang w:eastAsia="ru-RU"/>
        </w:rPr>
        <w:t>anonymizer</w:t>
      </w:r>
      <w:proofErr w:type="spellEnd"/>
      <w:r w:rsidRPr="006B2519">
        <w:rPr>
          <w:rFonts w:ascii="Arial" w:eastAsia="Times New Roman" w:hAnsi="Arial" w:cs="Arial"/>
          <w:color w:val="000000"/>
          <w:sz w:val="24"/>
          <w:szCs w:val="24"/>
          <w:lang w:eastAsia="ru-RU"/>
        </w:rPr>
        <w:t>) - средство для сокрытия информации об устройстве или пользователе в сети. Может быть программой, устанавливаемой на устройство, или специальным веб-сайтом. На сегодняшний день наибольше распространение</w:t>
      </w:r>
    </w:p>
    <w:p w:rsidR="006B2519" w:rsidRPr="006B2519" w:rsidRDefault="006B2519" w:rsidP="006B2519">
      <w:pPr>
        <w:shd w:val="clear" w:color="auto" w:fill="FFFFFF"/>
        <w:spacing w:before="150" w:after="150" w:line="408" w:lineRule="atLeast"/>
        <w:jc w:val="both"/>
        <w:rPr>
          <w:rFonts w:ascii="Arial" w:eastAsia="Times New Roman" w:hAnsi="Arial" w:cs="Arial"/>
          <w:color w:val="000000"/>
          <w:sz w:val="24"/>
          <w:szCs w:val="24"/>
          <w:lang w:eastAsia="ru-RU"/>
        </w:rPr>
      </w:pPr>
      <w:r w:rsidRPr="006B2519">
        <w:rPr>
          <w:rFonts w:ascii="Arial" w:eastAsia="Times New Roman" w:hAnsi="Arial" w:cs="Arial"/>
          <w:color w:val="000000"/>
          <w:sz w:val="24"/>
          <w:szCs w:val="24"/>
          <w:lang w:eastAsia="ru-RU"/>
        </w:rPr>
        <w:t xml:space="preserve">Основные сферы использования </w:t>
      </w:r>
      <w:proofErr w:type="spellStart"/>
      <w:r w:rsidRPr="006B2519">
        <w:rPr>
          <w:rFonts w:ascii="Arial" w:eastAsia="Times New Roman" w:hAnsi="Arial" w:cs="Arial"/>
          <w:color w:val="000000"/>
          <w:sz w:val="24"/>
          <w:szCs w:val="24"/>
          <w:lang w:eastAsia="ru-RU"/>
        </w:rPr>
        <w:t>анонимайзеров</w:t>
      </w:r>
      <w:proofErr w:type="spellEnd"/>
      <w:r w:rsidRPr="006B2519">
        <w:rPr>
          <w:rFonts w:ascii="Arial" w:eastAsia="Times New Roman" w:hAnsi="Arial" w:cs="Arial"/>
          <w:color w:val="000000"/>
          <w:sz w:val="24"/>
          <w:szCs w:val="24"/>
          <w:lang w:eastAsia="ru-RU"/>
        </w:rPr>
        <w:t>:</w:t>
      </w:r>
    </w:p>
    <w:p w:rsidR="006B2519" w:rsidRPr="006B2519" w:rsidRDefault="006B2519" w:rsidP="006B2519">
      <w:pPr>
        <w:shd w:val="clear" w:color="auto" w:fill="FFFFFF"/>
        <w:spacing w:before="150" w:after="150" w:line="408" w:lineRule="atLeast"/>
        <w:jc w:val="both"/>
        <w:rPr>
          <w:rFonts w:ascii="Arial" w:eastAsia="Times New Roman" w:hAnsi="Arial" w:cs="Arial"/>
          <w:color w:val="000000"/>
          <w:sz w:val="24"/>
          <w:szCs w:val="24"/>
          <w:lang w:eastAsia="ru-RU"/>
        </w:rPr>
      </w:pPr>
      <w:r w:rsidRPr="006B2519">
        <w:rPr>
          <w:rFonts w:ascii="Arial" w:eastAsia="Times New Roman" w:hAnsi="Arial" w:cs="Arial"/>
          <w:color w:val="000000"/>
          <w:sz w:val="24"/>
          <w:szCs w:val="24"/>
          <w:lang w:eastAsia="ru-RU"/>
        </w:rPr>
        <w:t>- обеспечение конфиденциальности пользователя,</w:t>
      </w:r>
    </w:p>
    <w:p w:rsidR="006B2519" w:rsidRPr="006B2519" w:rsidRDefault="006B2519" w:rsidP="006B2519">
      <w:pPr>
        <w:shd w:val="clear" w:color="auto" w:fill="FFFFFF"/>
        <w:spacing w:before="150" w:after="150" w:line="408" w:lineRule="atLeast"/>
        <w:jc w:val="both"/>
        <w:rPr>
          <w:rFonts w:ascii="Arial" w:eastAsia="Times New Roman" w:hAnsi="Arial" w:cs="Arial"/>
          <w:color w:val="000000"/>
          <w:sz w:val="24"/>
          <w:szCs w:val="24"/>
          <w:lang w:eastAsia="ru-RU"/>
        </w:rPr>
      </w:pPr>
      <w:r w:rsidRPr="006B2519">
        <w:rPr>
          <w:rFonts w:ascii="Arial" w:eastAsia="Times New Roman" w:hAnsi="Arial" w:cs="Arial"/>
          <w:color w:val="000000"/>
          <w:sz w:val="24"/>
          <w:szCs w:val="24"/>
          <w:lang w:eastAsia="ru-RU"/>
        </w:rPr>
        <w:t xml:space="preserve">- предоставление доступа к </w:t>
      </w:r>
      <w:proofErr w:type="gramStart"/>
      <w:r w:rsidRPr="006B2519">
        <w:rPr>
          <w:rFonts w:ascii="Arial" w:eastAsia="Times New Roman" w:hAnsi="Arial" w:cs="Arial"/>
          <w:color w:val="000000"/>
          <w:sz w:val="24"/>
          <w:szCs w:val="24"/>
          <w:lang w:eastAsia="ru-RU"/>
        </w:rPr>
        <w:t>запрещенным</w:t>
      </w:r>
      <w:proofErr w:type="gramEnd"/>
      <w:r w:rsidRPr="006B2519">
        <w:rPr>
          <w:rFonts w:ascii="Arial" w:eastAsia="Times New Roman" w:hAnsi="Arial" w:cs="Arial"/>
          <w:color w:val="000000"/>
          <w:sz w:val="24"/>
          <w:szCs w:val="24"/>
          <w:lang w:eastAsia="ru-RU"/>
        </w:rPr>
        <w:t xml:space="preserve"> веб-сайтам и т.п.</w:t>
      </w:r>
    </w:p>
    <w:p w:rsidR="006B2519" w:rsidRPr="006B2519" w:rsidRDefault="006B2519" w:rsidP="006B2519">
      <w:pPr>
        <w:shd w:val="clear" w:color="auto" w:fill="FFFFFF"/>
        <w:spacing w:before="150" w:after="150" w:line="408" w:lineRule="atLeast"/>
        <w:jc w:val="both"/>
        <w:rPr>
          <w:rFonts w:ascii="Arial" w:eastAsia="Times New Roman" w:hAnsi="Arial" w:cs="Arial"/>
          <w:color w:val="000000"/>
          <w:sz w:val="24"/>
          <w:szCs w:val="24"/>
          <w:lang w:eastAsia="ru-RU"/>
        </w:rPr>
      </w:pPr>
      <w:r w:rsidRPr="006B2519">
        <w:rPr>
          <w:rFonts w:ascii="Arial" w:eastAsia="Times New Roman" w:hAnsi="Arial" w:cs="Arial"/>
          <w:b/>
          <w:bCs/>
          <w:color w:val="000000"/>
          <w:sz w:val="24"/>
          <w:szCs w:val="24"/>
          <w:lang w:eastAsia="ru-RU"/>
        </w:rPr>
        <w:t>Хостинг</w:t>
      </w:r>
      <w:r w:rsidRPr="006B2519">
        <w:rPr>
          <w:rFonts w:ascii="Arial" w:eastAsia="Times New Roman" w:hAnsi="Arial" w:cs="Arial"/>
          <w:color w:val="000000"/>
          <w:sz w:val="24"/>
          <w:szCs w:val="24"/>
          <w:lang w:eastAsia="ru-RU"/>
        </w:rPr>
        <w:t> - (англ. </w:t>
      </w:r>
      <w:proofErr w:type="spellStart"/>
      <w:r w:rsidRPr="006B2519">
        <w:rPr>
          <w:rFonts w:ascii="Arial" w:eastAsia="Times New Roman" w:hAnsi="Arial" w:cs="Arial"/>
          <w:color w:val="000000"/>
          <w:sz w:val="24"/>
          <w:szCs w:val="24"/>
          <w:lang w:eastAsia="ru-RU"/>
        </w:rPr>
        <w:t>hosting</w:t>
      </w:r>
      <w:proofErr w:type="spellEnd"/>
      <w:r w:rsidRPr="006B2519">
        <w:rPr>
          <w:rFonts w:ascii="Arial" w:eastAsia="Times New Roman" w:hAnsi="Arial" w:cs="Arial"/>
          <w:color w:val="000000"/>
          <w:sz w:val="24"/>
          <w:szCs w:val="24"/>
          <w:lang w:eastAsia="ru-RU"/>
        </w:rPr>
        <w:t>) - услуга по предоставлению вычислительных мощностей для размещения информации на сервере, постоянно находящемся в сети (обычно Интернет).</w:t>
      </w:r>
    </w:p>
    <w:p w:rsidR="006B2519" w:rsidRPr="006B2519" w:rsidRDefault="006B2519" w:rsidP="006B2519">
      <w:pPr>
        <w:shd w:val="clear" w:color="auto" w:fill="FFFFFF"/>
        <w:spacing w:after="0" w:line="408" w:lineRule="atLeast"/>
        <w:jc w:val="both"/>
        <w:rPr>
          <w:rFonts w:ascii="Arial" w:eastAsia="Times New Roman" w:hAnsi="Arial" w:cs="Arial"/>
          <w:color w:val="000000"/>
          <w:sz w:val="24"/>
          <w:szCs w:val="24"/>
          <w:lang w:eastAsia="ru-RU"/>
        </w:rPr>
      </w:pPr>
      <w:r w:rsidRPr="006B2519">
        <w:rPr>
          <w:rFonts w:ascii="Arial" w:eastAsia="Times New Roman" w:hAnsi="Arial" w:cs="Arial"/>
          <w:color w:val="000000"/>
          <w:sz w:val="24"/>
          <w:szCs w:val="24"/>
          <w:lang w:eastAsia="ru-RU"/>
        </w:rPr>
        <w:br w:type="textWrapping" w:clear="all"/>
      </w:r>
    </w:p>
    <w:p w:rsidR="006B2519" w:rsidRPr="006B2519" w:rsidRDefault="006B2519" w:rsidP="006B2519">
      <w:pPr>
        <w:shd w:val="clear" w:color="auto" w:fill="FFFFFF"/>
        <w:spacing w:after="0" w:line="408" w:lineRule="atLeast"/>
        <w:jc w:val="both"/>
        <w:rPr>
          <w:rFonts w:ascii="Arial" w:eastAsia="Times New Roman" w:hAnsi="Arial" w:cs="Arial"/>
          <w:color w:val="000000"/>
          <w:sz w:val="24"/>
          <w:szCs w:val="24"/>
          <w:lang w:eastAsia="ru-RU"/>
        </w:rPr>
      </w:pPr>
      <w:r w:rsidRPr="006B2519">
        <w:rPr>
          <w:rFonts w:ascii="Arial" w:eastAsia="Times New Roman" w:hAnsi="Arial" w:cs="Arial"/>
          <w:color w:val="000000"/>
          <w:sz w:val="24"/>
          <w:szCs w:val="24"/>
          <w:lang w:eastAsia="ru-RU"/>
        </w:rPr>
        <w:pict>
          <v:rect id="_x0000_i1025" style="width:154.35pt;height:.75pt" o:hrpct="330" o:hrstd="t" o:hr="t" fillcolor="#a0a0a0" stroked="f"/>
        </w:pict>
      </w:r>
    </w:p>
    <w:bookmarkStart w:id="6" w:name="_ftn1"/>
    <w:p w:rsidR="006B2519" w:rsidRPr="006B2519" w:rsidRDefault="006B2519" w:rsidP="006B2519">
      <w:pPr>
        <w:shd w:val="clear" w:color="auto" w:fill="FFFFFF"/>
        <w:spacing w:before="150" w:after="150" w:line="408" w:lineRule="atLeast"/>
        <w:jc w:val="both"/>
        <w:rPr>
          <w:rFonts w:ascii="Arial" w:eastAsia="Times New Roman" w:hAnsi="Arial" w:cs="Arial"/>
          <w:color w:val="000000"/>
          <w:sz w:val="24"/>
          <w:szCs w:val="24"/>
          <w:lang w:eastAsia="ru-RU"/>
        </w:rPr>
      </w:pPr>
      <w:r w:rsidRPr="006B2519">
        <w:rPr>
          <w:rFonts w:ascii="Arial" w:eastAsia="Times New Roman" w:hAnsi="Arial" w:cs="Arial"/>
          <w:color w:val="000000"/>
          <w:sz w:val="24"/>
          <w:szCs w:val="24"/>
          <w:lang w:eastAsia="ru-RU"/>
        </w:rPr>
        <w:fldChar w:fldCharType="begin"/>
      </w:r>
      <w:r w:rsidRPr="006B2519">
        <w:rPr>
          <w:rFonts w:ascii="Arial" w:eastAsia="Times New Roman" w:hAnsi="Arial" w:cs="Arial"/>
          <w:color w:val="000000"/>
          <w:sz w:val="24"/>
          <w:szCs w:val="24"/>
          <w:lang w:eastAsia="ru-RU"/>
        </w:rPr>
        <w:instrText xml:space="preserve"> HYPERLINK "file:///C:\\Users\\%D0%90%D0%B4%D0%BC%D0%B8%D0%BD%D0%B8%D1%81%D1%82%D1%80%D0%B0%D1%82%D0%BE%D1%80\\Downloads\\0ed2c8bf9dc27bb8c96493a13710e6eb.doc" \l "_ftnref1" \o "" </w:instrText>
      </w:r>
      <w:r w:rsidRPr="006B2519">
        <w:rPr>
          <w:rFonts w:ascii="Arial" w:eastAsia="Times New Roman" w:hAnsi="Arial" w:cs="Arial"/>
          <w:color w:val="000000"/>
          <w:sz w:val="24"/>
          <w:szCs w:val="24"/>
          <w:lang w:eastAsia="ru-RU"/>
        </w:rPr>
        <w:fldChar w:fldCharType="separate"/>
      </w:r>
      <w:r w:rsidRPr="006B2519">
        <w:rPr>
          <w:rFonts w:ascii="Arial" w:eastAsia="Times New Roman" w:hAnsi="Arial" w:cs="Arial"/>
          <w:color w:val="3579C0"/>
          <w:sz w:val="24"/>
          <w:szCs w:val="24"/>
          <w:lang w:eastAsia="ru-RU"/>
        </w:rPr>
        <w:t>[1]</w:t>
      </w:r>
      <w:r w:rsidRPr="006B2519">
        <w:rPr>
          <w:rFonts w:ascii="Arial" w:eastAsia="Times New Roman" w:hAnsi="Arial" w:cs="Arial"/>
          <w:color w:val="000000"/>
          <w:sz w:val="24"/>
          <w:szCs w:val="24"/>
          <w:lang w:eastAsia="ru-RU"/>
        </w:rPr>
        <w:fldChar w:fldCharType="end"/>
      </w:r>
      <w:bookmarkEnd w:id="6"/>
      <w:r w:rsidRPr="006B2519">
        <w:rPr>
          <w:rFonts w:ascii="Arial" w:eastAsia="Times New Roman" w:hAnsi="Arial" w:cs="Arial"/>
          <w:color w:val="000000"/>
          <w:sz w:val="24"/>
          <w:szCs w:val="24"/>
          <w:lang w:eastAsia="ru-RU"/>
        </w:rPr>
        <w:t> Фонд Общественное Мнение: «Интернет в России: динамика проникновения. Весна 2013» </w:t>
      </w:r>
    </w:p>
    <w:p w:rsidR="006B2519" w:rsidRPr="006B2519" w:rsidRDefault="006B2519" w:rsidP="006B2519">
      <w:pPr>
        <w:shd w:val="clear" w:color="auto" w:fill="FFFFFF"/>
        <w:spacing w:before="150" w:after="150" w:line="408" w:lineRule="atLeast"/>
        <w:jc w:val="both"/>
        <w:rPr>
          <w:rFonts w:ascii="Arial" w:eastAsia="Times New Roman" w:hAnsi="Arial" w:cs="Arial"/>
          <w:color w:val="000000"/>
          <w:sz w:val="24"/>
          <w:szCs w:val="24"/>
          <w:lang w:eastAsia="ru-RU"/>
        </w:rPr>
      </w:pPr>
      <w:r w:rsidRPr="006B2519">
        <w:rPr>
          <w:rFonts w:ascii="Arial" w:eastAsia="Times New Roman" w:hAnsi="Arial" w:cs="Arial"/>
          <w:color w:val="000000"/>
          <w:sz w:val="24"/>
          <w:szCs w:val="24"/>
          <w:lang w:eastAsia="ru-RU"/>
        </w:rPr>
        <w:t>http://runet.fom.ru/Proniknovenie-interneta/10950</w:t>
      </w:r>
    </w:p>
    <w:bookmarkStart w:id="7" w:name="_ftn2"/>
    <w:p w:rsidR="006B2519" w:rsidRPr="006B2519" w:rsidRDefault="006B2519" w:rsidP="006B2519">
      <w:pPr>
        <w:shd w:val="clear" w:color="auto" w:fill="FFFFFF"/>
        <w:spacing w:before="150" w:after="150" w:line="408" w:lineRule="atLeast"/>
        <w:jc w:val="both"/>
        <w:rPr>
          <w:rFonts w:ascii="Arial" w:eastAsia="Times New Roman" w:hAnsi="Arial" w:cs="Arial"/>
          <w:color w:val="000000"/>
          <w:sz w:val="24"/>
          <w:szCs w:val="24"/>
          <w:lang w:eastAsia="ru-RU"/>
        </w:rPr>
      </w:pPr>
      <w:r w:rsidRPr="006B2519">
        <w:rPr>
          <w:rFonts w:ascii="Arial" w:eastAsia="Times New Roman" w:hAnsi="Arial" w:cs="Arial"/>
          <w:color w:val="000000"/>
          <w:sz w:val="24"/>
          <w:szCs w:val="24"/>
          <w:lang w:eastAsia="ru-RU"/>
        </w:rPr>
        <w:fldChar w:fldCharType="begin"/>
      </w:r>
      <w:r w:rsidRPr="006B2519">
        <w:rPr>
          <w:rFonts w:ascii="Arial" w:eastAsia="Times New Roman" w:hAnsi="Arial" w:cs="Arial"/>
          <w:color w:val="000000"/>
          <w:sz w:val="24"/>
          <w:szCs w:val="24"/>
          <w:lang w:eastAsia="ru-RU"/>
        </w:rPr>
        <w:instrText xml:space="preserve"> HYPERLINK "file:///C:\\Users\\%D0%90%D0%B4%D0%BC%D0%B8%D0%BD%D0%B8%D1%81%D1%82%D1%80%D0%B0%D1%82%D0%BE%D1%80\\Downloads\\0ed2c8bf9dc27bb8c96493a13710e6eb.doc" \l "_ftnref2" \o "" </w:instrText>
      </w:r>
      <w:r w:rsidRPr="006B2519">
        <w:rPr>
          <w:rFonts w:ascii="Arial" w:eastAsia="Times New Roman" w:hAnsi="Arial" w:cs="Arial"/>
          <w:color w:val="000000"/>
          <w:sz w:val="24"/>
          <w:szCs w:val="24"/>
          <w:lang w:eastAsia="ru-RU"/>
        </w:rPr>
        <w:fldChar w:fldCharType="separate"/>
      </w:r>
      <w:r w:rsidRPr="006B2519">
        <w:rPr>
          <w:rFonts w:ascii="Arial" w:eastAsia="Times New Roman" w:hAnsi="Arial" w:cs="Arial"/>
          <w:color w:val="3579C0"/>
          <w:sz w:val="24"/>
          <w:szCs w:val="24"/>
          <w:lang w:eastAsia="ru-RU"/>
        </w:rPr>
        <w:t>[2]</w:t>
      </w:r>
      <w:r w:rsidRPr="006B2519">
        <w:rPr>
          <w:rFonts w:ascii="Arial" w:eastAsia="Times New Roman" w:hAnsi="Arial" w:cs="Arial"/>
          <w:color w:val="000000"/>
          <w:sz w:val="24"/>
          <w:szCs w:val="24"/>
          <w:lang w:eastAsia="ru-RU"/>
        </w:rPr>
        <w:fldChar w:fldCharType="end"/>
      </w:r>
      <w:bookmarkEnd w:id="7"/>
      <w:r w:rsidRPr="006B2519">
        <w:rPr>
          <w:rFonts w:ascii="Arial" w:eastAsia="Times New Roman" w:hAnsi="Arial" w:cs="Arial"/>
          <w:color w:val="000000"/>
          <w:sz w:val="24"/>
          <w:szCs w:val="24"/>
          <w:lang w:eastAsia="ru-RU"/>
        </w:rPr>
        <w:t> Аккаунт (</w:t>
      </w:r>
      <w:proofErr w:type="spellStart"/>
      <w:r w:rsidRPr="006B2519">
        <w:rPr>
          <w:rFonts w:ascii="Arial" w:eastAsia="Times New Roman" w:hAnsi="Arial" w:cs="Arial"/>
          <w:color w:val="000000"/>
          <w:sz w:val="24"/>
          <w:szCs w:val="24"/>
          <w:lang w:eastAsia="ru-RU"/>
        </w:rPr>
        <w:t>заимств</w:t>
      </w:r>
      <w:proofErr w:type="spellEnd"/>
      <w:r w:rsidRPr="006B2519">
        <w:rPr>
          <w:rFonts w:ascii="Arial" w:eastAsia="Times New Roman" w:hAnsi="Arial" w:cs="Arial"/>
          <w:color w:val="000000"/>
          <w:sz w:val="24"/>
          <w:szCs w:val="24"/>
          <w:lang w:eastAsia="ru-RU"/>
        </w:rPr>
        <w:t>.) – учетная запись, содержащая сведения, которые пользователь сообщает о себе компьютерной системе</w:t>
      </w:r>
    </w:p>
    <w:bookmarkStart w:id="8" w:name="_ftn3"/>
    <w:p w:rsidR="006B2519" w:rsidRPr="006B2519" w:rsidRDefault="006B2519" w:rsidP="006B2519">
      <w:pPr>
        <w:shd w:val="clear" w:color="auto" w:fill="FFFFFF"/>
        <w:spacing w:before="150" w:after="150" w:line="408" w:lineRule="atLeast"/>
        <w:jc w:val="both"/>
        <w:rPr>
          <w:rFonts w:ascii="Arial" w:eastAsia="Times New Roman" w:hAnsi="Arial" w:cs="Arial"/>
          <w:color w:val="000000"/>
          <w:sz w:val="24"/>
          <w:szCs w:val="24"/>
          <w:lang w:eastAsia="ru-RU"/>
        </w:rPr>
      </w:pPr>
      <w:r w:rsidRPr="006B2519">
        <w:rPr>
          <w:rFonts w:ascii="Arial" w:eastAsia="Times New Roman" w:hAnsi="Arial" w:cs="Arial"/>
          <w:color w:val="000000"/>
          <w:sz w:val="24"/>
          <w:szCs w:val="24"/>
          <w:lang w:eastAsia="ru-RU"/>
        </w:rPr>
        <w:fldChar w:fldCharType="begin"/>
      </w:r>
      <w:r w:rsidRPr="006B2519">
        <w:rPr>
          <w:rFonts w:ascii="Arial" w:eastAsia="Times New Roman" w:hAnsi="Arial" w:cs="Arial"/>
          <w:color w:val="000000"/>
          <w:sz w:val="24"/>
          <w:szCs w:val="24"/>
          <w:lang w:eastAsia="ru-RU"/>
        </w:rPr>
        <w:instrText xml:space="preserve"> HYPERLINK "file:///C:\\Users\\%D0%90%D0%B4%D0%BC%D0%B8%D0%BD%D0%B8%D1%81%D1%82%D1%80%D0%B0%D1%82%D0%BE%D1%80\\Downloads\\0ed2c8bf9dc27bb8c96493a13710e6eb.doc" \l "_ftnref3" \o "" </w:instrText>
      </w:r>
      <w:r w:rsidRPr="006B2519">
        <w:rPr>
          <w:rFonts w:ascii="Arial" w:eastAsia="Times New Roman" w:hAnsi="Arial" w:cs="Arial"/>
          <w:color w:val="000000"/>
          <w:sz w:val="24"/>
          <w:szCs w:val="24"/>
          <w:lang w:eastAsia="ru-RU"/>
        </w:rPr>
        <w:fldChar w:fldCharType="separate"/>
      </w:r>
      <w:r w:rsidRPr="006B2519">
        <w:rPr>
          <w:rFonts w:ascii="Arial" w:eastAsia="Times New Roman" w:hAnsi="Arial" w:cs="Arial"/>
          <w:color w:val="3579C0"/>
          <w:sz w:val="24"/>
          <w:szCs w:val="24"/>
          <w:lang w:eastAsia="ru-RU"/>
        </w:rPr>
        <w:t>[3]</w:t>
      </w:r>
      <w:r w:rsidRPr="006B2519">
        <w:rPr>
          <w:rFonts w:ascii="Arial" w:eastAsia="Times New Roman" w:hAnsi="Arial" w:cs="Arial"/>
          <w:color w:val="000000"/>
          <w:sz w:val="24"/>
          <w:szCs w:val="24"/>
          <w:lang w:eastAsia="ru-RU"/>
        </w:rPr>
        <w:fldChar w:fldCharType="end"/>
      </w:r>
      <w:bookmarkEnd w:id="8"/>
      <w:r w:rsidRPr="006B2519">
        <w:rPr>
          <w:rFonts w:ascii="Arial" w:eastAsia="Times New Roman" w:hAnsi="Arial" w:cs="Arial"/>
          <w:color w:val="000000"/>
          <w:sz w:val="24"/>
          <w:szCs w:val="24"/>
          <w:lang w:eastAsia="ru-RU"/>
        </w:rPr>
        <w:t> Зарегистрироваться в сервисе блогов могли только пользователи, имеющие специальное «приглашение» (</w:t>
      </w:r>
      <w:proofErr w:type="spellStart"/>
      <w:r w:rsidRPr="006B2519">
        <w:rPr>
          <w:rFonts w:ascii="Arial" w:eastAsia="Times New Roman" w:hAnsi="Arial" w:cs="Arial"/>
          <w:color w:val="000000"/>
          <w:sz w:val="24"/>
          <w:szCs w:val="24"/>
          <w:lang w:eastAsia="ru-RU"/>
        </w:rPr>
        <w:t>заимств</w:t>
      </w:r>
      <w:proofErr w:type="spellEnd"/>
      <w:r w:rsidRPr="006B2519">
        <w:rPr>
          <w:rFonts w:ascii="Arial" w:eastAsia="Times New Roman" w:hAnsi="Arial" w:cs="Arial"/>
          <w:color w:val="000000"/>
          <w:sz w:val="24"/>
          <w:szCs w:val="24"/>
          <w:lang w:eastAsia="ru-RU"/>
        </w:rPr>
        <w:t>. «</w:t>
      </w:r>
      <w:proofErr w:type="spellStart"/>
      <w:r w:rsidRPr="006B2519">
        <w:rPr>
          <w:rFonts w:ascii="Arial" w:eastAsia="Times New Roman" w:hAnsi="Arial" w:cs="Arial"/>
          <w:color w:val="000000"/>
          <w:sz w:val="24"/>
          <w:szCs w:val="24"/>
          <w:lang w:eastAsia="ru-RU"/>
        </w:rPr>
        <w:t>инвайт</w:t>
      </w:r>
      <w:proofErr w:type="spellEnd"/>
      <w:r w:rsidRPr="006B2519">
        <w:rPr>
          <w:rFonts w:ascii="Arial" w:eastAsia="Times New Roman" w:hAnsi="Arial" w:cs="Arial"/>
          <w:color w:val="000000"/>
          <w:sz w:val="24"/>
          <w:szCs w:val="24"/>
          <w:lang w:eastAsia="ru-RU"/>
        </w:rPr>
        <w:t>»)</w:t>
      </w:r>
    </w:p>
    <w:bookmarkStart w:id="9" w:name="_ftn4"/>
    <w:p w:rsidR="006B2519" w:rsidRPr="006B2519" w:rsidRDefault="006B2519" w:rsidP="006B2519">
      <w:pPr>
        <w:shd w:val="clear" w:color="auto" w:fill="FFFFFF"/>
        <w:spacing w:before="150" w:after="150" w:line="408" w:lineRule="atLeast"/>
        <w:jc w:val="both"/>
        <w:rPr>
          <w:rFonts w:ascii="Arial" w:eastAsia="Times New Roman" w:hAnsi="Arial" w:cs="Arial"/>
          <w:color w:val="000000"/>
          <w:sz w:val="24"/>
          <w:szCs w:val="24"/>
          <w:lang w:eastAsia="ru-RU"/>
        </w:rPr>
      </w:pPr>
      <w:r w:rsidRPr="006B2519">
        <w:rPr>
          <w:rFonts w:ascii="Arial" w:eastAsia="Times New Roman" w:hAnsi="Arial" w:cs="Arial"/>
          <w:color w:val="000000"/>
          <w:sz w:val="24"/>
          <w:szCs w:val="24"/>
          <w:lang w:eastAsia="ru-RU"/>
        </w:rPr>
        <w:fldChar w:fldCharType="begin"/>
      </w:r>
      <w:r w:rsidRPr="006B2519">
        <w:rPr>
          <w:rFonts w:ascii="Arial" w:eastAsia="Times New Roman" w:hAnsi="Arial" w:cs="Arial"/>
          <w:color w:val="000000"/>
          <w:sz w:val="24"/>
          <w:szCs w:val="24"/>
          <w:lang w:eastAsia="ru-RU"/>
        </w:rPr>
        <w:instrText xml:space="preserve"> HYPERLINK "file:///C:\\Users\\%D0%90%D0%B4%D0%BC%D0%B8%D0%BD%D0%B8%D1%81%D1%82%D1%80%D0%B0%D1%82%D0%BE%D1%80\\Downloads\\0ed2c8bf9dc27bb8c96493a13710e6eb.doc" \l "_ftnref4" \o "" </w:instrText>
      </w:r>
      <w:r w:rsidRPr="006B2519">
        <w:rPr>
          <w:rFonts w:ascii="Arial" w:eastAsia="Times New Roman" w:hAnsi="Arial" w:cs="Arial"/>
          <w:color w:val="000000"/>
          <w:sz w:val="24"/>
          <w:szCs w:val="24"/>
          <w:lang w:eastAsia="ru-RU"/>
        </w:rPr>
        <w:fldChar w:fldCharType="separate"/>
      </w:r>
      <w:r w:rsidRPr="006B2519">
        <w:rPr>
          <w:rFonts w:ascii="Arial" w:eastAsia="Times New Roman" w:hAnsi="Arial" w:cs="Arial"/>
          <w:color w:val="3579C0"/>
          <w:sz w:val="24"/>
          <w:szCs w:val="24"/>
          <w:lang w:eastAsia="ru-RU"/>
        </w:rPr>
        <w:t>[4]</w:t>
      </w:r>
      <w:r w:rsidRPr="006B2519">
        <w:rPr>
          <w:rFonts w:ascii="Arial" w:eastAsia="Times New Roman" w:hAnsi="Arial" w:cs="Arial"/>
          <w:color w:val="000000"/>
          <w:sz w:val="24"/>
          <w:szCs w:val="24"/>
          <w:lang w:eastAsia="ru-RU"/>
        </w:rPr>
        <w:fldChar w:fldCharType="end"/>
      </w:r>
      <w:bookmarkEnd w:id="9"/>
      <w:r w:rsidRPr="006B2519">
        <w:rPr>
          <w:rFonts w:ascii="Arial" w:eastAsia="Times New Roman" w:hAnsi="Arial" w:cs="Arial"/>
          <w:color w:val="000000"/>
          <w:sz w:val="24"/>
          <w:szCs w:val="24"/>
          <w:lang w:eastAsia="ru-RU"/>
        </w:rPr>
        <w:t> «</w:t>
      </w:r>
      <w:proofErr w:type="spellStart"/>
      <w:r w:rsidRPr="006B2519">
        <w:rPr>
          <w:rFonts w:ascii="Arial" w:eastAsia="Times New Roman" w:hAnsi="Arial" w:cs="Arial"/>
          <w:color w:val="000000"/>
          <w:sz w:val="24"/>
          <w:szCs w:val="24"/>
          <w:lang w:eastAsia="ru-RU"/>
        </w:rPr>
        <w:t>Лайк</w:t>
      </w:r>
      <w:proofErr w:type="spellEnd"/>
      <w:r w:rsidRPr="006B2519">
        <w:rPr>
          <w:rFonts w:ascii="Arial" w:eastAsia="Times New Roman" w:hAnsi="Arial" w:cs="Arial"/>
          <w:color w:val="000000"/>
          <w:sz w:val="24"/>
          <w:szCs w:val="24"/>
          <w:lang w:eastAsia="ru-RU"/>
        </w:rPr>
        <w:t xml:space="preserve">» </w:t>
      </w:r>
      <w:proofErr w:type="gramStart"/>
      <w:r w:rsidRPr="006B2519">
        <w:rPr>
          <w:rFonts w:ascii="Arial" w:eastAsia="Times New Roman" w:hAnsi="Arial" w:cs="Arial"/>
          <w:color w:val="000000"/>
          <w:sz w:val="24"/>
          <w:szCs w:val="24"/>
          <w:lang w:eastAsia="ru-RU"/>
        </w:rPr>
        <w:t>–п</w:t>
      </w:r>
      <w:proofErr w:type="gramEnd"/>
      <w:r w:rsidRPr="006B2519">
        <w:rPr>
          <w:rFonts w:ascii="Arial" w:eastAsia="Times New Roman" w:hAnsi="Arial" w:cs="Arial"/>
          <w:color w:val="000000"/>
          <w:sz w:val="24"/>
          <w:szCs w:val="24"/>
          <w:lang w:eastAsia="ru-RU"/>
        </w:rPr>
        <w:t xml:space="preserve">оказатель отношения пользователей к сообщению в </w:t>
      </w:r>
      <w:proofErr w:type="spellStart"/>
      <w:r w:rsidRPr="006B2519">
        <w:rPr>
          <w:rFonts w:ascii="Arial" w:eastAsia="Times New Roman" w:hAnsi="Arial" w:cs="Arial"/>
          <w:color w:val="000000"/>
          <w:sz w:val="24"/>
          <w:szCs w:val="24"/>
          <w:lang w:eastAsia="ru-RU"/>
        </w:rPr>
        <w:t>соцсетях</w:t>
      </w:r>
      <w:proofErr w:type="spellEnd"/>
      <w:r w:rsidRPr="006B2519">
        <w:rPr>
          <w:rFonts w:ascii="Arial" w:eastAsia="Times New Roman" w:hAnsi="Arial" w:cs="Arial"/>
          <w:color w:val="000000"/>
          <w:sz w:val="24"/>
          <w:szCs w:val="24"/>
          <w:lang w:eastAsia="ru-RU"/>
        </w:rPr>
        <w:t xml:space="preserve">, сайту, записи в блоге, сайту в поисковой выдаче или контекстному объявлению. Изначально в </w:t>
      </w:r>
      <w:proofErr w:type="spellStart"/>
      <w:r w:rsidRPr="006B2519">
        <w:rPr>
          <w:rFonts w:ascii="Arial" w:eastAsia="Times New Roman" w:hAnsi="Arial" w:cs="Arial"/>
          <w:color w:val="000000"/>
          <w:sz w:val="24"/>
          <w:szCs w:val="24"/>
          <w:lang w:eastAsia="ru-RU"/>
        </w:rPr>
        <w:t>соцсети</w:t>
      </w:r>
      <w:proofErr w:type="spellEnd"/>
      <w:r w:rsidRPr="006B2519">
        <w:rPr>
          <w:rFonts w:ascii="Arial" w:eastAsia="Times New Roman" w:hAnsi="Arial" w:cs="Arial"/>
          <w:color w:val="000000"/>
          <w:sz w:val="24"/>
          <w:szCs w:val="24"/>
          <w:lang w:eastAsia="ru-RU"/>
        </w:rPr>
        <w:t xml:space="preserve"> </w:t>
      </w:r>
      <w:proofErr w:type="spellStart"/>
      <w:r w:rsidRPr="006B2519">
        <w:rPr>
          <w:rFonts w:ascii="Arial" w:eastAsia="Times New Roman" w:hAnsi="Arial" w:cs="Arial"/>
          <w:color w:val="000000"/>
          <w:sz w:val="24"/>
          <w:szCs w:val="24"/>
          <w:lang w:eastAsia="ru-RU"/>
        </w:rPr>
        <w:t>Facebook</w:t>
      </w:r>
      <w:proofErr w:type="spellEnd"/>
      <w:r w:rsidRPr="006B2519">
        <w:rPr>
          <w:rFonts w:ascii="Arial" w:eastAsia="Times New Roman" w:hAnsi="Arial" w:cs="Arial"/>
          <w:color w:val="000000"/>
          <w:sz w:val="24"/>
          <w:szCs w:val="24"/>
          <w:lang w:eastAsia="ru-RU"/>
        </w:rPr>
        <w:t xml:space="preserve"> выглядел как кнопка интерфейса с символом в виде поднятого большого пальца кисти руки</w:t>
      </w:r>
    </w:p>
    <w:bookmarkStart w:id="10" w:name="_ftn5"/>
    <w:p w:rsidR="006B2519" w:rsidRPr="006B2519" w:rsidRDefault="006B2519" w:rsidP="006B2519">
      <w:pPr>
        <w:shd w:val="clear" w:color="auto" w:fill="FFFFFF"/>
        <w:spacing w:before="150" w:after="150" w:line="408" w:lineRule="atLeast"/>
        <w:jc w:val="both"/>
        <w:rPr>
          <w:rFonts w:ascii="Arial" w:eastAsia="Times New Roman" w:hAnsi="Arial" w:cs="Arial"/>
          <w:color w:val="000000"/>
          <w:sz w:val="24"/>
          <w:szCs w:val="24"/>
          <w:lang w:eastAsia="ru-RU"/>
        </w:rPr>
      </w:pPr>
      <w:r w:rsidRPr="006B2519">
        <w:rPr>
          <w:rFonts w:ascii="Arial" w:eastAsia="Times New Roman" w:hAnsi="Arial" w:cs="Arial"/>
          <w:color w:val="000000"/>
          <w:sz w:val="24"/>
          <w:szCs w:val="24"/>
          <w:lang w:eastAsia="ru-RU"/>
        </w:rPr>
        <w:fldChar w:fldCharType="begin"/>
      </w:r>
      <w:r w:rsidRPr="006B2519">
        <w:rPr>
          <w:rFonts w:ascii="Arial" w:eastAsia="Times New Roman" w:hAnsi="Arial" w:cs="Arial"/>
          <w:color w:val="000000"/>
          <w:sz w:val="24"/>
          <w:szCs w:val="24"/>
          <w:lang w:eastAsia="ru-RU"/>
        </w:rPr>
        <w:instrText xml:space="preserve"> HYPERLINK "file:///C:\\Users\\%D0%90%D0%B4%D0%BC%D0%B8%D0%BD%D0%B8%D1%81%D1%82%D1%80%D0%B0%D1%82%D0%BE%D1%80\\Downloads\\0ed2c8bf9dc27bb8c96493a13710e6eb.doc" \l "_ftnref5" \o "" </w:instrText>
      </w:r>
      <w:r w:rsidRPr="006B2519">
        <w:rPr>
          <w:rFonts w:ascii="Arial" w:eastAsia="Times New Roman" w:hAnsi="Arial" w:cs="Arial"/>
          <w:color w:val="000000"/>
          <w:sz w:val="24"/>
          <w:szCs w:val="24"/>
          <w:lang w:eastAsia="ru-RU"/>
        </w:rPr>
        <w:fldChar w:fldCharType="separate"/>
      </w:r>
      <w:r w:rsidRPr="006B2519">
        <w:rPr>
          <w:rFonts w:ascii="Arial" w:eastAsia="Times New Roman" w:hAnsi="Arial" w:cs="Arial"/>
          <w:color w:val="3579C0"/>
          <w:sz w:val="24"/>
          <w:szCs w:val="24"/>
          <w:lang w:eastAsia="ru-RU"/>
        </w:rPr>
        <w:t>[5]</w:t>
      </w:r>
      <w:r w:rsidRPr="006B2519">
        <w:rPr>
          <w:rFonts w:ascii="Arial" w:eastAsia="Times New Roman" w:hAnsi="Arial" w:cs="Arial"/>
          <w:color w:val="000000"/>
          <w:sz w:val="24"/>
          <w:szCs w:val="24"/>
          <w:lang w:eastAsia="ru-RU"/>
        </w:rPr>
        <w:fldChar w:fldCharType="end"/>
      </w:r>
      <w:bookmarkEnd w:id="10"/>
      <w:r w:rsidRPr="006B2519">
        <w:rPr>
          <w:rFonts w:ascii="Arial" w:eastAsia="Times New Roman" w:hAnsi="Arial" w:cs="Arial"/>
          <w:color w:val="000000"/>
          <w:sz w:val="24"/>
          <w:szCs w:val="24"/>
          <w:lang w:eastAsia="ru-RU"/>
        </w:rPr>
        <w:t> Антон Благовещенский. </w:t>
      </w:r>
      <w:hyperlink r:id="rId6" w:history="1">
        <w:r w:rsidRPr="006B2519">
          <w:rPr>
            <w:rFonts w:ascii="Arial" w:eastAsia="Times New Roman" w:hAnsi="Arial" w:cs="Arial"/>
            <w:color w:val="3579C0"/>
            <w:sz w:val="24"/>
            <w:szCs w:val="24"/>
            <w:lang w:eastAsia="ru-RU"/>
          </w:rPr>
          <w:t>"</w:t>
        </w:r>
        <w:proofErr w:type="spellStart"/>
        <w:r w:rsidRPr="006B2519">
          <w:rPr>
            <w:rFonts w:ascii="Arial" w:eastAsia="Times New Roman" w:hAnsi="Arial" w:cs="Arial"/>
            <w:color w:val="3579C0"/>
            <w:sz w:val="24"/>
            <w:szCs w:val="24"/>
            <w:lang w:eastAsia="ru-RU"/>
          </w:rPr>
          <w:t>ВКонтакте</w:t>
        </w:r>
        <w:proofErr w:type="spellEnd"/>
        <w:r w:rsidRPr="006B2519">
          <w:rPr>
            <w:rFonts w:ascii="Arial" w:eastAsia="Times New Roman" w:hAnsi="Arial" w:cs="Arial"/>
            <w:color w:val="3579C0"/>
            <w:sz w:val="24"/>
            <w:szCs w:val="24"/>
            <w:lang w:eastAsia="ru-RU"/>
          </w:rPr>
          <w:t>" посетили более 60 миллионов человек за сутки</w:t>
        </w:r>
      </w:hyperlink>
      <w:r w:rsidRPr="006B2519">
        <w:rPr>
          <w:rFonts w:ascii="Arial" w:eastAsia="Times New Roman" w:hAnsi="Arial" w:cs="Arial"/>
          <w:color w:val="000000"/>
          <w:sz w:val="24"/>
          <w:szCs w:val="24"/>
          <w:lang w:eastAsia="ru-RU"/>
        </w:rPr>
        <w:t>, «Российская газета» (21 января 2014)</w:t>
      </w:r>
    </w:p>
    <w:p w:rsidR="000D51F7" w:rsidRDefault="000D51F7"/>
    <w:sectPr w:rsidR="000D51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B829FC"/>
    <w:multiLevelType w:val="multilevel"/>
    <w:tmpl w:val="BFB41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9C0E0F"/>
    <w:multiLevelType w:val="multilevel"/>
    <w:tmpl w:val="0568B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E214A8"/>
    <w:multiLevelType w:val="multilevel"/>
    <w:tmpl w:val="4992D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FA536AB"/>
    <w:multiLevelType w:val="multilevel"/>
    <w:tmpl w:val="FBAEE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3FF6A37"/>
    <w:multiLevelType w:val="multilevel"/>
    <w:tmpl w:val="083AE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9302DF3"/>
    <w:multiLevelType w:val="multilevel"/>
    <w:tmpl w:val="EA6CE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3"/>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519"/>
    <w:rsid w:val="000D51F7"/>
    <w:rsid w:val="006B2519"/>
    <w:rsid w:val="00F959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B251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B2519"/>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6B25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B2519"/>
    <w:rPr>
      <w:b/>
      <w:bCs/>
    </w:rPr>
  </w:style>
  <w:style w:type="character" w:styleId="a5">
    <w:name w:val="Hyperlink"/>
    <w:basedOn w:val="a0"/>
    <w:uiPriority w:val="99"/>
    <w:semiHidden/>
    <w:unhideWhenUsed/>
    <w:rsid w:val="006B2519"/>
    <w:rPr>
      <w:color w:val="0000FF"/>
      <w:u w:val="single"/>
    </w:rPr>
  </w:style>
  <w:style w:type="paragraph" w:customStyle="1" w:styleId="p5">
    <w:name w:val="p5"/>
    <w:basedOn w:val="a"/>
    <w:rsid w:val="006B25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B2519"/>
  </w:style>
  <w:style w:type="character" w:styleId="a6">
    <w:name w:val="Emphasis"/>
    <w:basedOn w:val="a0"/>
    <w:uiPriority w:val="20"/>
    <w:qFormat/>
    <w:rsid w:val="006B2519"/>
    <w:rPr>
      <w:i/>
      <w:iCs/>
    </w:rPr>
  </w:style>
  <w:style w:type="paragraph" w:customStyle="1" w:styleId="bodyrus">
    <w:name w:val="bodyrus"/>
    <w:basedOn w:val="a"/>
    <w:rsid w:val="006B251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B251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B2519"/>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6B25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B2519"/>
    <w:rPr>
      <w:b/>
      <w:bCs/>
    </w:rPr>
  </w:style>
  <w:style w:type="character" w:styleId="a5">
    <w:name w:val="Hyperlink"/>
    <w:basedOn w:val="a0"/>
    <w:uiPriority w:val="99"/>
    <w:semiHidden/>
    <w:unhideWhenUsed/>
    <w:rsid w:val="006B2519"/>
    <w:rPr>
      <w:color w:val="0000FF"/>
      <w:u w:val="single"/>
    </w:rPr>
  </w:style>
  <w:style w:type="paragraph" w:customStyle="1" w:styleId="p5">
    <w:name w:val="p5"/>
    <w:basedOn w:val="a"/>
    <w:rsid w:val="006B25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B2519"/>
  </w:style>
  <w:style w:type="character" w:styleId="a6">
    <w:name w:val="Emphasis"/>
    <w:basedOn w:val="a0"/>
    <w:uiPriority w:val="20"/>
    <w:qFormat/>
    <w:rsid w:val="006B2519"/>
    <w:rPr>
      <w:i/>
      <w:iCs/>
    </w:rPr>
  </w:style>
  <w:style w:type="paragraph" w:customStyle="1" w:styleId="bodyrus">
    <w:name w:val="bodyrus"/>
    <w:basedOn w:val="a"/>
    <w:rsid w:val="006B251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7425833">
      <w:bodyDiv w:val="1"/>
      <w:marLeft w:val="0"/>
      <w:marRight w:val="0"/>
      <w:marTop w:val="0"/>
      <w:marBottom w:val="0"/>
      <w:divBdr>
        <w:top w:val="none" w:sz="0" w:space="0" w:color="auto"/>
        <w:left w:val="none" w:sz="0" w:space="0" w:color="auto"/>
        <w:bottom w:val="none" w:sz="0" w:space="0" w:color="auto"/>
        <w:right w:val="none" w:sz="0" w:space="0" w:color="auto"/>
      </w:divBdr>
      <w:divsChild>
        <w:div w:id="1241603647">
          <w:marLeft w:val="0"/>
          <w:marRight w:val="0"/>
          <w:marTop w:val="0"/>
          <w:marBottom w:val="0"/>
          <w:divBdr>
            <w:top w:val="none" w:sz="0" w:space="0" w:color="auto"/>
            <w:left w:val="none" w:sz="0" w:space="0" w:color="auto"/>
            <w:bottom w:val="none" w:sz="0" w:space="0" w:color="auto"/>
            <w:right w:val="none" w:sz="0" w:space="0" w:color="auto"/>
          </w:divBdr>
          <w:divsChild>
            <w:div w:id="1501581052">
              <w:marLeft w:val="0"/>
              <w:marRight w:val="0"/>
              <w:marTop w:val="0"/>
              <w:marBottom w:val="0"/>
              <w:divBdr>
                <w:top w:val="none" w:sz="0" w:space="0" w:color="auto"/>
                <w:left w:val="none" w:sz="0" w:space="0" w:color="auto"/>
                <w:bottom w:val="none" w:sz="0" w:space="0" w:color="auto"/>
                <w:right w:val="none" w:sz="0" w:space="0" w:color="auto"/>
              </w:divBdr>
              <w:divsChild>
                <w:div w:id="1919291570">
                  <w:marLeft w:val="0"/>
                  <w:marRight w:val="0"/>
                  <w:marTop w:val="0"/>
                  <w:marBottom w:val="0"/>
                  <w:divBdr>
                    <w:top w:val="none" w:sz="0" w:space="0" w:color="auto"/>
                    <w:left w:val="none" w:sz="0" w:space="0" w:color="auto"/>
                    <w:bottom w:val="none" w:sz="0" w:space="0" w:color="auto"/>
                    <w:right w:val="none" w:sz="0" w:space="0" w:color="auto"/>
                  </w:divBdr>
                </w:div>
                <w:div w:id="34357232">
                  <w:marLeft w:val="0"/>
                  <w:marRight w:val="0"/>
                  <w:marTop w:val="0"/>
                  <w:marBottom w:val="0"/>
                  <w:divBdr>
                    <w:top w:val="none" w:sz="0" w:space="0" w:color="auto"/>
                    <w:left w:val="none" w:sz="0" w:space="0" w:color="auto"/>
                    <w:bottom w:val="none" w:sz="0" w:space="0" w:color="auto"/>
                    <w:right w:val="none" w:sz="0" w:space="0" w:color="auto"/>
                  </w:divBdr>
                </w:div>
                <w:div w:id="2021851694">
                  <w:marLeft w:val="0"/>
                  <w:marRight w:val="0"/>
                  <w:marTop w:val="0"/>
                  <w:marBottom w:val="0"/>
                  <w:divBdr>
                    <w:top w:val="none" w:sz="0" w:space="0" w:color="auto"/>
                    <w:left w:val="none" w:sz="0" w:space="0" w:color="auto"/>
                    <w:bottom w:val="none" w:sz="0" w:space="0" w:color="auto"/>
                    <w:right w:val="none" w:sz="0" w:space="0" w:color="auto"/>
                  </w:divBdr>
                </w:div>
                <w:div w:id="820928506">
                  <w:marLeft w:val="0"/>
                  <w:marRight w:val="0"/>
                  <w:marTop w:val="0"/>
                  <w:marBottom w:val="0"/>
                  <w:divBdr>
                    <w:top w:val="none" w:sz="0" w:space="0" w:color="auto"/>
                    <w:left w:val="none" w:sz="0" w:space="0" w:color="auto"/>
                    <w:bottom w:val="none" w:sz="0" w:space="0" w:color="auto"/>
                    <w:right w:val="none" w:sz="0" w:space="0" w:color="auto"/>
                  </w:divBdr>
                </w:div>
                <w:div w:id="62542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g.ru/2014/01/21/vk-60million-site.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34</Pages>
  <Words>10179</Words>
  <Characters>58025</Characters>
  <Application>Microsoft Office Word</Application>
  <DocSecurity>0</DocSecurity>
  <Lines>483</Lines>
  <Paragraphs>136</Paragraphs>
  <ScaleCrop>false</ScaleCrop>
  <Company>SPecialiST RePack</Company>
  <LinksUpToDate>false</LinksUpToDate>
  <CharactersWithSpaces>68068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иии</dc:creator>
  <cp:lastModifiedBy>иии</cp:lastModifiedBy>
  <cp:revision>2</cp:revision>
  <dcterms:created xsi:type="dcterms:W3CDTF">2016-06-09T11:37:00Z</dcterms:created>
  <dcterms:modified xsi:type="dcterms:W3CDTF">2016-06-09T11:55:00Z</dcterms:modified>
</cp:coreProperties>
</file>