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8C" w:rsidRDefault="0027178C" w:rsidP="0027178C">
      <w:pPr>
        <w:tabs>
          <w:tab w:val="left" w:pos="3645"/>
        </w:tabs>
        <w:jc w:val="both"/>
      </w:pPr>
    </w:p>
    <w:p w:rsidR="0027178C" w:rsidRDefault="0027178C" w:rsidP="0027178C">
      <w:pPr>
        <w:tabs>
          <w:tab w:val="left" w:pos="3645"/>
        </w:tabs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0E27599" wp14:editId="6AC65B4D">
            <wp:simplePos x="0" y="0"/>
            <wp:positionH relativeFrom="page">
              <wp:align>center</wp:align>
            </wp:positionH>
            <wp:positionV relativeFrom="paragraph">
              <wp:posOffset>372745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2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78C" w:rsidRDefault="0027178C" w:rsidP="0027178C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sz w:val="28"/>
          <w:szCs w:val="28"/>
        </w:rPr>
      </w:pPr>
    </w:p>
    <w:p w:rsidR="0027178C" w:rsidRDefault="0027178C" w:rsidP="0027178C">
      <w:pPr>
        <w:rPr>
          <w:lang w:eastAsia="ru-RU"/>
        </w:rPr>
      </w:pPr>
    </w:p>
    <w:p w:rsidR="0027178C" w:rsidRPr="0027178C" w:rsidRDefault="0027178C" w:rsidP="0027178C">
      <w:pPr>
        <w:rPr>
          <w:lang w:eastAsia="ru-RU"/>
        </w:rPr>
      </w:pPr>
    </w:p>
    <w:p w:rsidR="0027178C" w:rsidRPr="00FD5F71" w:rsidRDefault="0027178C" w:rsidP="0027178C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 w:rsidRPr="00FD5F71">
        <w:rPr>
          <w:b/>
          <w:sz w:val="28"/>
          <w:szCs w:val="28"/>
        </w:rPr>
        <w:t>РЕСПУБЛИКА ДАГЕСТАН</w:t>
      </w:r>
    </w:p>
    <w:p w:rsidR="0027178C" w:rsidRPr="00FD5F71" w:rsidRDefault="0027178C" w:rsidP="0027178C">
      <w:pPr>
        <w:spacing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71">
        <w:rPr>
          <w:rFonts w:ascii="Times New Roman" w:hAnsi="Times New Roman" w:cs="Times New Roman"/>
          <w:b/>
          <w:sz w:val="28"/>
          <w:szCs w:val="28"/>
        </w:rPr>
        <w:t>МУНИЦИПАЛЬНОЕ ОБРАЗОВАНИЕ «ЦУНТИНСКИЙ РАЙОН»</w:t>
      </w:r>
    </w:p>
    <w:p w:rsidR="0027178C" w:rsidRPr="00FD5F71" w:rsidRDefault="0027178C" w:rsidP="0027178C">
      <w:pPr>
        <w:pBdr>
          <w:bottom w:val="thinThickSmallGap" w:sz="24" w:space="0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</w:rPr>
      </w:pPr>
      <w:r w:rsidRPr="00FD5F71">
        <w:rPr>
          <w:rFonts w:ascii="Times New Roman" w:hAnsi="Times New Roman" w:cs="Times New Roman"/>
          <w:b/>
        </w:rPr>
        <w:t>368412, Цунтинский район                                                                                                    с. Кидеро</w:t>
      </w:r>
    </w:p>
    <w:p w:rsidR="0027178C" w:rsidRPr="00FD5F71" w:rsidRDefault="0027178C" w:rsidP="002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F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D5F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F71">
        <w:rPr>
          <w:rFonts w:ascii="Times New Roman" w:hAnsi="Times New Roman" w:cs="Times New Roman"/>
          <w:sz w:val="24"/>
          <w:szCs w:val="24"/>
        </w:rPr>
        <w:t>.2012г.                                                                                           №_______________</w:t>
      </w: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ПОСТАНОВЛЕНИЕ №51</w:t>
      </w: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 квалификационных требований</w:t>
      </w:r>
      <w:r w:rsidRPr="000E64D5">
        <w:rPr>
          <w:rFonts w:ascii="Times New Roman" w:hAnsi="Times New Roman" w:cs="Times New Roman"/>
          <w:b/>
          <w:sz w:val="26"/>
          <w:szCs w:val="26"/>
        </w:rPr>
        <w:t xml:space="preserve"> для замещения  должностей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4D5">
        <w:rPr>
          <w:rFonts w:ascii="Times New Roman" w:hAnsi="Times New Roman" w:cs="Times New Roman"/>
          <w:b/>
          <w:sz w:val="26"/>
          <w:szCs w:val="26"/>
        </w:rPr>
        <w:t>муниципальной службы в МО  «Цунтинский район»</w:t>
      </w: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 xml:space="preserve">В соответствии со ст.9 Закона РД от 11.03.2008г.  №9 «О муниципальной службе в Республике Дагестан» Совет муниципального образования «Цунтинский район»  </w:t>
      </w:r>
      <w:r w:rsidRPr="000E64D5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7178C" w:rsidRPr="000E64D5" w:rsidRDefault="0027178C" w:rsidP="0027178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муниципальной службы в муниципальном образовании «Цунтинский район» согласно приложению.</w:t>
      </w: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E64D5">
        <w:rPr>
          <w:rFonts w:ascii="Times New Roman" w:hAnsi="Times New Roman" w:cs="Times New Roman"/>
          <w:b/>
          <w:sz w:val="26"/>
          <w:szCs w:val="26"/>
        </w:rPr>
        <w:t xml:space="preserve">И.о. главы МО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E64D5">
        <w:rPr>
          <w:rFonts w:ascii="Times New Roman" w:hAnsi="Times New Roman" w:cs="Times New Roman"/>
          <w:b/>
          <w:sz w:val="26"/>
          <w:szCs w:val="26"/>
        </w:rPr>
        <w:t xml:space="preserve">  А.Р.Тагиров</w:t>
      </w: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Pr="00815048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78C" w:rsidRDefault="0027178C" w:rsidP="0027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2F0" w:rsidRDefault="002052F0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</w:p>
    <w:p w:rsidR="002052F0" w:rsidRDefault="002052F0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</w:p>
    <w:p w:rsidR="002052F0" w:rsidRDefault="002052F0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</w:p>
    <w:p w:rsidR="002052F0" w:rsidRDefault="002052F0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</w:p>
    <w:p w:rsidR="002052F0" w:rsidRDefault="002052F0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64D5">
        <w:rPr>
          <w:rFonts w:ascii="Times New Roman" w:hAnsi="Times New Roman" w:cs="Times New Roman"/>
          <w:sz w:val="26"/>
          <w:szCs w:val="26"/>
        </w:rPr>
        <w:t>Приложение</w:t>
      </w:r>
    </w:p>
    <w:p w:rsidR="0027178C" w:rsidRPr="000E64D5" w:rsidRDefault="0027178C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к постановлению МО</w:t>
      </w:r>
    </w:p>
    <w:p w:rsidR="0027178C" w:rsidRPr="000E64D5" w:rsidRDefault="0027178C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«Цунтинский район»</w:t>
      </w:r>
    </w:p>
    <w:p w:rsidR="0027178C" w:rsidRPr="000E64D5" w:rsidRDefault="0027178C" w:rsidP="0027178C">
      <w:pPr>
        <w:pStyle w:val="a3"/>
        <w:ind w:firstLine="6521"/>
        <w:jc w:val="center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№51 от 22.05.20012г.</w:t>
      </w:r>
    </w:p>
    <w:p w:rsidR="0027178C" w:rsidRPr="000E64D5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уровню профессионального</w:t>
      </w: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образования, стажу муниципальной службы (государственной службы)</w:t>
      </w: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или стажу работы по специальности, профессиональным знаниям и</w:t>
      </w: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навыкам, необходимым для исполнения должностных обязанностей</w:t>
      </w:r>
    </w:p>
    <w:p w:rsidR="0027178C" w:rsidRPr="000E64D5" w:rsidRDefault="0027178C" w:rsidP="002717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D5">
        <w:rPr>
          <w:rFonts w:ascii="Times New Roman" w:hAnsi="Times New Roman" w:cs="Times New Roman"/>
          <w:b/>
          <w:sz w:val="26"/>
          <w:szCs w:val="26"/>
        </w:rPr>
        <w:t>муниципальной службы в МО «Цунтинский район»</w:t>
      </w:r>
    </w:p>
    <w:p w:rsidR="0027178C" w:rsidRDefault="0027178C" w:rsidP="002717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2. В 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3. К стажу муниципальной службы (гражданской службы) или стажу (опыту) работы по специальности для муниципальных служащих устанавливаются дифференцированно по группам должностей муниципальной службы, следующие типовые квалификационные требования: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- стаж муниципальной службы (государственной службы) не менее шести лет или стаж работы по специальности не менее семи лет;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3) ведущие должности муниципальной службы - стаж муниципальной службы (государственной службы) не менее двух лет или стаж работы по специальности не менее четырех лет;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4) старшие должности муниципальной службы - стаж работы по специальности не менее трех лет;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5) младшие должности муниципальной службы - требования к стажу работы по специальности не предъявляются.</w:t>
      </w:r>
    </w:p>
    <w:p w:rsidR="0027178C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4. В случае замещения должностей муниципальной службы, отнесенных к группе старших должностей, выпускниками образовательных учреждений высшего профессионального образования очной формы обучения, заключившими договор на обучение между органом местного самоуправления, избирательной комиссией муниципального образования и гражданином с обязательством последующего прохождения муниципальной службы после окончания обучения и поступившими на муниципальную службу в срок, установленный договором на обучение, требования к стажу работы по специальности не устанавливаются.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5. Квалификационными требованиями к профессиональным знаниям муниципальных служащих, замещающих должности муниципальной службы всех групп должностей, являются: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 xml:space="preserve">1) знание Конституции Российской Федерации,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</w:t>
      </w:r>
      <w:r w:rsidRPr="000E64D5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применительно к исполнению должностных обязанностей муниципальным служащим;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3) знание нормативных правовых актов, регламентирующих служебную деятельность;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4) специальные профессиональные знания, необходимые для исполнения должностных обязанностей;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5) знание правил деловой этики;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6) знание основ делопроизводства.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1) основ муниципального управления;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2) передового отечественного и зарубежного опыта в установленной сфере;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3) методов управления коллективом;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4) структуры и полномочий органов местного самоуправления.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6. Квалификационными требованиями к профессиональным навыкам муниципальных служащих, замещающих должности муниципальной службы всех групп должностей, являются навыки: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1) владения современными средствами, методами и технологиями работы с информацией;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2) работы с документами;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3) организации личного труда;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4) планирования рабочего времени;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5) работы с людьми и коммуникабельности.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навыкам: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1) эффективное планирование рабочего времени и организации работы;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2) стратегическое планирование и координирование управленческой деятельности;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3) оперативное принятие и реализация управленческих решений;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64D5">
        <w:rPr>
          <w:rFonts w:ascii="Times New Roman" w:hAnsi="Times New Roman" w:cs="Times New Roman"/>
          <w:sz w:val="26"/>
          <w:szCs w:val="26"/>
        </w:rPr>
        <w:t xml:space="preserve"> наличие навыков аналитической работы;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5) организация и обеспечение выполнения задач;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6) навыки ведения деловых переговоров;</w:t>
      </w:r>
    </w:p>
    <w:p w:rsidR="0027178C" w:rsidRPr="000E64D5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7) навыки публичного выступления.</w:t>
      </w:r>
    </w:p>
    <w:p w:rsidR="0027178C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4D5">
        <w:rPr>
          <w:rFonts w:ascii="Times New Roman" w:hAnsi="Times New Roman" w:cs="Times New Roman"/>
          <w:sz w:val="26"/>
          <w:szCs w:val="26"/>
        </w:rPr>
        <w:t>7. При назначении на должность главы местной администрации по контракту,  Уставом муниципального образования и законом Республики Дагестан могут быть установлены дополнительные требования к кандидатам на должность главы местной администрации.</w:t>
      </w:r>
    </w:p>
    <w:p w:rsidR="0027178C" w:rsidRDefault="0027178C" w:rsidP="0027178C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AD"/>
    <w:rsid w:val="001C37DF"/>
    <w:rsid w:val="001E2CAD"/>
    <w:rsid w:val="002052F0"/>
    <w:rsid w:val="0027178C"/>
    <w:rsid w:val="002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E22A-DBE5-4A30-8A23-6A088A2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8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7178C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78C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271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2017-11-01T06:12:00Z</dcterms:created>
  <dcterms:modified xsi:type="dcterms:W3CDTF">2017-11-01T06:21:00Z</dcterms:modified>
</cp:coreProperties>
</file>