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FF" w:rsidRPr="0086549B" w:rsidRDefault="0086549B" w:rsidP="00062CFF">
      <w:pPr>
        <w:pStyle w:val="a3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А</w:t>
      </w:r>
      <w:bookmarkStart w:id="0" w:name="_GoBack"/>
      <w:bookmarkEnd w:id="0"/>
      <w:r w:rsidR="00062CFF" w:rsidRPr="0086549B">
        <w:rPr>
          <w:b/>
          <w:bCs/>
          <w:sz w:val="44"/>
          <w:szCs w:val="44"/>
        </w:rPr>
        <w:t>нкета</w:t>
      </w:r>
      <w:r w:rsidR="00062CFF" w:rsidRPr="0086549B">
        <w:rPr>
          <w:b/>
          <w:bCs/>
          <w:sz w:val="44"/>
          <w:szCs w:val="44"/>
        </w:rPr>
        <w:t xml:space="preserve"> оценки качества оказания услуг организациями</w:t>
      </w:r>
      <w:r w:rsidR="00062CFF" w:rsidRPr="0086549B">
        <w:rPr>
          <w:b/>
          <w:bCs/>
          <w:sz w:val="44"/>
          <w:szCs w:val="44"/>
        </w:rPr>
        <w:t xml:space="preserve"> </w:t>
      </w:r>
      <w:r w:rsidR="00062CFF" w:rsidRPr="0086549B">
        <w:rPr>
          <w:b/>
          <w:bCs/>
          <w:sz w:val="44"/>
          <w:szCs w:val="44"/>
        </w:rPr>
        <w:t>культуры</w:t>
      </w:r>
      <w:r w:rsidR="00062CFF" w:rsidRPr="0086549B">
        <w:rPr>
          <w:sz w:val="44"/>
          <w:szCs w:val="44"/>
        </w:rPr>
        <w:t xml:space="preserve"> </w:t>
      </w:r>
    </w:p>
    <w:p w:rsidR="00062CFF" w:rsidRDefault="00062CFF" w:rsidP="00062CFF">
      <w:pPr>
        <w:pStyle w:val="a3"/>
      </w:pPr>
      <w:r>
        <w:rPr>
          <w:b/>
          <w:bCs/>
        </w:rPr>
        <w:t>1. ДОСТУПНОСТЬ И АКТУАЛЬНОСТЬ ИНФОРМАЦИИ О ДЕЯТЕЛЬНОСТИ ОРГАНИЗАЦИИ КУЛЬТУРЫ, РАЗМЕЩЕННОЙ НА ТЕРРИТОРИИ ОРГАНИЗАЦИИ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2. КОМФОРТНОСТЬ УСЛОВИЙ ПРЕБЫВАНИЯ В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3. ДОПОЛНИТЕЛЬНЫЕ УСЛУГИ И ДОСТУПНОСТЬ ИХ ПОЛУЧЕНИЯ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lastRenderedPageBreak/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5. УДОБСТВО ГРАФИКА РАБОТЫ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очень удобно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Совершенно не удобно </w:t>
      </w:r>
    </w:p>
    <w:p w:rsidR="00062CFF" w:rsidRDefault="00062CFF" w:rsidP="00062CFF">
      <w:pPr>
        <w:pStyle w:val="a3"/>
      </w:pPr>
      <w:r>
        <w:rPr>
          <w:b/>
          <w:bCs/>
        </w:rPr>
        <w:t>6. ДОСТУПНОСТЬ УСЛУГ ДЛЯ ИНВАЛИДОВ</w:t>
      </w:r>
      <w:r>
        <w:t xml:space="preserve"> </w:t>
      </w:r>
    </w:p>
    <w:p w:rsidR="00062CFF" w:rsidRDefault="00062CFF" w:rsidP="00062CFF">
      <w:pPr>
        <w:pStyle w:val="a3"/>
      </w:pPr>
      <w:r>
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</w:r>
    </w:p>
    <w:p w:rsidR="00062CFF" w:rsidRDefault="00062CFF" w:rsidP="00062CFF">
      <w:pPr>
        <w:pStyle w:val="a3"/>
      </w:pPr>
      <w:r>
        <w:t xml:space="preserve">1. Да </w:t>
      </w:r>
    </w:p>
    <w:p w:rsidR="00062CFF" w:rsidRDefault="00062CFF" w:rsidP="00062CFF">
      <w:pPr>
        <w:pStyle w:val="a3"/>
      </w:pPr>
      <w:r>
        <w:t xml:space="preserve">2. Нет </w:t>
      </w:r>
    </w:p>
    <w:p w:rsidR="00062CFF" w:rsidRDefault="00062CFF" w:rsidP="00062CFF">
      <w:pPr>
        <w:pStyle w:val="a3"/>
      </w:pPr>
      <w:r>
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</w:r>
    </w:p>
    <w:p w:rsidR="00062CFF" w:rsidRDefault="00062CFF" w:rsidP="00062CFF">
      <w:pPr>
        <w:pStyle w:val="a3"/>
      </w:pPr>
      <w:r>
        <w:t xml:space="preserve">1. Да </w:t>
      </w:r>
    </w:p>
    <w:p w:rsidR="00062CFF" w:rsidRDefault="00062CFF" w:rsidP="00062CFF">
      <w:pPr>
        <w:pStyle w:val="a3"/>
      </w:pPr>
      <w:r>
        <w:t xml:space="preserve">2. Нет </w:t>
      </w:r>
    </w:p>
    <w:p w:rsidR="00062CFF" w:rsidRDefault="00062CFF" w:rsidP="00062CFF">
      <w:pPr>
        <w:pStyle w:val="a3"/>
      </w:pPr>
      <w:r>
        <w:t xml:space="preserve">6.3. Наличие сопровождающего персонала и возможности самостоятельного передвижения по территории организации </w:t>
      </w:r>
    </w:p>
    <w:p w:rsidR="00062CFF" w:rsidRDefault="00062CFF" w:rsidP="00062CFF">
      <w:pPr>
        <w:pStyle w:val="a3"/>
      </w:pPr>
      <w:r>
        <w:t xml:space="preserve">1. Да </w:t>
      </w:r>
    </w:p>
    <w:p w:rsidR="00062CFF" w:rsidRDefault="00062CFF" w:rsidP="00062CFF">
      <w:pPr>
        <w:pStyle w:val="a3"/>
      </w:pPr>
      <w:r>
        <w:t xml:space="preserve">2. Нет </w:t>
      </w:r>
    </w:p>
    <w:p w:rsidR="00062CFF" w:rsidRDefault="00062CFF" w:rsidP="00062CFF">
      <w:pPr>
        <w:pStyle w:val="a3"/>
      </w:pPr>
      <w:r>
        <w:t xml:space="preserve">6.4. Компетентность работы персонала с посетителями-инвалидами </w:t>
      </w:r>
    </w:p>
    <w:p w:rsidR="00062CFF" w:rsidRDefault="00062CFF" w:rsidP="00062CFF">
      <w:pPr>
        <w:pStyle w:val="a3"/>
      </w:pPr>
      <w:r>
        <w:t xml:space="preserve">1. Да </w:t>
      </w:r>
    </w:p>
    <w:p w:rsidR="00062CFF" w:rsidRDefault="00062CFF" w:rsidP="00062CFF">
      <w:pPr>
        <w:pStyle w:val="a3"/>
      </w:pPr>
      <w:r>
        <w:t xml:space="preserve">2. Нет </w:t>
      </w:r>
    </w:p>
    <w:p w:rsidR="00062CFF" w:rsidRDefault="00062CFF" w:rsidP="00062CFF">
      <w:pPr>
        <w:pStyle w:val="a3"/>
      </w:pPr>
      <w:r>
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</w:t>
      </w:r>
      <w:r>
        <w:lastRenderedPageBreak/>
        <w:t xml:space="preserve">графической информации знаками, выполненными рельефно-точечным шрифтом Брайля и на контрастном фоне) </w:t>
      </w:r>
    </w:p>
    <w:p w:rsidR="00062CFF" w:rsidRDefault="00062CFF" w:rsidP="00062CFF">
      <w:pPr>
        <w:pStyle w:val="a3"/>
      </w:pPr>
      <w:r>
        <w:t xml:space="preserve">1. Да </w:t>
      </w:r>
    </w:p>
    <w:p w:rsidR="00062CFF" w:rsidRDefault="00062CFF" w:rsidP="00062CFF">
      <w:pPr>
        <w:pStyle w:val="a3"/>
      </w:pPr>
      <w:r>
        <w:t xml:space="preserve">2. Нет </w:t>
      </w:r>
    </w:p>
    <w:p w:rsidR="00062CFF" w:rsidRDefault="00062CFF" w:rsidP="00062CFF">
      <w:pPr>
        <w:pStyle w:val="a3"/>
      </w:pPr>
      <w:r>
        <w:rPr>
          <w:b/>
          <w:bCs/>
        </w:rPr>
        <w:t>7. СОБЛЮДЕНИЕ РЕЖИМА РАБОТЫ ОРГАНИЗАЦИЕЙ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нарушения </w:t>
      </w:r>
    </w:p>
    <w:p w:rsidR="00062CFF" w:rsidRDefault="00062CFF" w:rsidP="00062CFF">
      <w:pPr>
        <w:pStyle w:val="a3"/>
      </w:pPr>
      <w:r>
        <w:t xml:space="preserve">4.     Плохо, много нарушений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соблюдается </w:t>
      </w:r>
    </w:p>
    <w:p w:rsidR="00062CFF" w:rsidRDefault="00062CFF" w:rsidP="00062CFF">
      <w:pPr>
        <w:pStyle w:val="a3"/>
      </w:pPr>
      <w:r>
        <w:rPr>
          <w:b/>
          <w:bCs/>
        </w:rPr>
        <w:t>8. СОБЛЮДЕНИЕ УСТАНОВЛЕННЫХ (ЗАЯВЛЕННЫХ) СРОКОВ ПРЕДОСТАВЛЕНИЯ УСЛУГ ОРГАНИЗАЦИЕЙ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нарушения </w:t>
      </w:r>
    </w:p>
    <w:p w:rsidR="00062CFF" w:rsidRDefault="00062CFF" w:rsidP="00062CFF">
      <w:pPr>
        <w:pStyle w:val="a3"/>
      </w:pPr>
      <w:r>
        <w:t xml:space="preserve">4.     Плохо, много нарушений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соблюдаются </w:t>
      </w:r>
    </w:p>
    <w:p w:rsidR="00062CFF" w:rsidRDefault="00062CFF" w:rsidP="00062CFF">
      <w:pPr>
        <w:pStyle w:val="a3"/>
      </w:pPr>
      <w:r>
        <w:rPr>
          <w:b/>
          <w:bCs/>
        </w:rPr>
        <w:t>9. ДОБРОЖЕЛАТЕЛЬНОСТЬ И ВЕЖЛИВОСТЬ ПЕРСОНАЛА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 </w:t>
      </w:r>
    </w:p>
    <w:p w:rsidR="00062CFF" w:rsidRDefault="00062CFF" w:rsidP="00062CFF">
      <w:pPr>
        <w:pStyle w:val="a3"/>
      </w:pPr>
      <w:r>
        <w:t xml:space="preserve">4.     Плохо </w:t>
      </w:r>
    </w:p>
    <w:p w:rsidR="00062CFF" w:rsidRDefault="00062CFF" w:rsidP="00062CFF">
      <w:pPr>
        <w:pStyle w:val="a3"/>
      </w:pPr>
      <w:r>
        <w:t xml:space="preserve">5.     Неудовлетворительно </w:t>
      </w:r>
    </w:p>
    <w:p w:rsidR="00062CFF" w:rsidRDefault="00062CFF" w:rsidP="00062CFF">
      <w:pPr>
        <w:pStyle w:val="a3"/>
      </w:pPr>
      <w:r>
        <w:rPr>
          <w:b/>
          <w:bCs/>
        </w:rPr>
        <w:t>10. КОМПЕТЕНТНОСТЬ ПЕРСОНАЛА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 </w:t>
      </w:r>
    </w:p>
    <w:p w:rsidR="00062CFF" w:rsidRDefault="00062CFF" w:rsidP="00062CFF">
      <w:pPr>
        <w:pStyle w:val="a3"/>
      </w:pPr>
      <w:r>
        <w:lastRenderedPageBreak/>
        <w:t xml:space="preserve">4.     Плохо </w:t>
      </w:r>
    </w:p>
    <w:p w:rsidR="00062CFF" w:rsidRDefault="00062CFF" w:rsidP="00062CFF">
      <w:pPr>
        <w:pStyle w:val="a3"/>
      </w:pPr>
      <w:r>
        <w:t xml:space="preserve">5.     Неудовлетворительно </w:t>
      </w:r>
    </w:p>
    <w:p w:rsidR="00062CFF" w:rsidRDefault="00062CFF" w:rsidP="00062CFF">
      <w:pPr>
        <w:pStyle w:val="a3"/>
      </w:pPr>
      <w:r>
        <w:rPr>
          <w:b/>
          <w:bCs/>
        </w:rPr>
        <w:t>11. УДОВЛЕТВОРЕННОСТЬ КАЧЕСТВОМ ОКАЗАНИЯ УСЛУГ ОРГАНИЗАЦИЕЙ КУЛЬТУРЫ В ЦЕЛОМ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12. УДОВЛЕТВОРЕННОСТЬ МАТЕРИАЛЬНО-ТЕХНИЧЕСКИМ ОБЕСПЕЧЕНИЕМ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062CFF" w:rsidRDefault="00062CFF" w:rsidP="00062CFF">
      <w:pPr>
        <w:pStyle w:val="a3"/>
      </w:pPr>
      <w:r>
        <w:rPr>
          <w:b/>
          <w:bCs/>
        </w:rPr>
        <w:t>14. УДОВЛЕТВОРЕННОСТЬ КАЧЕСТВОМ И СОДЕРЖАНИЕМ ПОЛИГРАФИЧЕСКИХ МАТЕРИАЛОВ ОРГАНИЗАЦИИ КУЛЬТУРЫ</w:t>
      </w:r>
      <w:r>
        <w:t xml:space="preserve"> </w:t>
      </w:r>
    </w:p>
    <w:p w:rsidR="00062CFF" w:rsidRDefault="00062CFF" w:rsidP="00062CFF">
      <w:pPr>
        <w:pStyle w:val="a3"/>
      </w:pPr>
      <w:r>
        <w:t xml:space="preserve">1.     Отлично, все устраивает </w:t>
      </w:r>
    </w:p>
    <w:p w:rsidR="00062CFF" w:rsidRDefault="00062CFF" w:rsidP="00062CFF">
      <w:pPr>
        <w:pStyle w:val="a3"/>
      </w:pPr>
      <w:r>
        <w:t xml:space="preserve">2.     В целом хорошо </w:t>
      </w:r>
    </w:p>
    <w:p w:rsidR="00062CFF" w:rsidRDefault="00062CFF" w:rsidP="00062CFF">
      <w:pPr>
        <w:pStyle w:val="a3"/>
      </w:pPr>
      <w:r>
        <w:t xml:space="preserve">3.     Удовлетворительно, незначительные недостатки </w:t>
      </w:r>
    </w:p>
    <w:p w:rsidR="00062CFF" w:rsidRDefault="00062CFF" w:rsidP="00062CFF">
      <w:pPr>
        <w:pStyle w:val="a3"/>
      </w:pPr>
      <w:r>
        <w:lastRenderedPageBreak/>
        <w:t xml:space="preserve">4.     Плохо, много недостатков </w:t>
      </w:r>
    </w:p>
    <w:p w:rsidR="00062CFF" w:rsidRDefault="00062CFF" w:rsidP="00062CFF">
      <w:pPr>
        <w:pStyle w:val="a3"/>
      </w:pPr>
      <w:r>
        <w:t xml:space="preserve">5.     Неудовлетворительно, совершенно не устраивает </w:t>
      </w:r>
    </w:p>
    <w:p w:rsidR="00287CAB" w:rsidRDefault="00287CAB"/>
    <w:sectPr w:rsidR="002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5"/>
    <w:rsid w:val="00062CFF"/>
    <w:rsid w:val="00287CAB"/>
    <w:rsid w:val="0086549B"/>
    <w:rsid w:val="00F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5F3F-FD19-4E47-B63C-47FF58B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бахтика</dc:creator>
  <cp:keywords/>
  <dc:description/>
  <cp:lastModifiedBy>бахтика</cp:lastModifiedBy>
  <cp:revision>3</cp:revision>
  <dcterms:created xsi:type="dcterms:W3CDTF">2017-06-01T08:00:00Z</dcterms:created>
  <dcterms:modified xsi:type="dcterms:W3CDTF">2017-06-01T08:09:00Z</dcterms:modified>
</cp:coreProperties>
</file>