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D5" w:rsidRPr="006343D5" w:rsidRDefault="006343D5" w:rsidP="001C47D9">
      <w:pPr>
        <w:widowControl/>
        <w:autoSpaceDE/>
        <w:autoSpaceDN/>
        <w:adjustRightInd/>
        <w:spacing w:line="360" w:lineRule="auto"/>
        <w:rPr>
          <w:b/>
          <w:sz w:val="30"/>
          <w:szCs w:val="30"/>
        </w:rPr>
      </w:pPr>
    </w:p>
    <w:p w:rsidR="006343D5" w:rsidRPr="006343D5" w:rsidRDefault="006343D5" w:rsidP="006343D5">
      <w:pPr>
        <w:widowControl/>
        <w:autoSpaceDE/>
        <w:autoSpaceDN/>
        <w:adjustRightInd/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343D5">
        <w:rPr>
          <w:rFonts w:eastAsia="Calibri"/>
          <w:b/>
          <w:noProof/>
          <w:sz w:val="28"/>
          <w:szCs w:val="28"/>
        </w:rPr>
        <w:drawing>
          <wp:inline distT="0" distB="0" distL="0" distR="0" wp14:anchorId="3C7EB439" wp14:editId="63D4BD28">
            <wp:extent cx="1043940" cy="998220"/>
            <wp:effectExtent l="0" t="0" r="3810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D5" w:rsidRPr="006343D5" w:rsidRDefault="006343D5" w:rsidP="006343D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6343D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343D5" w:rsidRPr="006343D5" w:rsidRDefault="006343D5" w:rsidP="006343D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6343D5">
        <w:rPr>
          <w:rFonts w:eastAsia="Calibri"/>
          <w:b/>
          <w:sz w:val="28"/>
          <w:szCs w:val="28"/>
          <w:lang w:eastAsia="en-US"/>
        </w:rPr>
        <w:t>МУНИЦИПАЛЬНОГО РАЙОНА «ЦУНТИНСКИЙ РАЙОН»</w:t>
      </w:r>
    </w:p>
    <w:p w:rsidR="006343D5" w:rsidRPr="006343D5" w:rsidRDefault="006343D5" w:rsidP="006343D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6343D5">
        <w:rPr>
          <w:rFonts w:eastAsia="Calibri"/>
          <w:b/>
          <w:sz w:val="28"/>
          <w:szCs w:val="28"/>
          <w:lang w:eastAsia="en-US"/>
        </w:rPr>
        <w:t>РЕСПУБЛИКИ ДАГЕСТАН</w:t>
      </w:r>
    </w:p>
    <w:p w:rsidR="006343D5" w:rsidRPr="006343D5" w:rsidRDefault="006343D5" w:rsidP="006343D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6343D5">
        <w:rPr>
          <w:rFonts w:eastAsia="Calibri"/>
          <w:b/>
          <w:sz w:val="28"/>
          <w:szCs w:val="28"/>
          <w:u w:val="single"/>
          <w:lang w:eastAsia="en-US"/>
        </w:rPr>
        <w:t>__________________________________________________________________</w:t>
      </w:r>
    </w:p>
    <w:p w:rsidR="006343D5" w:rsidRPr="006343D5" w:rsidRDefault="006343D5" w:rsidP="006343D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6343D5" w:rsidRPr="006343D5" w:rsidRDefault="006343D5" w:rsidP="006343D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6343D5"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6343D5" w:rsidRPr="006343D5" w:rsidRDefault="006343D5" w:rsidP="006343D5">
      <w:pPr>
        <w:widowControl/>
        <w:autoSpaceDE/>
        <w:autoSpaceDN/>
        <w:adjustRightInd/>
        <w:jc w:val="center"/>
        <w:rPr>
          <w:rFonts w:eastAsia="Arial Unicode MS"/>
          <w:b/>
          <w:color w:val="000000"/>
          <w:spacing w:val="100"/>
          <w:sz w:val="28"/>
          <w:szCs w:val="28"/>
          <w:lang w:eastAsia="en-US" w:bidi="ru-RU"/>
        </w:rPr>
      </w:pPr>
    </w:p>
    <w:p w:rsidR="006343D5" w:rsidRPr="006343D5" w:rsidRDefault="006343D5" w:rsidP="006343D5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343D5">
        <w:rPr>
          <w:rFonts w:eastAsiaTheme="minorHAnsi" w:cstheme="minorBidi"/>
          <w:b/>
          <w:sz w:val="28"/>
          <w:szCs w:val="28"/>
          <w:lang w:eastAsia="en-US"/>
        </w:rPr>
        <w:t>07.10.2019 г.                                                                                        №193 «а»</w:t>
      </w:r>
    </w:p>
    <w:p w:rsidR="006343D5" w:rsidRPr="006343D5" w:rsidRDefault="006343D5" w:rsidP="006343D5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343D5">
        <w:rPr>
          <w:rFonts w:eastAsiaTheme="minorHAnsi" w:cstheme="minorBidi"/>
          <w:b/>
          <w:sz w:val="28"/>
          <w:szCs w:val="28"/>
          <w:lang w:eastAsia="en-US"/>
        </w:rPr>
        <w:t>с. Цунта</w:t>
      </w:r>
    </w:p>
    <w:p w:rsidR="006343D5" w:rsidRPr="006343D5" w:rsidRDefault="006343D5" w:rsidP="006343D5">
      <w:pPr>
        <w:widowControl/>
        <w:shd w:val="clear" w:color="auto" w:fill="FFFFFF"/>
        <w:autoSpaceDE/>
        <w:autoSpaceDN/>
        <w:adjustRightInd/>
        <w:spacing w:line="259" w:lineRule="auto"/>
        <w:jc w:val="center"/>
        <w:rPr>
          <w:rFonts w:eastAsiaTheme="minorEastAsia"/>
          <w:b/>
          <w:sz w:val="28"/>
          <w:szCs w:val="28"/>
        </w:rPr>
      </w:pPr>
    </w:p>
    <w:p w:rsidR="006343D5" w:rsidRPr="006343D5" w:rsidRDefault="006343D5" w:rsidP="001C47D9">
      <w:pPr>
        <w:widowControl/>
        <w:autoSpaceDE/>
        <w:autoSpaceDN/>
        <w:adjustRightInd/>
        <w:spacing w:line="360" w:lineRule="auto"/>
        <w:rPr>
          <w:b/>
          <w:sz w:val="30"/>
          <w:szCs w:val="30"/>
        </w:rPr>
      </w:pPr>
    </w:p>
    <w:p w:rsidR="006343D5" w:rsidRPr="006343D5" w:rsidRDefault="006343D5" w:rsidP="006343D5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6343D5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6343D5" w:rsidRPr="006343D5" w:rsidRDefault="006343D5" w:rsidP="006343D5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6343D5">
        <w:rPr>
          <w:b/>
          <w:bCs/>
          <w:sz w:val="28"/>
          <w:szCs w:val="28"/>
        </w:rPr>
        <w:t xml:space="preserve">«Формирование современной городской среды» муниципального района «Цунтинский район» Республики Дагестан на 2020-2024 годы»  </w:t>
      </w:r>
    </w:p>
    <w:p w:rsidR="006343D5" w:rsidRPr="006343D5" w:rsidRDefault="006343D5" w:rsidP="006343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43D5">
        <w:rPr>
          <w:rFonts w:ascii="Times New Roman" w:hAnsi="Times New Roman"/>
          <w:sz w:val="28"/>
          <w:szCs w:val="28"/>
        </w:rPr>
        <w:t> </w:t>
      </w:r>
    </w:p>
    <w:p w:rsidR="006343D5" w:rsidRPr="001C47D9" w:rsidRDefault="006343D5" w:rsidP="0093693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693A">
        <w:rPr>
          <w:rFonts w:ascii="Times New Roman" w:hAnsi="Times New Roman"/>
          <w:sz w:val="28"/>
          <w:szCs w:val="28"/>
        </w:rPr>
        <w:t>В соответствии с федеральными законами от 6 октября 2003г.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6 апреля 2017г. № 691/</w:t>
      </w:r>
      <w:proofErr w:type="spellStart"/>
      <w:r w:rsidRPr="0093693A">
        <w:rPr>
          <w:rFonts w:ascii="Times New Roman" w:hAnsi="Times New Roman"/>
          <w:sz w:val="28"/>
          <w:szCs w:val="28"/>
        </w:rPr>
        <w:t>пр</w:t>
      </w:r>
      <w:proofErr w:type="spellEnd"/>
      <w:r w:rsidRPr="0093693A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2019 – 2024 годы», постановлением Правительства Республики Дагестан от 31 августа 2017г. №195 «Об утверждении государственной программы Республики Дагестан «Формирование современной городской среды в Республике Дагестан» на 2019-2024 годы, постановлением Правительства Республики Дагестан от 14 марта 2017г. № 61а «О внесении изменений в государственную программу Республики Дагестан «Развитие жилищного строительства в Республике Дагестан», Администрация муниципального района «Цунтинский район» Республики Дагестан </w:t>
      </w:r>
      <w:r w:rsidRPr="001C47D9">
        <w:rPr>
          <w:rFonts w:ascii="Times New Roman" w:hAnsi="Times New Roman"/>
          <w:b/>
          <w:sz w:val="28"/>
          <w:szCs w:val="28"/>
        </w:rPr>
        <w:t>постановляет:</w:t>
      </w:r>
    </w:p>
    <w:p w:rsidR="006343D5" w:rsidRPr="0093693A" w:rsidRDefault="006343D5" w:rsidP="009369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693A">
        <w:rPr>
          <w:rFonts w:ascii="Times New Roman" w:hAnsi="Times New Roman"/>
          <w:sz w:val="28"/>
          <w:szCs w:val="28"/>
        </w:rPr>
        <w:lastRenderedPageBreak/>
        <w:t>Утвердить прилагаемую муниципальную программу «Формирование современной городской среды» муниципального района «Цунтинский район» Республики Дагестан на 2020-2024 годы».</w:t>
      </w:r>
    </w:p>
    <w:p w:rsidR="006343D5" w:rsidRPr="006343D5" w:rsidRDefault="006343D5" w:rsidP="006343D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6343D5">
        <w:rPr>
          <w:rFonts w:ascii="Times New Roman" w:hAnsi="Times New Roman"/>
          <w:sz w:val="28"/>
          <w:szCs w:val="28"/>
          <w:lang w:val="x-none"/>
        </w:rPr>
        <w:t xml:space="preserve">Руководителю МКУ «СМИ и </w:t>
      </w:r>
      <w:proofErr w:type="spellStart"/>
      <w:r w:rsidR="008571A1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proofErr w:type="spellEnd"/>
      <w:r w:rsidRPr="006343D5">
        <w:rPr>
          <w:rFonts w:ascii="Times New Roman" w:hAnsi="Times New Roman"/>
          <w:sz w:val="28"/>
          <w:szCs w:val="28"/>
          <w:lang w:val="x-none"/>
        </w:rPr>
        <w:t>ТО МР «Цунтинский район» (</w:t>
      </w:r>
      <w:r w:rsidRPr="006343D5">
        <w:rPr>
          <w:rFonts w:ascii="Times New Roman" w:hAnsi="Times New Roman"/>
          <w:sz w:val="28"/>
          <w:szCs w:val="28"/>
        </w:rPr>
        <w:t>Алиев А.А.</w:t>
      </w:r>
      <w:r w:rsidRPr="006343D5">
        <w:rPr>
          <w:rFonts w:ascii="Times New Roman" w:hAnsi="Times New Roman"/>
          <w:sz w:val="28"/>
          <w:szCs w:val="28"/>
          <w:lang w:val="x-none"/>
        </w:rPr>
        <w:t>) разместить на официальном сайте администрации муниципального района «Цунтинский район».</w:t>
      </w:r>
    </w:p>
    <w:p w:rsidR="006343D5" w:rsidRPr="006343D5" w:rsidRDefault="006343D5" w:rsidP="006343D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6343D5">
        <w:rPr>
          <w:rFonts w:ascii="Times New Roman" w:hAnsi="Times New Roman"/>
          <w:sz w:val="28"/>
          <w:szCs w:val="28"/>
          <w:lang w:val="x-none"/>
        </w:rPr>
        <w:t>Ответственному по ведению информационного ресурса ГИС «</w:t>
      </w:r>
      <w:r w:rsidR="008571A1">
        <w:rPr>
          <w:rFonts w:ascii="Times New Roman" w:hAnsi="Times New Roman"/>
          <w:sz w:val="28"/>
          <w:szCs w:val="28"/>
        </w:rPr>
        <w:t>УС</w:t>
      </w:r>
      <w:r w:rsidRPr="006343D5">
        <w:rPr>
          <w:rFonts w:ascii="Times New Roman" w:hAnsi="Times New Roman"/>
          <w:sz w:val="28"/>
          <w:szCs w:val="28"/>
          <w:lang w:val="x-none"/>
        </w:rPr>
        <w:t>ЖКХ» (Магомедов Х.С.) разместить настоящее постановление с программой в ГИС «</w:t>
      </w:r>
      <w:r w:rsidR="008571A1">
        <w:rPr>
          <w:rFonts w:ascii="Times New Roman" w:hAnsi="Times New Roman"/>
          <w:sz w:val="28"/>
          <w:szCs w:val="28"/>
        </w:rPr>
        <w:t>УС</w:t>
      </w:r>
      <w:r w:rsidRPr="006343D5">
        <w:rPr>
          <w:rFonts w:ascii="Times New Roman" w:hAnsi="Times New Roman"/>
          <w:sz w:val="28"/>
          <w:szCs w:val="28"/>
          <w:lang w:val="x-none"/>
        </w:rPr>
        <w:t>ЖКХ».</w:t>
      </w:r>
    </w:p>
    <w:p w:rsidR="006343D5" w:rsidRPr="006343D5" w:rsidRDefault="006343D5" w:rsidP="006343D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6343D5">
        <w:rPr>
          <w:rFonts w:ascii="Times New Roman" w:hAnsi="Times New Roman"/>
          <w:sz w:val="28"/>
          <w:szCs w:val="28"/>
          <w:lang w:val="x-none"/>
        </w:rPr>
        <w:t>Настоящее постановление вступает в силу со дня его официального опубликования или размещения на сайте администрации МР «Цунтинский район».</w:t>
      </w:r>
    </w:p>
    <w:p w:rsidR="006343D5" w:rsidRPr="006343D5" w:rsidRDefault="006343D5" w:rsidP="006343D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43D5">
        <w:rPr>
          <w:rFonts w:ascii="Times New Roman" w:hAnsi="Times New Roman"/>
          <w:sz w:val="28"/>
          <w:szCs w:val="28"/>
          <w:lang w:val="x-none"/>
        </w:rPr>
        <w:t>Контроль за исполнением настоящего постановления возложить на заместителя Главы Администрации муниципального района «Цунтинский район» Республики Дагестан</w:t>
      </w:r>
      <w:r w:rsidR="0093693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3693A">
        <w:rPr>
          <w:rFonts w:ascii="Times New Roman" w:hAnsi="Times New Roman"/>
          <w:sz w:val="28"/>
          <w:szCs w:val="28"/>
        </w:rPr>
        <w:t>Увайсов</w:t>
      </w:r>
      <w:proofErr w:type="spellEnd"/>
      <w:r w:rsidR="0093693A">
        <w:rPr>
          <w:rFonts w:ascii="Times New Roman" w:hAnsi="Times New Roman"/>
          <w:sz w:val="28"/>
          <w:szCs w:val="28"/>
        </w:rPr>
        <w:t xml:space="preserve"> М.М.</w:t>
      </w:r>
      <w:r w:rsidRPr="006343D5">
        <w:rPr>
          <w:rFonts w:ascii="Times New Roman" w:hAnsi="Times New Roman"/>
          <w:sz w:val="28"/>
          <w:szCs w:val="28"/>
        </w:rPr>
        <w:t xml:space="preserve">         </w:t>
      </w:r>
    </w:p>
    <w:p w:rsidR="006343D5" w:rsidRPr="006343D5" w:rsidRDefault="006343D5" w:rsidP="006343D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</w:rPr>
      </w:pPr>
    </w:p>
    <w:p w:rsidR="006343D5" w:rsidRPr="006343D5" w:rsidRDefault="006343D5" w:rsidP="006343D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</w:rPr>
      </w:pPr>
    </w:p>
    <w:p w:rsidR="0093693A" w:rsidRDefault="006343D5" w:rsidP="006343D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</w:rPr>
      </w:pPr>
      <w:r w:rsidRPr="006343D5">
        <w:rPr>
          <w:rFonts w:eastAsiaTheme="minorHAnsi"/>
          <w:sz w:val="28"/>
          <w:szCs w:val="28"/>
        </w:rPr>
        <w:t xml:space="preserve">      </w:t>
      </w:r>
    </w:p>
    <w:p w:rsidR="006343D5" w:rsidRPr="006343D5" w:rsidRDefault="0093693A" w:rsidP="006343D5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6343D5" w:rsidRPr="006343D5">
        <w:rPr>
          <w:rFonts w:eastAsiaTheme="minorHAnsi"/>
          <w:sz w:val="28"/>
          <w:szCs w:val="28"/>
        </w:rPr>
        <w:t xml:space="preserve">   </w:t>
      </w:r>
      <w:r w:rsidR="006343D5" w:rsidRPr="006343D5">
        <w:rPr>
          <w:rFonts w:eastAsiaTheme="minorHAnsi"/>
          <w:b/>
          <w:sz w:val="28"/>
          <w:szCs w:val="28"/>
        </w:rPr>
        <w:t>Глава МР                                                                              Ш.А. Магомедов</w:t>
      </w:r>
    </w:p>
    <w:p w:rsidR="006343D5" w:rsidRPr="006343D5" w:rsidRDefault="006343D5" w:rsidP="006343D5">
      <w:pPr>
        <w:rPr>
          <w:rFonts w:eastAsiaTheme="minorEastAsia"/>
          <w:b/>
          <w:sz w:val="28"/>
          <w:szCs w:val="28"/>
        </w:rPr>
      </w:pPr>
    </w:p>
    <w:p w:rsidR="006343D5" w:rsidRPr="006343D5" w:rsidRDefault="006343D5" w:rsidP="006343D5">
      <w:pPr>
        <w:rPr>
          <w:rFonts w:eastAsiaTheme="minorEastAsia"/>
          <w:b/>
          <w:sz w:val="28"/>
          <w:szCs w:val="28"/>
        </w:rPr>
      </w:pPr>
    </w:p>
    <w:p w:rsidR="006343D5" w:rsidRPr="006343D5" w:rsidRDefault="006343D5" w:rsidP="006343D5">
      <w:pPr>
        <w:rPr>
          <w:rFonts w:eastAsiaTheme="minorEastAsia"/>
          <w:b/>
          <w:sz w:val="28"/>
          <w:szCs w:val="28"/>
        </w:rPr>
      </w:pPr>
    </w:p>
    <w:p w:rsidR="006343D5" w:rsidRPr="006343D5" w:rsidRDefault="006343D5" w:rsidP="006343D5">
      <w:pPr>
        <w:rPr>
          <w:rFonts w:eastAsiaTheme="minorEastAsia"/>
          <w:b/>
          <w:sz w:val="28"/>
          <w:szCs w:val="28"/>
        </w:rPr>
      </w:pPr>
    </w:p>
    <w:p w:rsidR="006343D5" w:rsidRPr="006343D5" w:rsidRDefault="006343D5" w:rsidP="006343D5">
      <w:pPr>
        <w:jc w:val="center"/>
        <w:rPr>
          <w:rFonts w:eastAsiaTheme="minorEastAsia"/>
        </w:rPr>
      </w:pPr>
    </w:p>
    <w:p w:rsidR="006343D5" w:rsidRPr="006343D5" w:rsidRDefault="006343D5" w:rsidP="006343D5">
      <w:pPr>
        <w:widowControl/>
        <w:autoSpaceDE/>
        <w:autoSpaceDN/>
        <w:adjustRightInd/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343D5" w:rsidRPr="006343D5" w:rsidRDefault="006343D5" w:rsidP="006343D5">
      <w:pPr>
        <w:widowControl/>
        <w:autoSpaceDE/>
        <w:autoSpaceDN/>
        <w:adjustRightInd/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343D5" w:rsidRPr="006343D5" w:rsidRDefault="006343D5" w:rsidP="006343D5">
      <w:pPr>
        <w:widowControl/>
        <w:autoSpaceDE/>
        <w:autoSpaceDN/>
        <w:adjustRightInd/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934FB" w:rsidRDefault="00A934FB"/>
    <w:sectPr w:rsidR="00A9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36"/>
    <w:rsid w:val="001C47D9"/>
    <w:rsid w:val="0036356E"/>
    <w:rsid w:val="006343D5"/>
    <w:rsid w:val="006D6B93"/>
    <w:rsid w:val="008571A1"/>
    <w:rsid w:val="0093693A"/>
    <w:rsid w:val="00A934FB"/>
    <w:rsid w:val="00AF36ED"/>
    <w:rsid w:val="00DA2146"/>
    <w:rsid w:val="00F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52850-31A3-49B3-9344-7B99FA52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36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F36ED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AF36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AF36ED"/>
  </w:style>
  <w:style w:type="character" w:customStyle="1" w:styleId="eop">
    <w:name w:val="eop"/>
    <w:basedOn w:val="a0"/>
    <w:rsid w:val="00AF36ED"/>
  </w:style>
  <w:style w:type="character" w:customStyle="1" w:styleId="spellingerror">
    <w:name w:val="spellingerror"/>
    <w:basedOn w:val="a0"/>
    <w:rsid w:val="00AF36ED"/>
  </w:style>
  <w:style w:type="paragraph" w:styleId="a5">
    <w:name w:val="Balloon Text"/>
    <w:basedOn w:val="a"/>
    <w:link w:val="a6"/>
    <w:uiPriority w:val="99"/>
    <w:semiHidden/>
    <w:unhideWhenUsed/>
    <w:rsid w:val="008571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1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6</cp:revision>
  <cp:lastPrinted>2019-10-30T12:36:00Z</cp:lastPrinted>
  <dcterms:created xsi:type="dcterms:W3CDTF">2019-10-30T10:18:00Z</dcterms:created>
  <dcterms:modified xsi:type="dcterms:W3CDTF">2019-10-30T13:01:00Z</dcterms:modified>
</cp:coreProperties>
</file>