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7" w:rsidRPr="002F5D0C" w:rsidRDefault="00400A07" w:rsidP="00400A07">
      <w:pPr>
        <w:tabs>
          <w:tab w:val="left" w:pos="900"/>
        </w:tabs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2F5D0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50704" w:rsidRDefault="00650704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070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b/>
          <w:sz w:val="28"/>
          <w:szCs w:val="28"/>
        </w:rPr>
        <w:t>Н</w:t>
      </w:r>
    </w:p>
    <w:p w:rsidR="00DD6DBF" w:rsidRPr="00650704" w:rsidRDefault="00650704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A07" w:rsidRDefault="00650704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04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50704" w:rsidRPr="00650704" w:rsidRDefault="00650704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BF" w:rsidRPr="00650704" w:rsidRDefault="00DD6DBF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04" w:rsidRDefault="00400A07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04">
        <w:rPr>
          <w:rFonts w:ascii="Times New Roman" w:hAnsi="Times New Roman" w:cs="Times New Roman"/>
          <w:b/>
          <w:sz w:val="28"/>
          <w:szCs w:val="28"/>
        </w:rPr>
        <w:t>О профилактике экстремистской</w:t>
      </w:r>
      <w:r w:rsidR="00DD6DBF" w:rsidRPr="0065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F0901" w:rsidRPr="00650704" w:rsidRDefault="00400A07" w:rsidP="002F5D0C">
      <w:pPr>
        <w:tabs>
          <w:tab w:val="left" w:pos="90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04">
        <w:rPr>
          <w:rFonts w:ascii="Times New Roman" w:hAnsi="Times New Roman" w:cs="Times New Roman"/>
          <w:b/>
          <w:sz w:val="28"/>
          <w:szCs w:val="28"/>
        </w:rPr>
        <w:t>в Республике Дагестан</w:t>
      </w:r>
    </w:p>
    <w:p w:rsidR="000F0901" w:rsidRDefault="000F0901" w:rsidP="002F5D0C">
      <w:pPr>
        <w:tabs>
          <w:tab w:val="left" w:pos="900"/>
        </w:tabs>
        <w:spacing w:after="0" w:line="2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F5D0C" w:rsidRPr="00650704" w:rsidRDefault="002F5D0C" w:rsidP="002F5D0C">
      <w:pPr>
        <w:tabs>
          <w:tab w:val="left" w:pos="900"/>
        </w:tabs>
        <w:spacing w:after="0" w:line="2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F0901" w:rsidRPr="00650704" w:rsidRDefault="000F0901" w:rsidP="002F5D0C">
      <w:pPr>
        <w:tabs>
          <w:tab w:val="left" w:pos="900"/>
        </w:tabs>
        <w:spacing w:after="0" w:line="2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F0901" w:rsidRPr="00650704" w:rsidRDefault="000F0901" w:rsidP="002F5D0C">
      <w:pPr>
        <w:tabs>
          <w:tab w:val="left" w:pos="90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704">
        <w:rPr>
          <w:rFonts w:ascii="Times New Roman" w:eastAsia="Times New Roman" w:hAnsi="Times New Roman" w:cs="Times New Roman"/>
          <w:sz w:val="28"/>
          <w:szCs w:val="28"/>
        </w:rPr>
        <w:t>Статья 1.</w:t>
      </w:r>
      <w:r w:rsidR="00650704">
        <w:rPr>
          <w:rFonts w:ascii="Times New Roman" w:eastAsia="Times New Roman" w:hAnsi="Times New Roman" w:cs="Times New Roman"/>
          <w:sz w:val="28"/>
          <w:szCs w:val="28"/>
        </w:rPr>
        <w:tab/>
      </w:r>
      <w:r w:rsidR="00382978" w:rsidRPr="00650704">
        <w:rPr>
          <w:rFonts w:ascii="Times New Roman" w:eastAsia="Times New Roman" w:hAnsi="Times New Roman" w:cs="Times New Roman"/>
          <w:b/>
          <w:sz w:val="28"/>
          <w:szCs w:val="28"/>
        </w:rPr>
        <w:t>Предмет законодательного регулирования</w:t>
      </w:r>
    </w:p>
    <w:p w:rsidR="00211E0F" w:rsidRPr="00650704" w:rsidRDefault="00211E0F" w:rsidP="002F5D0C">
      <w:pPr>
        <w:tabs>
          <w:tab w:val="left" w:pos="90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901" w:rsidRPr="00650704" w:rsidRDefault="008B035F" w:rsidP="006507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 xml:space="preserve">Предметом законодательного регулирования настоящего </w:t>
      </w:r>
      <w:r w:rsidR="0095624B">
        <w:rPr>
          <w:rFonts w:ascii="Times New Roman" w:hAnsi="Times New Roman" w:cs="Times New Roman"/>
          <w:sz w:val="28"/>
          <w:szCs w:val="28"/>
        </w:rPr>
        <w:t>З</w:t>
      </w:r>
      <w:r w:rsidRPr="00650704">
        <w:rPr>
          <w:rFonts w:ascii="Times New Roman" w:hAnsi="Times New Roman" w:cs="Times New Roman"/>
          <w:sz w:val="28"/>
          <w:szCs w:val="28"/>
        </w:rPr>
        <w:t>акона в соотве</w:t>
      </w:r>
      <w:r w:rsidRPr="00650704">
        <w:rPr>
          <w:rFonts w:ascii="Times New Roman" w:hAnsi="Times New Roman" w:cs="Times New Roman"/>
          <w:sz w:val="28"/>
          <w:szCs w:val="28"/>
        </w:rPr>
        <w:t>т</w:t>
      </w:r>
      <w:r w:rsidRPr="00650704">
        <w:rPr>
          <w:rFonts w:ascii="Times New Roman" w:hAnsi="Times New Roman" w:cs="Times New Roman"/>
          <w:sz w:val="28"/>
          <w:szCs w:val="28"/>
        </w:rPr>
        <w:t>ствии с Федеральным законом от 25</w:t>
      </w:r>
      <w:r w:rsidR="0095624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0704">
        <w:rPr>
          <w:rFonts w:ascii="Times New Roman" w:hAnsi="Times New Roman" w:cs="Times New Roman"/>
          <w:sz w:val="28"/>
          <w:szCs w:val="28"/>
        </w:rPr>
        <w:t>2002</w:t>
      </w:r>
      <w:r w:rsidR="009562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0704">
        <w:rPr>
          <w:rFonts w:ascii="Times New Roman" w:hAnsi="Times New Roman" w:cs="Times New Roman"/>
          <w:sz w:val="28"/>
          <w:szCs w:val="28"/>
        </w:rPr>
        <w:t xml:space="preserve"> №</w:t>
      </w:r>
      <w:r w:rsidR="0095624B">
        <w:rPr>
          <w:rFonts w:ascii="Times New Roman" w:hAnsi="Times New Roman" w:cs="Times New Roman"/>
          <w:sz w:val="28"/>
          <w:szCs w:val="28"/>
        </w:rPr>
        <w:t xml:space="preserve"> </w:t>
      </w:r>
      <w:r w:rsidRPr="00650704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</w:t>
      </w:r>
      <w:r w:rsidR="0063636F" w:rsidRPr="00650704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716D67">
        <w:rPr>
          <w:rFonts w:ascii="Times New Roman" w:hAnsi="Times New Roman" w:cs="Times New Roman"/>
          <w:sz w:val="28"/>
          <w:szCs w:val="28"/>
        </w:rPr>
        <w:t>ются</w:t>
      </w:r>
      <w:r w:rsidR="0063636F" w:rsidRPr="00650704">
        <w:rPr>
          <w:rFonts w:ascii="Times New Roman" w:hAnsi="Times New Roman" w:cs="Times New Roman"/>
          <w:sz w:val="28"/>
          <w:szCs w:val="28"/>
        </w:rPr>
        <w:t xml:space="preserve"> основные задачи профилактики экстремистской деятельности, ее направления</w:t>
      </w:r>
      <w:r w:rsidR="00716D67" w:rsidRPr="00716D67">
        <w:rPr>
          <w:rFonts w:ascii="Times New Roman" w:hAnsi="Times New Roman" w:cs="Times New Roman"/>
          <w:sz w:val="28"/>
          <w:szCs w:val="28"/>
        </w:rPr>
        <w:t xml:space="preserve"> </w:t>
      </w:r>
      <w:r w:rsidR="00716D67" w:rsidRPr="00650704">
        <w:rPr>
          <w:rFonts w:ascii="Times New Roman" w:hAnsi="Times New Roman" w:cs="Times New Roman"/>
          <w:sz w:val="28"/>
          <w:szCs w:val="28"/>
        </w:rPr>
        <w:t>и формы</w:t>
      </w:r>
      <w:r w:rsidR="0063636F" w:rsidRPr="00650704">
        <w:rPr>
          <w:rFonts w:ascii="Times New Roman" w:hAnsi="Times New Roman" w:cs="Times New Roman"/>
          <w:sz w:val="28"/>
          <w:szCs w:val="28"/>
        </w:rPr>
        <w:t>, полномочия органов гос</w:t>
      </w:r>
      <w:r w:rsidR="0063636F" w:rsidRPr="00650704">
        <w:rPr>
          <w:rFonts w:ascii="Times New Roman" w:hAnsi="Times New Roman" w:cs="Times New Roman"/>
          <w:sz w:val="28"/>
          <w:szCs w:val="28"/>
        </w:rPr>
        <w:t>у</w:t>
      </w:r>
      <w:r w:rsidR="0063636F" w:rsidRPr="00650704">
        <w:rPr>
          <w:rFonts w:ascii="Times New Roman" w:hAnsi="Times New Roman" w:cs="Times New Roman"/>
          <w:sz w:val="28"/>
          <w:szCs w:val="28"/>
        </w:rPr>
        <w:t>дарственно</w:t>
      </w:r>
      <w:r w:rsidR="00650704">
        <w:rPr>
          <w:rFonts w:ascii="Times New Roman" w:hAnsi="Times New Roman" w:cs="Times New Roman"/>
          <w:sz w:val="28"/>
          <w:szCs w:val="28"/>
        </w:rPr>
        <w:t>й</w:t>
      </w:r>
      <w:r w:rsidR="0063636F" w:rsidRPr="0065070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95624B">
        <w:rPr>
          <w:rFonts w:ascii="Times New Roman" w:hAnsi="Times New Roman" w:cs="Times New Roman"/>
          <w:sz w:val="28"/>
          <w:szCs w:val="28"/>
        </w:rPr>
        <w:t>Р</w:t>
      </w:r>
      <w:r w:rsidR="0063636F" w:rsidRPr="00650704">
        <w:rPr>
          <w:rFonts w:ascii="Times New Roman" w:hAnsi="Times New Roman" w:cs="Times New Roman"/>
          <w:sz w:val="28"/>
          <w:szCs w:val="28"/>
        </w:rPr>
        <w:t>еспублики</w:t>
      </w:r>
      <w:r w:rsidR="0095624B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63636F" w:rsidRPr="00650704">
        <w:rPr>
          <w:rFonts w:ascii="Times New Roman" w:hAnsi="Times New Roman" w:cs="Times New Roman"/>
          <w:sz w:val="28"/>
          <w:szCs w:val="28"/>
        </w:rPr>
        <w:t>.</w:t>
      </w:r>
    </w:p>
    <w:p w:rsidR="00FF11E7" w:rsidRPr="00650704" w:rsidRDefault="00FF11E7" w:rsidP="002F5D0C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03A4" w:rsidRPr="00650704" w:rsidRDefault="002F03A4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>Статья 2.</w:t>
      </w:r>
      <w:r w:rsidR="00650704">
        <w:rPr>
          <w:rFonts w:ascii="Times New Roman" w:hAnsi="Times New Roman" w:cs="Times New Roman"/>
          <w:sz w:val="28"/>
          <w:szCs w:val="28"/>
        </w:rPr>
        <w:tab/>
      </w:r>
      <w:r w:rsidRPr="00650704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F11E7" w:rsidRPr="00650704">
        <w:rPr>
          <w:rFonts w:ascii="Times New Roman" w:hAnsi="Times New Roman" w:cs="Times New Roman"/>
          <w:b/>
          <w:sz w:val="28"/>
          <w:szCs w:val="28"/>
        </w:rPr>
        <w:t xml:space="preserve">понятия, используемые в настоящем </w:t>
      </w:r>
      <w:r w:rsidR="0095624B">
        <w:rPr>
          <w:rFonts w:ascii="Times New Roman" w:hAnsi="Times New Roman" w:cs="Times New Roman"/>
          <w:b/>
          <w:sz w:val="28"/>
          <w:szCs w:val="28"/>
        </w:rPr>
        <w:t>З</w:t>
      </w:r>
      <w:r w:rsidR="00FF11E7" w:rsidRPr="00650704">
        <w:rPr>
          <w:rFonts w:ascii="Times New Roman" w:hAnsi="Times New Roman" w:cs="Times New Roman"/>
          <w:b/>
          <w:sz w:val="28"/>
          <w:szCs w:val="28"/>
        </w:rPr>
        <w:t>аконе</w:t>
      </w:r>
      <w:r w:rsidR="00FF11E7" w:rsidRPr="0065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1B" w:rsidRPr="00650704" w:rsidRDefault="00261A1B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A1B" w:rsidRPr="00650704" w:rsidRDefault="00261A1B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95624B">
        <w:rPr>
          <w:rFonts w:ascii="Times New Roman" w:hAnsi="Times New Roman" w:cs="Times New Roman"/>
          <w:sz w:val="28"/>
          <w:szCs w:val="28"/>
        </w:rPr>
        <w:t>З</w:t>
      </w:r>
      <w:r w:rsidRPr="00650704">
        <w:rPr>
          <w:rFonts w:ascii="Times New Roman" w:hAnsi="Times New Roman" w:cs="Times New Roman"/>
          <w:sz w:val="28"/>
          <w:szCs w:val="28"/>
        </w:rPr>
        <w:t>акона применяются следующие основные понятия</w:t>
      </w:r>
      <w:r w:rsidR="008A05A3" w:rsidRPr="00650704">
        <w:rPr>
          <w:rFonts w:ascii="Times New Roman" w:hAnsi="Times New Roman" w:cs="Times New Roman"/>
          <w:sz w:val="28"/>
          <w:szCs w:val="28"/>
        </w:rPr>
        <w:t>:</w:t>
      </w:r>
    </w:p>
    <w:p w:rsidR="008A05A3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05A3" w:rsidRPr="00650704">
        <w:rPr>
          <w:rFonts w:ascii="Times New Roman" w:hAnsi="Times New Roman" w:cs="Times New Roman"/>
          <w:sz w:val="28"/>
          <w:szCs w:val="28"/>
        </w:rPr>
        <w:t>профилактика экстремист</w:t>
      </w:r>
      <w:r w:rsidR="00FC23C9">
        <w:rPr>
          <w:rFonts w:ascii="Times New Roman" w:hAnsi="Times New Roman" w:cs="Times New Roman"/>
          <w:sz w:val="28"/>
          <w:szCs w:val="28"/>
        </w:rPr>
        <w:t>с</w:t>
      </w:r>
      <w:r w:rsidR="008A05A3" w:rsidRPr="00650704">
        <w:rPr>
          <w:rFonts w:ascii="Times New Roman" w:hAnsi="Times New Roman" w:cs="Times New Roman"/>
          <w:sz w:val="28"/>
          <w:szCs w:val="28"/>
        </w:rPr>
        <w:t>кой деятельности – меры социального, правов</w:t>
      </w:r>
      <w:r w:rsidR="008A05A3" w:rsidRPr="00650704">
        <w:rPr>
          <w:rFonts w:ascii="Times New Roman" w:hAnsi="Times New Roman" w:cs="Times New Roman"/>
          <w:sz w:val="28"/>
          <w:szCs w:val="28"/>
        </w:rPr>
        <w:t>о</w:t>
      </w:r>
      <w:r w:rsidR="008A05A3" w:rsidRPr="00650704">
        <w:rPr>
          <w:rFonts w:ascii="Times New Roman" w:hAnsi="Times New Roman" w:cs="Times New Roman"/>
          <w:sz w:val="28"/>
          <w:szCs w:val="28"/>
        </w:rPr>
        <w:t>го, воспитательного и иного характера, осуществляемые субъектами профилактики правонарушений, направленные на устранение причин и условий проявления эк</w:t>
      </w:r>
      <w:r w:rsidR="008A05A3" w:rsidRPr="00650704">
        <w:rPr>
          <w:rFonts w:ascii="Times New Roman" w:hAnsi="Times New Roman" w:cs="Times New Roman"/>
          <w:sz w:val="28"/>
          <w:szCs w:val="28"/>
        </w:rPr>
        <w:t>с</w:t>
      </w:r>
      <w:r w:rsidR="008A05A3" w:rsidRPr="00650704">
        <w:rPr>
          <w:rFonts w:ascii="Times New Roman" w:hAnsi="Times New Roman" w:cs="Times New Roman"/>
          <w:sz w:val="28"/>
          <w:szCs w:val="28"/>
        </w:rPr>
        <w:t>тремистской деятельности;</w:t>
      </w:r>
    </w:p>
    <w:p w:rsidR="008A05A3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05A3" w:rsidRPr="00650704">
        <w:rPr>
          <w:rFonts w:ascii="Times New Roman" w:hAnsi="Times New Roman" w:cs="Times New Roman"/>
          <w:sz w:val="28"/>
          <w:szCs w:val="28"/>
        </w:rPr>
        <w:t>объект профилактики экстремист</w:t>
      </w:r>
      <w:r w:rsidR="00FC23C9">
        <w:rPr>
          <w:rFonts w:ascii="Times New Roman" w:hAnsi="Times New Roman" w:cs="Times New Roman"/>
          <w:sz w:val="28"/>
          <w:szCs w:val="28"/>
        </w:rPr>
        <w:t>с</w:t>
      </w:r>
      <w:r w:rsidR="008A05A3" w:rsidRPr="00650704">
        <w:rPr>
          <w:rFonts w:ascii="Times New Roman" w:hAnsi="Times New Roman" w:cs="Times New Roman"/>
          <w:sz w:val="28"/>
          <w:szCs w:val="28"/>
        </w:rPr>
        <w:t>кой деятельности –</w:t>
      </w:r>
      <w:r w:rsidR="00E9455F" w:rsidRPr="00650704">
        <w:rPr>
          <w:rFonts w:ascii="Times New Roman" w:hAnsi="Times New Roman" w:cs="Times New Roman"/>
          <w:sz w:val="28"/>
          <w:szCs w:val="28"/>
        </w:rPr>
        <w:t xml:space="preserve"> общественные отн</w:t>
      </w:r>
      <w:r w:rsidR="00E9455F" w:rsidRPr="00650704">
        <w:rPr>
          <w:rFonts w:ascii="Times New Roman" w:hAnsi="Times New Roman" w:cs="Times New Roman"/>
          <w:sz w:val="28"/>
          <w:szCs w:val="28"/>
        </w:rPr>
        <w:t>о</w:t>
      </w:r>
      <w:r w:rsidR="00E9455F" w:rsidRPr="00650704">
        <w:rPr>
          <w:rFonts w:ascii="Times New Roman" w:hAnsi="Times New Roman" w:cs="Times New Roman"/>
          <w:sz w:val="28"/>
          <w:szCs w:val="28"/>
        </w:rPr>
        <w:t>шения, порождающие причины и условия экстремист</w:t>
      </w:r>
      <w:r w:rsidR="00FC23C9">
        <w:rPr>
          <w:rFonts w:ascii="Times New Roman" w:hAnsi="Times New Roman" w:cs="Times New Roman"/>
          <w:sz w:val="28"/>
          <w:szCs w:val="28"/>
        </w:rPr>
        <w:t>с</w:t>
      </w:r>
      <w:r w:rsidR="00E9455F" w:rsidRPr="00650704">
        <w:rPr>
          <w:rFonts w:ascii="Times New Roman" w:hAnsi="Times New Roman" w:cs="Times New Roman"/>
          <w:sz w:val="28"/>
          <w:szCs w:val="28"/>
        </w:rPr>
        <w:t>кой деятельности, спосо</w:t>
      </w:r>
      <w:r w:rsidR="00E9455F" w:rsidRPr="00650704">
        <w:rPr>
          <w:rFonts w:ascii="Times New Roman" w:hAnsi="Times New Roman" w:cs="Times New Roman"/>
          <w:sz w:val="28"/>
          <w:szCs w:val="28"/>
        </w:rPr>
        <w:t>б</w:t>
      </w:r>
      <w:r w:rsidR="00E9455F" w:rsidRPr="00650704">
        <w:rPr>
          <w:rFonts w:ascii="Times New Roman" w:hAnsi="Times New Roman" w:cs="Times New Roman"/>
          <w:sz w:val="28"/>
          <w:szCs w:val="28"/>
        </w:rPr>
        <w:t>ствующие их совершению или облегчающие их совершение</w:t>
      </w:r>
      <w:r w:rsidR="000A01D0" w:rsidRPr="00650704">
        <w:rPr>
          <w:rFonts w:ascii="Times New Roman" w:hAnsi="Times New Roman" w:cs="Times New Roman"/>
          <w:sz w:val="28"/>
          <w:szCs w:val="28"/>
        </w:rPr>
        <w:t>;</w:t>
      </w:r>
    </w:p>
    <w:p w:rsidR="000A01D0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01D0" w:rsidRPr="00650704">
        <w:rPr>
          <w:rFonts w:ascii="Times New Roman" w:hAnsi="Times New Roman" w:cs="Times New Roman"/>
          <w:sz w:val="28"/>
          <w:szCs w:val="28"/>
        </w:rPr>
        <w:t>субъекты профилактики экстремист</w:t>
      </w:r>
      <w:r w:rsidR="00FC23C9">
        <w:rPr>
          <w:rFonts w:ascii="Times New Roman" w:hAnsi="Times New Roman" w:cs="Times New Roman"/>
          <w:sz w:val="28"/>
          <w:szCs w:val="28"/>
        </w:rPr>
        <w:t>с</w:t>
      </w:r>
      <w:r w:rsidR="000A01D0" w:rsidRPr="00650704">
        <w:rPr>
          <w:rFonts w:ascii="Times New Roman" w:hAnsi="Times New Roman" w:cs="Times New Roman"/>
          <w:sz w:val="28"/>
          <w:szCs w:val="28"/>
        </w:rPr>
        <w:t>кой деятельности</w:t>
      </w:r>
      <w:r w:rsidR="00F57875" w:rsidRPr="00650704">
        <w:rPr>
          <w:rFonts w:ascii="Times New Roman" w:hAnsi="Times New Roman" w:cs="Times New Roman"/>
          <w:sz w:val="28"/>
          <w:szCs w:val="28"/>
        </w:rPr>
        <w:t xml:space="preserve"> – органы госуда</w:t>
      </w:r>
      <w:r w:rsidR="00F57875" w:rsidRPr="00650704">
        <w:rPr>
          <w:rFonts w:ascii="Times New Roman" w:hAnsi="Times New Roman" w:cs="Times New Roman"/>
          <w:sz w:val="28"/>
          <w:szCs w:val="28"/>
        </w:rPr>
        <w:t>р</w:t>
      </w:r>
      <w:r w:rsidR="00F57875" w:rsidRPr="00650704">
        <w:rPr>
          <w:rFonts w:ascii="Times New Roman" w:hAnsi="Times New Roman" w:cs="Times New Roman"/>
          <w:sz w:val="28"/>
          <w:szCs w:val="28"/>
        </w:rPr>
        <w:t>ственной власти Республики Дагестан,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Дагестан</w:t>
      </w:r>
      <w:r w:rsidR="00F57875" w:rsidRPr="00650704">
        <w:rPr>
          <w:rFonts w:ascii="Times New Roman" w:hAnsi="Times New Roman" w:cs="Times New Roman"/>
          <w:sz w:val="28"/>
          <w:szCs w:val="28"/>
        </w:rPr>
        <w:t>, реализующие полномочия в сфере профилактики экстремист</w:t>
      </w:r>
      <w:r w:rsidR="00FC23C9">
        <w:rPr>
          <w:rFonts w:ascii="Times New Roman" w:hAnsi="Times New Roman" w:cs="Times New Roman"/>
          <w:sz w:val="28"/>
          <w:szCs w:val="28"/>
        </w:rPr>
        <w:t>с</w:t>
      </w:r>
      <w:r w:rsidR="00F57875" w:rsidRPr="00650704">
        <w:rPr>
          <w:rFonts w:ascii="Times New Roman" w:hAnsi="Times New Roman" w:cs="Times New Roman"/>
          <w:sz w:val="28"/>
          <w:szCs w:val="28"/>
        </w:rPr>
        <w:t>кой де</w:t>
      </w:r>
      <w:r w:rsidR="00F57875" w:rsidRPr="00650704">
        <w:rPr>
          <w:rFonts w:ascii="Times New Roman" w:hAnsi="Times New Roman" w:cs="Times New Roman"/>
          <w:sz w:val="28"/>
          <w:szCs w:val="28"/>
        </w:rPr>
        <w:t>я</w:t>
      </w:r>
      <w:r w:rsidR="00F57875" w:rsidRPr="00650704">
        <w:rPr>
          <w:rFonts w:ascii="Times New Roman" w:hAnsi="Times New Roman" w:cs="Times New Roman"/>
          <w:sz w:val="28"/>
          <w:szCs w:val="28"/>
        </w:rPr>
        <w:t>тельности</w:t>
      </w:r>
      <w:r w:rsidR="00FC23C9">
        <w:rPr>
          <w:rFonts w:ascii="Times New Roman" w:hAnsi="Times New Roman" w:cs="Times New Roman"/>
          <w:sz w:val="28"/>
          <w:szCs w:val="28"/>
        </w:rPr>
        <w:t>.</w:t>
      </w:r>
    </w:p>
    <w:p w:rsidR="008A05A3" w:rsidRPr="00650704" w:rsidRDefault="008A05A3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3A4" w:rsidRPr="00650704" w:rsidRDefault="00EF10D3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>Статья 3.</w:t>
      </w:r>
      <w:r w:rsidR="00650704">
        <w:rPr>
          <w:rFonts w:ascii="Times New Roman" w:hAnsi="Times New Roman" w:cs="Times New Roman"/>
          <w:sz w:val="28"/>
          <w:szCs w:val="28"/>
        </w:rPr>
        <w:tab/>
      </w:r>
      <w:r w:rsidRPr="00650704">
        <w:rPr>
          <w:rFonts w:ascii="Times New Roman" w:hAnsi="Times New Roman" w:cs="Times New Roman"/>
          <w:b/>
          <w:sz w:val="28"/>
          <w:szCs w:val="28"/>
        </w:rPr>
        <w:t>Задачи профилактики  экстремистской деятельности</w:t>
      </w:r>
    </w:p>
    <w:p w:rsidR="00EF10D3" w:rsidRPr="00650704" w:rsidRDefault="00EF10D3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278B" w:rsidRPr="00650704" w:rsidRDefault="0005278B" w:rsidP="00FF0A9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40000"/>
      <w:bookmarkEnd w:id="0"/>
      <w:r w:rsidRPr="00650704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624BFF" w:rsidRPr="00650704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896E19" w:rsidRPr="00650704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 </w:t>
      </w:r>
      <w:r w:rsidRPr="00650704">
        <w:rPr>
          <w:rFonts w:ascii="Times New Roman" w:hAnsi="Times New Roman" w:cs="Times New Roman"/>
          <w:sz w:val="28"/>
          <w:szCs w:val="28"/>
        </w:rPr>
        <w:t>являются:</w:t>
      </w:r>
    </w:p>
    <w:p w:rsidR="0005278B" w:rsidRPr="00650704" w:rsidRDefault="00716D67" w:rsidP="00FF0A9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278B" w:rsidRPr="00650704">
        <w:rPr>
          <w:rFonts w:ascii="Times New Roman" w:hAnsi="Times New Roman" w:cs="Times New Roman"/>
          <w:sz w:val="28"/>
          <w:szCs w:val="28"/>
        </w:rPr>
        <w:t>недопус</w:t>
      </w:r>
      <w:r w:rsidR="00CD6937" w:rsidRPr="00650704">
        <w:rPr>
          <w:rFonts w:ascii="Times New Roman" w:hAnsi="Times New Roman" w:cs="Times New Roman"/>
          <w:sz w:val="28"/>
          <w:szCs w:val="28"/>
        </w:rPr>
        <w:t>тимость осуществления экстремистской деятельности</w:t>
      </w:r>
      <w:r w:rsidR="0005278B" w:rsidRPr="00650704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EE006A" w:rsidRPr="00650704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05278B" w:rsidRPr="00650704">
        <w:rPr>
          <w:rFonts w:ascii="Times New Roman" w:hAnsi="Times New Roman" w:cs="Times New Roman"/>
          <w:sz w:val="28"/>
          <w:szCs w:val="28"/>
        </w:rPr>
        <w:t>независимо от форм</w:t>
      </w:r>
      <w:r w:rsidR="00CD6937" w:rsidRPr="00650704">
        <w:rPr>
          <w:rFonts w:ascii="Times New Roman" w:hAnsi="Times New Roman" w:cs="Times New Roman"/>
          <w:sz w:val="28"/>
          <w:szCs w:val="28"/>
        </w:rPr>
        <w:t>ы</w:t>
      </w:r>
      <w:r w:rsidR="0005278B" w:rsidRPr="00650704">
        <w:rPr>
          <w:rFonts w:ascii="Times New Roman" w:hAnsi="Times New Roman" w:cs="Times New Roman"/>
          <w:sz w:val="28"/>
          <w:szCs w:val="28"/>
        </w:rPr>
        <w:t xml:space="preserve"> е</w:t>
      </w:r>
      <w:r w:rsidR="00FC23C9">
        <w:rPr>
          <w:rFonts w:ascii="Times New Roman" w:hAnsi="Times New Roman" w:cs="Times New Roman"/>
          <w:sz w:val="28"/>
          <w:szCs w:val="28"/>
        </w:rPr>
        <w:t>е</w:t>
      </w:r>
      <w:r w:rsidR="0005278B" w:rsidRPr="00650704">
        <w:rPr>
          <w:rFonts w:ascii="Times New Roman" w:hAnsi="Times New Roman" w:cs="Times New Roman"/>
          <w:sz w:val="28"/>
          <w:szCs w:val="28"/>
        </w:rPr>
        <w:t xml:space="preserve"> выражения;</w:t>
      </w:r>
    </w:p>
    <w:p w:rsidR="0005278B" w:rsidRPr="00650704" w:rsidRDefault="00716D67" w:rsidP="00FF0A9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278B" w:rsidRPr="00650704">
        <w:rPr>
          <w:rFonts w:ascii="Times New Roman" w:hAnsi="Times New Roman" w:cs="Times New Roman"/>
          <w:sz w:val="28"/>
          <w:szCs w:val="28"/>
        </w:rPr>
        <w:t>предотвращение условий и возможностей</w:t>
      </w:r>
      <w:r w:rsidR="00CD6937" w:rsidRPr="00650704">
        <w:rPr>
          <w:rFonts w:ascii="Times New Roman" w:hAnsi="Times New Roman" w:cs="Times New Roman"/>
          <w:sz w:val="28"/>
          <w:szCs w:val="28"/>
        </w:rPr>
        <w:t>, способствующих осуществлению</w:t>
      </w:r>
      <w:r w:rsidR="0005278B" w:rsidRPr="00650704">
        <w:rPr>
          <w:rFonts w:ascii="Times New Roman" w:hAnsi="Times New Roman" w:cs="Times New Roman"/>
          <w:sz w:val="28"/>
          <w:szCs w:val="28"/>
        </w:rPr>
        <w:t xml:space="preserve"> экстреми</w:t>
      </w:r>
      <w:r w:rsidR="00CD6937" w:rsidRPr="00650704">
        <w:rPr>
          <w:rFonts w:ascii="Times New Roman" w:hAnsi="Times New Roman" w:cs="Times New Roman"/>
          <w:sz w:val="28"/>
          <w:szCs w:val="28"/>
        </w:rPr>
        <w:t>стской деятельности в</w:t>
      </w:r>
      <w:r w:rsidR="00666137" w:rsidRPr="0065070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404FB" w:rsidRPr="00650704">
        <w:rPr>
          <w:rFonts w:ascii="Times New Roman" w:hAnsi="Times New Roman" w:cs="Times New Roman"/>
          <w:sz w:val="28"/>
          <w:szCs w:val="28"/>
        </w:rPr>
        <w:t>е</w:t>
      </w:r>
      <w:r w:rsidR="00666137" w:rsidRPr="00650704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CD6937" w:rsidRPr="00650704">
        <w:rPr>
          <w:rFonts w:ascii="Times New Roman" w:hAnsi="Times New Roman" w:cs="Times New Roman"/>
          <w:sz w:val="28"/>
          <w:szCs w:val="28"/>
        </w:rPr>
        <w:t>;</w:t>
      </w:r>
    </w:p>
    <w:p w:rsidR="0005278B" w:rsidRPr="00650704" w:rsidRDefault="00716D67" w:rsidP="00FF0A9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5278B" w:rsidRPr="006507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F08E9" w:rsidRPr="00650704">
        <w:rPr>
          <w:rFonts w:ascii="Times New Roman" w:hAnsi="Times New Roman" w:cs="Times New Roman"/>
          <w:sz w:val="28"/>
          <w:szCs w:val="28"/>
        </w:rPr>
        <w:t xml:space="preserve">и повышение </w:t>
      </w:r>
      <w:r w:rsidR="0005278B" w:rsidRPr="00650704">
        <w:rPr>
          <w:rFonts w:ascii="Times New Roman" w:hAnsi="Times New Roman" w:cs="Times New Roman"/>
          <w:sz w:val="28"/>
          <w:szCs w:val="28"/>
        </w:rPr>
        <w:t>политичес</w:t>
      </w:r>
      <w:r w:rsidR="008D4C3C" w:rsidRPr="00650704">
        <w:rPr>
          <w:rFonts w:ascii="Times New Roman" w:hAnsi="Times New Roman" w:cs="Times New Roman"/>
          <w:sz w:val="28"/>
          <w:szCs w:val="28"/>
        </w:rPr>
        <w:t>кой и правовой культуры граждан</w:t>
      </w:r>
      <w:r w:rsidR="00506AB4" w:rsidRPr="00650704">
        <w:rPr>
          <w:rFonts w:ascii="Times New Roman" w:hAnsi="Times New Roman" w:cs="Times New Roman"/>
          <w:sz w:val="28"/>
          <w:szCs w:val="28"/>
        </w:rPr>
        <w:t xml:space="preserve"> на основании уважения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06AB4" w:rsidRPr="00650704">
        <w:rPr>
          <w:rFonts w:ascii="Times New Roman" w:hAnsi="Times New Roman" w:cs="Times New Roman"/>
          <w:sz w:val="28"/>
          <w:szCs w:val="28"/>
        </w:rPr>
        <w:t xml:space="preserve"> конституционных прав</w:t>
      </w:r>
      <w:r w:rsidR="008D4C3C" w:rsidRPr="00650704">
        <w:rPr>
          <w:rFonts w:ascii="Times New Roman" w:hAnsi="Times New Roman" w:cs="Times New Roman"/>
          <w:sz w:val="28"/>
          <w:szCs w:val="28"/>
        </w:rPr>
        <w:t>.</w:t>
      </w:r>
    </w:p>
    <w:p w:rsidR="00614425" w:rsidRPr="00650704" w:rsidRDefault="00614425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425" w:rsidRPr="00650704" w:rsidRDefault="00614425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70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801B9" w:rsidRPr="00650704">
        <w:rPr>
          <w:rFonts w:ascii="Times New Roman" w:hAnsi="Times New Roman" w:cs="Times New Roman"/>
          <w:bCs/>
          <w:sz w:val="28"/>
          <w:szCs w:val="28"/>
        </w:rPr>
        <w:t>4</w:t>
      </w:r>
      <w:r w:rsidRPr="00650704">
        <w:rPr>
          <w:rFonts w:ascii="Times New Roman" w:hAnsi="Times New Roman" w:cs="Times New Roman"/>
          <w:bCs/>
          <w:sz w:val="28"/>
          <w:szCs w:val="28"/>
        </w:rPr>
        <w:t>.</w:t>
      </w:r>
      <w:r w:rsidR="00650704">
        <w:rPr>
          <w:rFonts w:ascii="Times New Roman" w:hAnsi="Times New Roman" w:cs="Times New Roman"/>
          <w:bCs/>
          <w:sz w:val="28"/>
          <w:szCs w:val="28"/>
        </w:rPr>
        <w:tab/>
      </w:r>
      <w:r w:rsidRPr="00650704">
        <w:rPr>
          <w:rFonts w:ascii="Times New Roman" w:hAnsi="Times New Roman" w:cs="Times New Roman"/>
          <w:b/>
          <w:bCs/>
          <w:sz w:val="28"/>
          <w:szCs w:val="28"/>
        </w:rPr>
        <w:t>Субъекты профилактики экстремистской деятельности</w:t>
      </w:r>
      <w:r w:rsidRPr="006507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4425" w:rsidRPr="00650704" w:rsidRDefault="00614425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21D2" w:rsidRPr="00650704" w:rsidRDefault="00614425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704">
        <w:rPr>
          <w:rFonts w:ascii="Times New Roman" w:hAnsi="Times New Roman" w:cs="Times New Roman"/>
          <w:bCs/>
          <w:sz w:val="28"/>
          <w:szCs w:val="28"/>
        </w:rPr>
        <w:t xml:space="preserve">К субъектам профилактики экстремистской деятельности </w:t>
      </w:r>
      <w:r w:rsidRPr="00650704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650704">
        <w:rPr>
          <w:rFonts w:ascii="Times New Roman" w:hAnsi="Times New Roman" w:cs="Times New Roman"/>
          <w:bCs/>
          <w:sz w:val="28"/>
          <w:szCs w:val="28"/>
        </w:rPr>
        <w:t>в пред</w:t>
      </w:r>
      <w:r w:rsidRPr="00650704">
        <w:rPr>
          <w:rFonts w:ascii="Times New Roman" w:hAnsi="Times New Roman" w:cs="Times New Roman"/>
          <w:bCs/>
          <w:sz w:val="28"/>
          <w:szCs w:val="28"/>
        </w:rPr>
        <w:t>е</w:t>
      </w:r>
      <w:r w:rsidRPr="00650704">
        <w:rPr>
          <w:rFonts w:ascii="Times New Roman" w:hAnsi="Times New Roman" w:cs="Times New Roman"/>
          <w:bCs/>
          <w:sz w:val="28"/>
          <w:szCs w:val="28"/>
        </w:rPr>
        <w:t>лах компетенции органы государственной власти</w:t>
      </w:r>
      <w:r w:rsidRPr="00650704">
        <w:rPr>
          <w:rFonts w:ascii="Times New Roman" w:hAnsi="Times New Roman" w:cs="Times New Roman"/>
          <w:sz w:val="28"/>
          <w:szCs w:val="28"/>
        </w:rPr>
        <w:t xml:space="preserve"> Республики Дагестан и</w:t>
      </w:r>
      <w:r w:rsidR="00047A2B" w:rsidRPr="00650704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</w:t>
      </w:r>
      <w:r w:rsidR="0066011D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E921D2" w:rsidRPr="00650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425" w:rsidRPr="00650704" w:rsidRDefault="00614425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7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реализации основных направлений 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профилактики экстремистской д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ятельности</w:t>
      </w:r>
      <w:r w:rsidRPr="00650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>о</w:t>
      </w:r>
      <w:r w:rsidR="00FC23C9">
        <w:rPr>
          <w:rFonts w:ascii="Times New Roman" w:hAnsi="Times New Roman" w:cs="Times New Roman"/>
          <w:bCs/>
          <w:sz w:val="28"/>
          <w:szCs w:val="28"/>
        </w:rPr>
        <w:t>рганами государственной власти Р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FC23C9">
        <w:rPr>
          <w:rFonts w:ascii="Times New Roman" w:hAnsi="Times New Roman" w:cs="Times New Roman"/>
          <w:bCs/>
          <w:sz w:val="28"/>
          <w:szCs w:val="28"/>
        </w:rPr>
        <w:t xml:space="preserve"> Дагестан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 xml:space="preserve"> могут создават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>ь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 xml:space="preserve">ся коллегиальные, совещательные </w:t>
      </w:r>
      <w:r w:rsidRPr="00650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BD0" w:rsidRPr="00650704">
        <w:rPr>
          <w:rFonts w:ascii="Times New Roman" w:hAnsi="Times New Roman" w:cs="Times New Roman"/>
          <w:bCs/>
          <w:sz w:val="28"/>
          <w:szCs w:val="28"/>
        </w:rPr>
        <w:t xml:space="preserve">и координационные органы. </w:t>
      </w:r>
    </w:p>
    <w:p w:rsidR="008D4C3C" w:rsidRPr="00650704" w:rsidRDefault="00D63E9A" w:rsidP="006507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7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0236" w:rsidRPr="00650704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4C3C" w:rsidRPr="00650704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 на</w:t>
      </w:r>
      <w:r w:rsidR="00240236" w:rsidRPr="00650704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Республики Даг</w:t>
      </w:r>
      <w:r w:rsidR="00240236" w:rsidRPr="006507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0236" w:rsidRPr="00650704">
        <w:rPr>
          <w:rFonts w:ascii="Times New Roman" w:eastAsia="Times New Roman" w:hAnsi="Times New Roman" w:cs="Times New Roman"/>
          <w:sz w:val="28"/>
          <w:szCs w:val="28"/>
        </w:rPr>
        <w:t xml:space="preserve">стан 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8D4C3C" w:rsidRPr="00650704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ться совместно и во взаимодействии</w:t>
      </w:r>
      <w:r w:rsidR="00240236" w:rsidRPr="006507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 xml:space="preserve"> гражданами, общ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 и иными некоммерческими организациями.</w:t>
      </w:r>
    </w:p>
    <w:p w:rsidR="00D63E9A" w:rsidRPr="00650704" w:rsidRDefault="00D63E9A" w:rsidP="002F5D0C">
      <w:pPr>
        <w:pStyle w:val="a3"/>
        <w:autoSpaceDE w:val="0"/>
        <w:autoSpaceDN w:val="0"/>
        <w:adjustRightInd w:val="0"/>
        <w:spacing w:before="0" w:beforeAutospacing="0" w:after="0" w:afterAutospacing="0" w:line="240" w:lineRule="exact"/>
        <w:ind w:firstLine="709"/>
        <w:jc w:val="both"/>
        <w:outlineLvl w:val="0"/>
        <w:rPr>
          <w:bCs/>
          <w:spacing w:val="2"/>
          <w:sz w:val="28"/>
          <w:szCs w:val="28"/>
          <w:bdr w:val="none" w:sz="0" w:space="0" w:color="auto" w:frame="1"/>
        </w:rPr>
      </w:pPr>
      <w:bookmarkStart w:id="1" w:name="SUB40200"/>
      <w:bookmarkEnd w:id="1"/>
    </w:p>
    <w:p w:rsidR="002F5D0C" w:rsidRDefault="00666137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704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2F03A4" w:rsidRPr="00650704">
        <w:rPr>
          <w:rFonts w:ascii="Times New Roman" w:hAnsi="Times New Roman" w:cs="Times New Roman"/>
          <w:bCs/>
          <w:sz w:val="28"/>
          <w:szCs w:val="28"/>
        </w:rPr>
        <w:t>.</w:t>
      </w:r>
      <w:r w:rsidR="00650704">
        <w:rPr>
          <w:rFonts w:ascii="Times New Roman" w:hAnsi="Times New Roman" w:cs="Times New Roman"/>
          <w:bCs/>
          <w:sz w:val="28"/>
          <w:szCs w:val="28"/>
        </w:rPr>
        <w:tab/>
      </w:r>
      <w:r w:rsidR="00ED250F" w:rsidRPr="0065070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профилактики </w:t>
      </w:r>
    </w:p>
    <w:p w:rsidR="00926026" w:rsidRPr="00650704" w:rsidRDefault="000E19E1" w:rsidP="002F5D0C">
      <w:pPr>
        <w:autoSpaceDE w:val="0"/>
        <w:autoSpaceDN w:val="0"/>
        <w:adjustRightInd w:val="0"/>
        <w:spacing w:after="0" w:line="240" w:lineRule="exact"/>
        <w:ind w:left="11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704">
        <w:rPr>
          <w:rFonts w:ascii="Times New Roman" w:eastAsia="Times New Roman" w:hAnsi="Times New Roman" w:cs="Times New Roman"/>
          <w:b/>
          <w:sz w:val="28"/>
          <w:szCs w:val="28"/>
        </w:rPr>
        <w:t>экстремистской деятельности</w:t>
      </w:r>
      <w:r w:rsidR="00BC6EB7" w:rsidRPr="00650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026" w:rsidRPr="00650704" w:rsidRDefault="00926026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2932" w:rsidRPr="00650704" w:rsidRDefault="00472932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704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экстремистской деятельности в Республике Дагестан ос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</w:t>
      </w:r>
      <w:r w:rsidR="00744CF6" w:rsidRPr="00650704">
        <w:rPr>
          <w:rFonts w:ascii="Times New Roman" w:eastAsia="Times New Roman" w:hAnsi="Times New Roman" w:cs="Times New Roman"/>
          <w:sz w:val="28"/>
          <w:szCs w:val="28"/>
        </w:rPr>
        <w:t>следующим основным направлениям:</w:t>
      </w:r>
    </w:p>
    <w:p w:rsidR="004F013A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13A" w:rsidRPr="00650704">
        <w:rPr>
          <w:rFonts w:ascii="Times New Roman" w:hAnsi="Times New Roman" w:cs="Times New Roman"/>
          <w:sz w:val="28"/>
          <w:szCs w:val="28"/>
        </w:rPr>
        <w:t xml:space="preserve">принятие профилактических мер, направленных на </w:t>
      </w:r>
      <w:r w:rsidR="00D63E9A" w:rsidRPr="00650704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4F013A" w:rsidRPr="00650704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способств</w:t>
      </w:r>
      <w:r w:rsidR="0066011D">
        <w:rPr>
          <w:rFonts w:ascii="Times New Roman" w:hAnsi="Times New Roman" w:cs="Times New Roman"/>
          <w:sz w:val="28"/>
          <w:szCs w:val="28"/>
        </w:rPr>
        <w:t>ующих</w:t>
      </w:r>
      <w:r w:rsidR="004F013A" w:rsidRPr="00650704">
        <w:rPr>
          <w:rFonts w:ascii="Times New Roman" w:hAnsi="Times New Roman" w:cs="Times New Roman"/>
          <w:sz w:val="28"/>
          <w:szCs w:val="28"/>
        </w:rPr>
        <w:t xml:space="preserve"> осуществлению экстремистской деятельности;</w:t>
      </w:r>
    </w:p>
    <w:p w:rsidR="00AE796F" w:rsidRPr="00650704" w:rsidRDefault="00716D67" w:rsidP="006507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E796F" w:rsidRPr="00650704">
        <w:rPr>
          <w:rFonts w:ascii="Times New Roman" w:eastAsia="Times New Roman" w:hAnsi="Times New Roman" w:cs="Times New Roman"/>
          <w:sz w:val="28"/>
          <w:szCs w:val="28"/>
        </w:rPr>
        <w:t>взаимодействие с общественными объединениями и религиозными орган</w:t>
      </w:r>
      <w:r w:rsidR="00AE796F" w:rsidRPr="006507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796F" w:rsidRPr="00650704">
        <w:rPr>
          <w:rFonts w:ascii="Times New Roman" w:eastAsia="Times New Roman" w:hAnsi="Times New Roman" w:cs="Times New Roman"/>
          <w:sz w:val="28"/>
          <w:szCs w:val="28"/>
        </w:rPr>
        <w:t>зациями, средствами массовой информации и гражданами с целью гармонизации межнациональных и межконфессиональных отношений в Республике Дагестан;</w:t>
      </w:r>
    </w:p>
    <w:p w:rsidR="006A2D77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013A" w:rsidRPr="0065070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926026" w:rsidRPr="00650704">
        <w:rPr>
          <w:rFonts w:ascii="Times New Roman" w:hAnsi="Times New Roman" w:cs="Times New Roman"/>
          <w:sz w:val="28"/>
          <w:szCs w:val="28"/>
        </w:rPr>
        <w:t>межнационального диалога в обществе</w:t>
      </w:r>
      <w:r w:rsidR="00AD06F7" w:rsidRPr="00650704">
        <w:rPr>
          <w:rFonts w:ascii="Times New Roman" w:hAnsi="Times New Roman" w:cs="Times New Roman"/>
          <w:sz w:val="28"/>
          <w:szCs w:val="28"/>
        </w:rPr>
        <w:t xml:space="preserve"> для</w:t>
      </w:r>
      <w:r w:rsidR="00926026" w:rsidRPr="00650704">
        <w:rPr>
          <w:rFonts w:ascii="Times New Roman" w:hAnsi="Times New Roman" w:cs="Times New Roman"/>
          <w:sz w:val="28"/>
          <w:szCs w:val="28"/>
        </w:rPr>
        <w:t xml:space="preserve"> урегулир</w:t>
      </w:r>
      <w:r w:rsidR="00926026" w:rsidRPr="00650704">
        <w:rPr>
          <w:rFonts w:ascii="Times New Roman" w:hAnsi="Times New Roman" w:cs="Times New Roman"/>
          <w:sz w:val="28"/>
          <w:szCs w:val="28"/>
        </w:rPr>
        <w:t>о</w:t>
      </w:r>
      <w:r w:rsidR="00926026" w:rsidRPr="00650704">
        <w:rPr>
          <w:rFonts w:ascii="Times New Roman" w:hAnsi="Times New Roman" w:cs="Times New Roman"/>
          <w:sz w:val="28"/>
          <w:szCs w:val="28"/>
        </w:rPr>
        <w:t>вани</w:t>
      </w:r>
      <w:r w:rsidR="00AD06F7" w:rsidRPr="00650704">
        <w:rPr>
          <w:rFonts w:ascii="Times New Roman" w:hAnsi="Times New Roman" w:cs="Times New Roman"/>
          <w:sz w:val="28"/>
          <w:szCs w:val="28"/>
        </w:rPr>
        <w:t>я</w:t>
      </w:r>
      <w:r w:rsidR="00926026" w:rsidRPr="00650704">
        <w:rPr>
          <w:rFonts w:ascii="Times New Roman" w:hAnsi="Times New Roman" w:cs="Times New Roman"/>
          <w:sz w:val="28"/>
          <w:szCs w:val="28"/>
        </w:rPr>
        <w:t xml:space="preserve"> конфликтных ситуаций по социально значимым вопросам и ликвидации их последствий;</w:t>
      </w:r>
    </w:p>
    <w:p w:rsidR="00926026" w:rsidRPr="00650704" w:rsidRDefault="00716D67" w:rsidP="006507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2D77" w:rsidRPr="00650704">
        <w:rPr>
          <w:rFonts w:ascii="Times New Roman" w:hAnsi="Times New Roman" w:cs="Times New Roman"/>
          <w:sz w:val="28"/>
          <w:szCs w:val="28"/>
        </w:rPr>
        <w:t>р</w:t>
      </w:r>
      <w:r w:rsidR="00926026" w:rsidRPr="00650704">
        <w:rPr>
          <w:rFonts w:ascii="Times New Roman" w:hAnsi="Times New Roman" w:cs="Times New Roman"/>
          <w:sz w:val="28"/>
          <w:szCs w:val="28"/>
        </w:rPr>
        <w:t>ассмотрение вопросов, связанных с созданием организационных и ресур</w:t>
      </w:r>
      <w:r w:rsidR="00926026" w:rsidRPr="00650704">
        <w:rPr>
          <w:rFonts w:ascii="Times New Roman" w:hAnsi="Times New Roman" w:cs="Times New Roman"/>
          <w:sz w:val="28"/>
          <w:szCs w:val="28"/>
        </w:rPr>
        <w:t>с</w:t>
      </w:r>
      <w:r w:rsidR="00926026" w:rsidRPr="00650704">
        <w:rPr>
          <w:rFonts w:ascii="Times New Roman" w:hAnsi="Times New Roman" w:cs="Times New Roman"/>
          <w:sz w:val="28"/>
          <w:szCs w:val="28"/>
        </w:rPr>
        <w:t xml:space="preserve">ных предпосылок для </w:t>
      </w:r>
      <w:r w:rsidR="00400838" w:rsidRPr="00650704">
        <w:rPr>
          <w:rFonts w:ascii="Times New Roman" w:hAnsi="Times New Roman" w:cs="Times New Roman"/>
          <w:sz w:val="28"/>
          <w:szCs w:val="28"/>
        </w:rPr>
        <w:t>проявлений</w:t>
      </w:r>
      <w:r w:rsidR="009E09F3" w:rsidRPr="00650704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</w:t>
      </w:r>
      <w:r w:rsidR="00400838" w:rsidRPr="00650704">
        <w:rPr>
          <w:rFonts w:ascii="Times New Roman" w:hAnsi="Times New Roman" w:cs="Times New Roman"/>
          <w:sz w:val="28"/>
          <w:szCs w:val="28"/>
        </w:rPr>
        <w:t xml:space="preserve"> </w:t>
      </w:r>
      <w:r w:rsidR="00926026" w:rsidRPr="00650704">
        <w:rPr>
          <w:rFonts w:ascii="Times New Roman" w:hAnsi="Times New Roman" w:cs="Times New Roman"/>
          <w:sz w:val="28"/>
          <w:szCs w:val="28"/>
        </w:rPr>
        <w:t>на территории Ре</w:t>
      </w:r>
      <w:r w:rsidR="00926026" w:rsidRPr="00650704">
        <w:rPr>
          <w:rFonts w:ascii="Times New Roman" w:hAnsi="Times New Roman" w:cs="Times New Roman"/>
          <w:sz w:val="28"/>
          <w:szCs w:val="28"/>
        </w:rPr>
        <w:t>с</w:t>
      </w:r>
      <w:r w:rsidR="00926026" w:rsidRPr="00650704">
        <w:rPr>
          <w:rFonts w:ascii="Times New Roman" w:hAnsi="Times New Roman" w:cs="Times New Roman"/>
          <w:sz w:val="28"/>
          <w:szCs w:val="28"/>
        </w:rPr>
        <w:t>публики Дагестан.</w:t>
      </w:r>
    </w:p>
    <w:p w:rsidR="00AF66B8" w:rsidRPr="00650704" w:rsidRDefault="00AF66B8" w:rsidP="002F5D0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0C" w:rsidRDefault="00BB7034" w:rsidP="002F5D0C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704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C23C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704">
        <w:rPr>
          <w:rFonts w:ascii="Times New Roman" w:eastAsia="Times New Roman" w:hAnsi="Times New Roman" w:cs="Times New Roman"/>
          <w:sz w:val="28"/>
          <w:szCs w:val="28"/>
        </w:rPr>
        <w:tab/>
      </w:r>
      <w:r w:rsidRPr="002F5D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ED20A4" w:rsidRPr="002F5D0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2F5D0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Дагестан </w:t>
      </w:r>
    </w:p>
    <w:p w:rsidR="00BB7034" w:rsidRDefault="002F5D0C" w:rsidP="002F5D0C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B7034" w:rsidRPr="002F5D0C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профилактики </w:t>
      </w:r>
      <w:r w:rsidR="009762F4" w:rsidRPr="002F5D0C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экстремистской </w:t>
      </w:r>
      <w:r w:rsidR="00716D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2F4" w:rsidRPr="002F5D0C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2F5D0C" w:rsidRPr="00650704" w:rsidRDefault="002F5D0C" w:rsidP="002F5D0C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034" w:rsidRPr="00650704" w:rsidRDefault="00ED20A4" w:rsidP="006507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034" w:rsidRPr="00650704">
        <w:rPr>
          <w:rFonts w:ascii="Times New Roman" w:eastAsia="Times New Roman" w:hAnsi="Times New Roman" w:cs="Times New Roman"/>
          <w:sz w:val="28"/>
          <w:szCs w:val="28"/>
        </w:rPr>
        <w:t>Республики Дагестан: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7034" w:rsidRPr="00650704">
        <w:rPr>
          <w:sz w:val="28"/>
          <w:szCs w:val="28"/>
        </w:rPr>
        <w:t>координирует деятельность органов исполнительной власти Республики Дагестан, ор</w:t>
      </w:r>
      <w:r w:rsidR="0086525B" w:rsidRPr="00650704">
        <w:rPr>
          <w:sz w:val="28"/>
          <w:szCs w:val="28"/>
        </w:rPr>
        <w:t xml:space="preserve">ганов местного самоуправления </w:t>
      </w:r>
      <w:r w:rsidR="00BB7034" w:rsidRPr="00650704">
        <w:rPr>
          <w:sz w:val="28"/>
          <w:szCs w:val="28"/>
        </w:rPr>
        <w:t>Республики Дагестан в сфере проф</w:t>
      </w:r>
      <w:r w:rsidR="00BB7034" w:rsidRPr="00650704">
        <w:rPr>
          <w:sz w:val="28"/>
          <w:szCs w:val="28"/>
        </w:rPr>
        <w:t>и</w:t>
      </w:r>
      <w:r w:rsidR="00BB7034" w:rsidRPr="00650704">
        <w:rPr>
          <w:sz w:val="28"/>
          <w:szCs w:val="28"/>
        </w:rPr>
        <w:t>лактики экстремистской деятельности;</w:t>
      </w:r>
    </w:p>
    <w:p w:rsidR="00ED20A4" w:rsidRPr="00650704" w:rsidRDefault="00716D67" w:rsidP="0065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20A4" w:rsidRPr="00650704">
        <w:rPr>
          <w:rFonts w:ascii="Times New Roman" w:hAnsi="Times New Roman" w:cs="Times New Roman"/>
          <w:sz w:val="28"/>
          <w:szCs w:val="28"/>
        </w:rPr>
        <w:t xml:space="preserve">возглавляет сформированные в </w:t>
      </w:r>
      <w:r w:rsidR="00ED20A4" w:rsidRPr="00650704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ED20A4" w:rsidRPr="00650704">
        <w:rPr>
          <w:rFonts w:ascii="Times New Roman" w:hAnsi="Times New Roman" w:cs="Times New Roman"/>
          <w:sz w:val="28"/>
          <w:szCs w:val="28"/>
        </w:rPr>
        <w:t>е</w:t>
      </w:r>
      <w:r w:rsidR="00ED20A4" w:rsidRPr="00650704">
        <w:rPr>
          <w:rFonts w:ascii="Times New Roman" w:eastAsia="Times New Roman" w:hAnsi="Times New Roman" w:cs="Times New Roman"/>
          <w:sz w:val="28"/>
          <w:szCs w:val="28"/>
        </w:rPr>
        <w:t xml:space="preserve"> Дагестан </w:t>
      </w:r>
      <w:r w:rsidR="00ED20A4" w:rsidRPr="00650704">
        <w:rPr>
          <w:rFonts w:ascii="Times New Roman" w:hAnsi="Times New Roman" w:cs="Times New Roman"/>
          <w:sz w:val="28"/>
          <w:szCs w:val="28"/>
        </w:rPr>
        <w:t>для обеспечения пр</w:t>
      </w:r>
      <w:r w:rsidR="00ED20A4" w:rsidRPr="00650704">
        <w:rPr>
          <w:rFonts w:ascii="Times New Roman" w:hAnsi="Times New Roman" w:cs="Times New Roman"/>
          <w:sz w:val="28"/>
          <w:szCs w:val="28"/>
        </w:rPr>
        <w:t>о</w:t>
      </w:r>
      <w:r w:rsidR="00ED20A4" w:rsidRPr="00650704">
        <w:rPr>
          <w:rFonts w:ascii="Times New Roman" w:hAnsi="Times New Roman" w:cs="Times New Roman"/>
          <w:sz w:val="28"/>
          <w:szCs w:val="28"/>
        </w:rPr>
        <w:t>тиводействия экстремизму координационны</w:t>
      </w:r>
      <w:r w:rsidR="00A474EC" w:rsidRPr="00650704">
        <w:rPr>
          <w:rFonts w:ascii="Times New Roman" w:hAnsi="Times New Roman" w:cs="Times New Roman"/>
          <w:sz w:val="28"/>
          <w:szCs w:val="28"/>
        </w:rPr>
        <w:t>е</w:t>
      </w:r>
      <w:r w:rsidR="00ED20A4" w:rsidRPr="00650704">
        <w:rPr>
          <w:rFonts w:ascii="Times New Roman" w:hAnsi="Times New Roman" w:cs="Times New Roman"/>
          <w:sz w:val="28"/>
          <w:szCs w:val="28"/>
        </w:rPr>
        <w:t xml:space="preserve"> органы и издает в пределах полном</w:t>
      </w:r>
      <w:r w:rsidR="00ED20A4" w:rsidRPr="00650704">
        <w:rPr>
          <w:rFonts w:ascii="Times New Roman" w:hAnsi="Times New Roman" w:cs="Times New Roman"/>
          <w:sz w:val="28"/>
          <w:szCs w:val="28"/>
        </w:rPr>
        <w:t>о</w:t>
      </w:r>
      <w:r w:rsidR="00ED20A4" w:rsidRPr="00650704">
        <w:rPr>
          <w:rFonts w:ascii="Times New Roman" w:hAnsi="Times New Roman" w:cs="Times New Roman"/>
          <w:sz w:val="28"/>
          <w:szCs w:val="28"/>
        </w:rPr>
        <w:t>чий</w:t>
      </w:r>
      <w:r w:rsidR="0066011D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ED20A4" w:rsidRPr="00650704">
        <w:rPr>
          <w:rFonts w:ascii="Times New Roman" w:hAnsi="Times New Roman" w:cs="Times New Roman"/>
          <w:sz w:val="28"/>
          <w:szCs w:val="28"/>
        </w:rPr>
        <w:t xml:space="preserve"> правовые акты;</w:t>
      </w:r>
    </w:p>
    <w:p w:rsidR="0080226D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80226D" w:rsidRPr="00650704">
        <w:rPr>
          <w:sz w:val="28"/>
          <w:szCs w:val="28"/>
        </w:rPr>
        <w:t xml:space="preserve">в пределах установленной компетенции применяет меры ответственности в отношении  должностных лиц в соответствии с законодательством Российской </w:t>
      </w:r>
      <w:r w:rsidR="0066011D">
        <w:rPr>
          <w:sz w:val="28"/>
          <w:szCs w:val="28"/>
        </w:rPr>
        <w:t xml:space="preserve">   </w:t>
      </w:r>
      <w:r w:rsidR="0080226D" w:rsidRPr="00650704">
        <w:rPr>
          <w:sz w:val="28"/>
          <w:szCs w:val="28"/>
        </w:rPr>
        <w:t>Федерации органов исполнительной власти Республики Дагестан за ненадлежащее исполнение возложенных на них полномочий по профилактике экстремистской де</w:t>
      </w:r>
      <w:r w:rsidR="0080226D" w:rsidRPr="00650704">
        <w:rPr>
          <w:sz w:val="28"/>
          <w:szCs w:val="28"/>
        </w:rPr>
        <w:t>я</w:t>
      </w:r>
      <w:r w:rsidR="0080226D" w:rsidRPr="00650704">
        <w:rPr>
          <w:sz w:val="28"/>
          <w:szCs w:val="28"/>
        </w:rPr>
        <w:t>тельности;</w:t>
      </w:r>
      <w:proofErr w:type="gramEnd"/>
    </w:p>
    <w:p w:rsidR="007B2303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628D" w:rsidRPr="00650704">
        <w:rPr>
          <w:sz w:val="28"/>
          <w:szCs w:val="28"/>
        </w:rPr>
        <w:t xml:space="preserve">осуществляет </w:t>
      </w:r>
      <w:r w:rsidR="00B83AFB" w:rsidRPr="00650704">
        <w:rPr>
          <w:sz w:val="28"/>
          <w:szCs w:val="28"/>
        </w:rPr>
        <w:t>иные полномочия, предусмотренные законодатель</w:t>
      </w:r>
      <w:r w:rsidR="00B83AFB" w:rsidRPr="00650704">
        <w:rPr>
          <w:sz w:val="28"/>
          <w:szCs w:val="28"/>
        </w:rPr>
        <w:softHyphen/>
        <w:t>ством</w:t>
      </w:r>
      <w:r w:rsidR="007B2303">
        <w:rPr>
          <w:sz w:val="28"/>
          <w:szCs w:val="28"/>
        </w:rPr>
        <w:t>.</w:t>
      </w:r>
    </w:p>
    <w:p w:rsidR="00FC23C9" w:rsidRDefault="00E9590F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 </w:t>
      </w:r>
    </w:p>
    <w:p w:rsidR="00FC23C9" w:rsidRDefault="00FC23C9" w:rsidP="00FC23C9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704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07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070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Народного Собрания Республики Дагестан </w:t>
      </w:r>
    </w:p>
    <w:p w:rsidR="00FC23C9" w:rsidRPr="00650704" w:rsidRDefault="00FC23C9" w:rsidP="00FC23C9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0704">
        <w:rPr>
          <w:rFonts w:ascii="Times New Roman" w:eastAsia="Times New Roman" w:hAnsi="Times New Roman" w:cs="Times New Roman"/>
          <w:b/>
          <w:sz w:val="28"/>
          <w:szCs w:val="28"/>
        </w:rPr>
        <w:t>в сфере профилактики экстремистской деятельности</w:t>
      </w:r>
    </w:p>
    <w:p w:rsidR="00FC23C9" w:rsidRPr="00650704" w:rsidRDefault="00FC23C9" w:rsidP="00FC23C9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C9" w:rsidRPr="00650704" w:rsidRDefault="00FC23C9" w:rsidP="00FC23C9">
      <w:pPr>
        <w:pStyle w:val="ConsPlusNormal"/>
        <w:ind w:firstLine="709"/>
        <w:jc w:val="both"/>
      </w:pPr>
      <w:r w:rsidRPr="00650704">
        <w:t>К полномочиям Народного Собрания Республики Дагестан в сфере профила</w:t>
      </w:r>
      <w:r w:rsidRPr="00650704">
        <w:t>к</w:t>
      </w:r>
      <w:r w:rsidRPr="00650704">
        <w:t>тики экстремистской деятельности относятся:</w:t>
      </w:r>
    </w:p>
    <w:p w:rsidR="00FC23C9" w:rsidRPr="00650704" w:rsidRDefault="00FC23C9" w:rsidP="00FC23C9">
      <w:pPr>
        <w:pStyle w:val="ConsPlusNormal"/>
        <w:ind w:firstLine="709"/>
        <w:jc w:val="both"/>
      </w:pPr>
      <w:r w:rsidRPr="00650704">
        <w:t>1) осуществление законодательного регулирования;</w:t>
      </w:r>
    </w:p>
    <w:p w:rsidR="00FC23C9" w:rsidRPr="00650704" w:rsidRDefault="00FC23C9" w:rsidP="00FC23C9">
      <w:pPr>
        <w:pStyle w:val="ConsPlusNormal"/>
        <w:ind w:firstLine="709"/>
        <w:jc w:val="both"/>
      </w:pPr>
      <w:r w:rsidRPr="00650704">
        <w:lastRenderedPageBreak/>
        <w:t xml:space="preserve">2) осуществление </w:t>
      </w:r>
      <w:proofErr w:type="gramStart"/>
      <w:r w:rsidRPr="00650704">
        <w:t>контроля за</w:t>
      </w:r>
      <w:proofErr w:type="gramEnd"/>
      <w:r w:rsidRPr="00650704">
        <w:t xml:space="preserve"> соблюдением и исполнением законов Республ</w:t>
      </w:r>
      <w:r w:rsidRPr="00650704">
        <w:t>и</w:t>
      </w:r>
      <w:r w:rsidRPr="00650704">
        <w:t>ки Дагестан;</w:t>
      </w:r>
    </w:p>
    <w:p w:rsidR="00FC23C9" w:rsidRPr="00650704" w:rsidRDefault="00FC23C9" w:rsidP="00FC23C9">
      <w:pPr>
        <w:pStyle w:val="ConsPlusNormal"/>
        <w:ind w:firstLine="709"/>
        <w:jc w:val="both"/>
      </w:pPr>
      <w:r w:rsidRPr="00650704">
        <w:t>3) осуществление иных полномочий в соответствии с законодательством.</w:t>
      </w:r>
    </w:p>
    <w:p w:rsidR="00FC23C9" w:rsidRDefault="00FC23C9" w:rsidP="00FF0A97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F5D0C" w:rsidRDefault="00BB7034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650704">
        <w:rPr>
          <w:sz w:val="28"/>
          <w:szCs w:val="28"/>
        </w:rPr>
        <w:t xml:space="preserve">Статья </w:t>
      </w:r>
      <w:r w:rsidR="00666137" w:rsidRPr="00650704">
        <w:rPr>
          <w:sz w:val="28"/>
          <w:szCs w:val="28"/>
        </w:rPr>
        <w:t>8</w:t>
      </w:r>
      <w:r w:rsidRPr="00650704">
        <w:rPr>
          <w:sz w:val="28"/>
          <w:szCs w:val="28"/>
        </w:rPr>
        <w:t>.</w:t>
      </w:r>
      <w:r w:rsidR="00650704">
        <w:rPr>
          <w:sz w:val="28"/>
          <w:szCs w:val="28"/>
        </w:rPr>
        <w:tab/>
      </w:r>
      <w:r w:rsidRPr="00650704">
        <w:rPr>
          <w:b/>
          <w:sz w:val="28"/>
          <w:szCs w:val="28"/>
        </w:rPr>
        <w:t xml:space="preserve">Полномочия Правительства Республики Дагестан </w:t>
      </w:r>
    </w:p>
    <w:p w:rsidR="00BB7034" w:rsidRPr="00650704" w:rsidRDefault="002F5D0C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7034" w:rsidRPr="00650704">
        <w:rPr>
          <w:b/>
          <w:sz w:val="28"/>
          <w:szCs w:val="28"/>
        </w:rPr>
        <w:t>в сфере профилактики экстремистской деятельности</w:t>
      </w:r>
    </w:p>
    <w:p w:rsidR="00B93525" w:rsidRPr="00650704" w:rsidRDefault="009762F4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       </w:t>
      </w:r>
    </w:p>
    <w:p w:rsidR="009762F4" w:rsidRPr="00650704" w:rsidRDefault="009762F4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Правительство Республики Дагестан: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05C8" w:rsidRPr="00650704">
        <w:rPr>
          <w:sz w:val="28"/>
          <w:szCs w:val="28"/>
        </w:rPr>
        <w:t>во</w:t>
      </w:r>
      <w:r w:rsidR="00C04C55" w:rsidRPr="00650704">
        <w:rPr>
          <w:sz w:val="28"/>
          <w:szCs w:val="28"/>
        </w:rPr>
        <w:t xml:space="preserve"> взаимодействии с территориальными органами федеральных органов и</w:t>
      </w:r>
      <w:r w:rsidR="00C04C55" w:rsidRPr="00650704">
        <w:rPr>
          <w:sz w:val="28"/>
          <w:szCs w:val="28"/>
        </w:rPr>
        <w:t>с</w:t>
      </w:r>
      <w:r w:rsidR="00C04C55" w:rsidRPr="00650704">
        <w:rPr>
          <w:sz w:val="28"/>
          <w:szCs w:val="28"/>
        </w:rPr>
        <w:t xml:space="preserve">полнительной власти проводит </w:t>
      </w:r>
      <w:r w:rsidR="00BB7034" w:rsidRPr="00650704">
        <w:rPr>
          <w:sz w:val="28"/>
          <w:szCs w:val="28"/>
        </w:rPr>
        <w:t>анализ и прогнозирование социально-экономической, мигра</w:t>
      </w:r>
      <w:r w:rsidR="00BB7034" w:rsidRPr="00650704">
        <w:rPr>
          <w:sz w:val="28"/>
          <w:szCs w:val="28"/>
        </w:rPr>
        <w:softHyphen/>
        <w:t>цион</w:t>
      </w:r>
      <w:r w:rsidR="00BB7034" w:rsidRPr="00650704">
        <w:rPr>
          <w:sz w:val="28"/>
          <w:szCs w:val="28"/>
        </w:rPr>
        <w:softHyphen/>
        <w:t>ной обстановки в Респуб</w:t>
      </w:r>
      <w:r w:rsidR="002A4FB8" w:rsidRPr="00650704">
        <w:rPr>
          <w:sz w:val="28"/>
          <w:szCs w:val="28"/>
        </w:rPr>
        <w:t>лике Дагестан с целью выявл</w:t>
      </w:r>
      <w:r w:rsidR="002A4FB8" w:rsidRPr="00650704">
        <w:rPr>
          <w:sz w:val="28"/>
          <w:szCs w:val="28"/>
        </w:rPr>
        <w:t>е</w:t>
      </w:r>
      <w:r w:rsidR="002A4FB8" w:rsidRPr="00650704">
        <w:rPr>
          <w:sz w:val="28"/>
          <w:szCs w:val="28"/>
        </w:rPr>
        <w:t>ния</w:t>
      </w:r>
      <w:r w:rsidR="00BB7034" w:rsidRPr="00650704">
        <w:rPr>
          <w:sz w:val="28"/>
          <w:szCs w:val="28"/>
        </w:rPr>
        <w:t xml:space="preserve"> причин и условий, способствующих осуществлению экстремистской деятельн</w:t>
      </w:r>
      <w:r w:rsidR="00BB7034" w:rsidRPr="00650704">
        <w:rPr>
          <w:sz w:val="28"/>
          <w:szCs w:val="28"/>
        </w:rPr>
        <w:t>о</w:t>
      </w:r>
      <w:r w:rsidR="00BB7034" w:rsidRPr="00650704">
        <w:rPr>
          <w:sz w:val="28"/>
          <w:szCs w:val="28"/>
        </w:rPr>
        <w:t>сти</w:t>
      </w:r>
      <w:r w:rsidR="002A4FB8" w:rsidRPr="00650704">
        <w:rPr>
          <w:sz w:val="28"/>
          <w:szCs w:val="28"/>
        </w:rPr>
        <w:t xml:space="preserve">, пропаганды или оправдания экстремистских </w:t>
      </w:r>
      <w:r w:rsidR="00D96F39" w:rsidRPr="00650704">
        <w:rPr>
          <w:sz w:val="28"/>
          <w:szCs w:val="28"/>
        </w:rPr>
        <w:t>идей</w:t>
      </w:r>
      <w:r w:rsidR="00BB7034" w:rsidRPr="00650704">
        <w:rPr>
          <w:sz w:val="28"/>
          <w:szCs w:val="28"/>
        </w:rPr>
        <w:t>;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20A4" w:rsidRPr="00650704">
        <w:rPr>
          <w:sz w:val="28"/>
          <w:szCs w:val="28"/>
        </w:rPr>
        <w:t>на территории Республики Дагестан</w:t>
      </w:r>
      <w:r w:rsidR="00E9590F" w:rsidRPr="00650704">
        <w:rPr>
          <w:sz w:val="28"/>
          <w:szCs w:val="28"/>
        </w:rPr>
        <w:t xml:space="preserve"> обеспечивает реализацию</w:t>
      </w:r>
      <w:r w:rsidR="00ED20A4" w:rsidRPr="00650704">
        <w:rPr>
          <w:bCs/>
          <w:sz w:val="28"/>
          <w:szCs w:val="28"/>
        </w:rPr>
        <w:t xml:space="preserve"> </w:t>
      </w:r>
      <w:r w:rsidR="00E9590F" w:rsidRPr="00650704">
        <w:rPr>
          <w:bCs/>
          <w:sz w:val="28"/>
          <w:szCs w:val="28"/>
        </w:rPr>
        <w:t>деятельности</w:t>
      </w:r>
      <w:r w:rsidR="002D7318" w:rsidRPr="00650704">
        <w:rPr>
          <w:bCs/>
          <w:sz w:val="28"/>
          <w:szCs w:val="28"/>
        </w:rPr>
        <w:t xml:space="preserve"> по</w:t>
      </w:r>
      <w:r w:rsidR="00E9590F" w:rsidRPr="00650704">
        <w:rPr>
          <w:bCs/>
          <w:sz w:val="28"/>
          <w:szCs w:val="28"/>
        </w:rPr>
        <w:t xml:space="preserve"> профилактик</w:t>
      </w:r>
      <w:r w:rsidR="00FC23C9">
        <w:rPr>
          <w:bCs/>
          <w:sz w:val="28"/>
          <w:szCs w:val="28"/>
        </w:rPr>
        <w:t>е</w:t>
      </w:r>
      <w:r w:rsidR="00ED20A4" w:rsidRPr="00650704">
        <w:rPr>
          <w:bCs/>
          <w:sz w:val="28"/>
          <w:szCs w:val="28"/>
        </w:rPr>
        <w:t xml:space="preserve"> экстремизм</w:t>
      </w:r>
      <w:r>
        <w:rPr>
          <w:bCs/>
          <w:sz w:val="28"/>
          <w:szCs w:val="28"/>
        </w:rPr>
        <w:t>а</w:t>
      </w:r>
      <w:r w:rsidR="00E9590F" w:rsidRPr="00650704">
        <w:rPr>
          <w:bCs/>
          <w:sz w:val="28"/>
          <w:szCs w:val="28"/>
        </w:rPr>
        <w:t xml:space="preserve">, а также </w:t>
      </w:r>
      <w:r w:rsidR="00E9590F" w:rsidRPr="00650704">
        <w:rPr>
          <w:sz w:val="28"/>
          <w:szCs w:val="28"/>
        </w:rPr>
        <w:t xml:space="preserve">осуществляет </w:t>
      </w:r>
      <w:proofErr w:type="gramStart"/>
      <w:r w:rsidR="00BB7034" w:rsidRPr="00650704">
        <w:rPr>
          <w:sz w:val="28"/>
          <w:szCs w:val="28"/>
        </w:rPr>
        <w:t>контрол</w:t>
      </w:r>
      <w:r w:rsidR="00E9590F" w:rsidRPr="00650704">
        <w:rPr>
          <w:sz w:val="28"/>
          <w:szCs w:val="28"/>
        </w:rPr>
        <w:t xml:space="preserve">ь </w:t>
      </w:r>
      <w:r w:rsidR="00E87B38" w:rsidRPr="00650704">
        <w:rPr>
          <w:sz w:val="28"/>
          <w:szCs w:val="28"/>
        </w:rPr>
        <w:t>за</w:t>
      </w:r>
      <w:proofErr w:type="gramEnd"/>
      <w:r w:rsidR="00E87B38" w:rsidRPr="00650704">
        <w:rPr>
          <w:sz w:val="28"/>
          <w:szCs w:val="28"/>
        </w:rPr>
        <w:t xml:space="preserve"> е</w:t>
      </w:r>
      <w:r w:rsidR="00FC23C9">
        <w:rPr>
          <w:sz w:val="28"/>
          <w:szCs w:val="28"/>
        </w:rPr>
        <w:t>е</w:t>
      </w:r>
      <w:r w:rsidR="00E87B38" w:rsidRPr="00650704">
        <w:rPr>
          <w:sz w:val="28"/>
          <w:szCs w:val="28"/>
        </w:rPr>
        <w:t xml:space="preserve"> надлежащей </w:t>
      </w:r>
      <w:r w:rsidR="00E9590F" w:rsidRPr="00650704">
        <w:rPr>
          <w:sz w:val="28"/>
          <w:szCs w:val="28"/>
        </w:rPr>
        <w:t xml:space="preserve"> реализаци</w:t>
      </w:r>
      <w:r w:rsidR="00E87B38" w:rsidRPr="00650704">
        <w:rPr>
          <w:sz w:val="28"/>
          <w:szCs w:val="28"/>
        </w:rPr>
        <w:t>ей</w:t>
      </w:r>
      <w:r w:rsidR="00E9590F" w:rsidRPr="00650704">
        <w:rPr>
          <w:sz w:val="28"/>
          <w:szCs w:val="28"/>
        </w:rPr>
        <w:t xml:space="preserve"> органами</w:t>
      </w:r>
      <w:r w:rsidR="002D7318" w:rsidRPr="00650704">
        <w:rPr>
          <w:sz w:val="28"/>
          <w:szCs w:val="28"/>
        </w:rPr>
        <w:t xml:space="preserve"> </w:t>
      </w:r>
      <w:r w:rsidR="00E9590F" w:rsidRPr="00650704">
        <w:rPr>
          <w:sz w:val="28"/>
          <w:szCs w:val="28"/>
        </w:rPr>
        <w:t xml:space="preserve">исполнительной </w:t>
      </w:r>
      <w:r w:rsidR="002D7318" w:rsidRPr="00650704">
        <w:rPr>
          <w:sz w:val="28"/>
          <w:szCs w:val="28"/>
        </w:rPr>
        <w:t xml:space="preserve"> </w:t>
      </w:r>
      <w:r w:rsidR="00BB7034" w:rsidRPr="00650704">
        <w:rPr>
          <w:sz w:val="28"/>
          <w:szCs w:val="28"/>
        </w:rPr>
        <w:t>власти Республики Дагестан;</w:t>
      </w:r>
    </w:p>
    <w:p w:rsidR="00A6222D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2B93" w:rsidRPr="00650704">
        <w:rPr>
          <w:sz w:val="28"/>
          <w:szCs w:val="28"/>
        </w:rPr>
        <w:t xml:space="preserve">в соответствии с законодательством определяет </w:t>
      </w:r>
      <w:r w:rsidR="00A6222D" w:rsidRPr="00650704">
        <w:rPr>
          <w:sz w:val="28"/>
          <w:szCs w:val="28"/>
        </w:rPr>
        <w:t>органы</w:t>
      </w:r>
      <w:r w:rsidR="00683235" w:rsidRPr="00650704">
        <w:rPr>
          <w:sz w:val="28"/>
          <w:szCs w:val="28"/>
        </w:rPr>
        <w:t xml:space="preserve"> </w:t>
      </w:r>
      <w:r w:rsidR="008E0584" w:rsidRPr="00650704">
        <w:rPr>
          <w:sz w:val="28"/>
          <w:szCs w:val="28"/>
        </w:rPr>
        <w:t xml:space="preserve">исполнительной </w:t>
      </w:r>
      <w:r w:rsidR="00683235" w:rsidRPr="00650704">
        <w:rPr>
          <w:sz w:val="28"/>
          <w:szCs w:val="28"/>
        </w:rPr>
        <w:t xml:space="preserve">власти </w:t>
      </w:r>
      <w:r w:rsidR="00153DF7" w:rsidRPr="00650704">
        <w:rPr>
          <w:sz w:val="28"/>
          <w:szCs w:val="28"/>
        </w:rPr>
        <w:t>Р</w:t>
      </w:r>
      <w:r w:rsidR="00A6222D" w:rsidRPr="00650704">
        <w:rPr>
          <w:sz w:val="28"/>
          <w:szCs w:val="28"/>
        </w:rPr>
        <w:t>еспублики</w:t>
      </w:r>
      <w:r w:rsidR="00153DF7" w:rsidRPr="00650704">
        <w:rPr>
          <w:sz w:val="28"/>
          <w:szCs w:val="28"/>
        </w:rPr>
        <w:t xml:space="preserve"> Дагестан</w:t>
      </w:r>
      <w:r w:rsidR="00A6222D" w:rsidRPr="00650704">
        <w:rPr>
          <w:sz w:val="28"/>
          <w:szCs w:val="28"/>
        </w:rPr>
        <w:t xml:space="preserve">, </w:t>
      </w:r>
      <w:r w:rsidR="00DC2B93" w:rsidRPr="00650704">
        <w:rPr>
          <w:sz w:val="28"/>
          <w:szCs w:val="28"/>
        </w:rPr>
        <w:t xml:space="preserve">уполномоченные </w:t>
      </w:r>
      <w:r w:rsidR="00B81AEB" w:rsidRPr="00650704">
        <w:rPr>
          <w:sz w:val="28"/>
          <w:szCs w:val="28"/>
        </w:rPr>
        <w:t xml:space="preserve">осуществлять информационно-аналитическую деятельность </w:t>
      </w:r>
      <w:r w:rsidR="00683235" w:rsidRPr="00650704">
        <w:rPr>
          <w:sz w:val="28"/>
          <w:szCs w:val="28"/>
        </w:rPr>
        <w:t xml:space="preserve">по </w:t>
      </w:r>
      <w:r w:rsidR="00BB7034" w:rsidRPr="00650704">
        <w:rPr>
          <w:sz w:val="28"/>
          <w:szCs w:val="28"/>
        </w:rPr>
        <w:t>сбор</w:t>
      </w:r>
      <w:r w:rsidR="00683235" w:rsidRPr="00650704">
        <w:rPr>
          <w:sz w:val="28"/>
          <w:szCs w:val="28"/>
        </w:rPr>
        <w:t xml:space="preserve">у и анализу </w:t>
      </w:r>
      <w:r w:rsidR="00BB7034" w:rsidRPr="00650704">
        <w:rPr>
          <w:sz w:val="28"/>
          <w:szCs w:val="28"/>
        </w:rPr>
        <w:t xml:space="preserve">информации </w:t>
      </w:r>
      <w:r w:rsidR="00683235" w:rsidRPr="00650704">
        <w:rPr>
          <w:sz w:val="28"/>
          <w:szCs w:val="28"/>
        </w:rPr>
        <w:t xml:space="preserve">в сфере профилактики </w:t>
      </w:r>
      <w:r w:rsidR="00BB7034" w:rsidRPr="00650704">
        <w:rPr>
          <w:sz w:val="28"/>
          <w:szCs w:val="28"/>
        </w:rPr>
        <w:t>экстремистской деятельности</w:t>
      </w:r>
      <w:r w:rsidR="00A6222D" w:rsidRPr="00650704">
        <w:rPr>
          <w:sz w:val="28"/>
          <w:szCs w:val="28"/>
        </w:rPr>
        <w:t>;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2B93" w:rsidRPr="00650704">
        <w:rPr>
          <w:sz w:val="28"/>
          <w:szCs w:val="28"/>
        </w:rPr>
        <w:t>разрабатыва</w:t>
      </w:r>
      <w:r w:rsidR="00A6222D" w:rsidRPr="00650704">
        <w:rPr>
          <w:sz w:val="28"/>
          <w:szCs w:val="28"/>
        </w:rPr>
        <w:t>ет</w:t>
      </w:r>
      <w:r w:rsidR="00DC2B93" w:rsidRPr="00650704">
        <w:rPr>
          <w:sz w:val="28"/>
          <w:szCs w:val="28"/>
        </w:rPr>
        <w:t xml:space="preserve"> </w:t>
      </w:r>
      <w:r w:rsidR="00A6222D" w:rsidRPr="00650704">
        <w:rPr>
          <w:sz w:val="28"/>
          <w:szCs w:val="28"/>
        </w:rPr>
        <w:t>в рамках полномочий</w:t>
      </w:r>
      <w:r w:rsidR="00BB7034" w:rsidRPr="00650704">
        <w:rPr>
          <w:sz w:val="28"/>
          <w:szCs w:val="28"/>
        </w:rPr>
        <w:t xml:space="preserve"> меры по повышению </w:t>
      </w:r>
      <w:proofErr w:type="gramStart"/>
      <w:r w:rsidR="00BB7034" w:rsidRPr="00650704">
        <w:rPr>
          <w:sz w:val="28"/>
          <w:szCs w:val="28"/>
        </w:rPr>
        <w:t>эффективности деятельности органов исполнительной власти</w:t>
      </w:r>
      <w:r w:rsidR="00FC23C9">
        <w:rPr>
          <w:sz w:val="28"/>
          <w:szCs w:val="28"/>
        </w:rPr>
        <w:t xml:space="preserve"> Республики</w:t>
      </w:r>
      <w:proofErr w:type="gramEnd"/>
      <w:r w:rsidR="00FC23C9">
        <w:rPr>
          <w:sz w:val="28"/>
          <w:szCs w:val="28"/>
        </w:rPr>
        <w:t xml:space="preserve"> Дагестан</w:t>
      </w:r>
      <w:r w:rsidR="00BB7034" w:rsidRPr="00650704">
        <w:rPr>
          <w:sz w:val="28"/>
          <w:szCs w:val="28"/>
        </w:rPr>
        <w:t xml:space="preserve"> по профилакт</w:t>
      </w:r>
      <w:r w:rsidR="00BB7034" w:rsidRPr="00650704">
        <w:rPr>
          <w:sz w:val="28"/>
          <w:szCs w:val="28"/>
        </w:rPr>
        <w:t>и</w:t>
      </w:r>
      <w:r w:rsidR="00BB7034" w:rsidRPr="00650704">
        <w:rPr>
          <w:sz w:val="28"/>
          <w:szCs w:val="28"/>
        </w:rPr>
        <w:t>ке экстремистской деятельности на территории Республики Дагестан;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71F7" w:rsidRPr="00650704">
        <w:rPr>
          <w:sz w:val="28"/>
          <w:szCs w:val="28"/>
        </w:rPr>
        <w:t xml:space="preserve">утверждает и </w:t>
      </w:r>
      <w:r w:rsidR="00BB7034" w:rsidRPr="00650704">
        <w:rPr>
          <w:sz w:val="28"/>
          <w:szCs w:val="28"/>
        </w:rPr>
        <w:t xml:space="preserve">осуществляет </w:t>
      </w:r>
      <w:proofErr w:type="gramStart"/>
      <w:r w:rsidR="00BB7034" w:rsidRPr="00650704">
        <w:rPr>
          <w:sz w:val="28"/>
          <w:szCs w:val="28"/>
        </w:rPr>
        <w:t>контроль за</w:t>
      </w:r>
      <w:proofErr w:type="gramEnd"/>
      <w:r w:rsidR="00BB7034" w:rsidRPr="00650704">
        <w:rPr>
          <w:sz w:val="28"/>
          <w:szCs w:val="28"/>
        </w:rPr>
        <w:t xml:space="preserve"> реализацией </w:t>
      </w:r>
      <w:r w:rsidR="00B171F7" w:rsidRPr="00650704">
        <w:rPr>
          <w:sz w:val="28"/>
          <w:szCs w:val="28"/>
        </w:rPr>
        <w:t>государственных пр</w:t>
      </w:r>
      <w:r w:rsidR="00B171F7" w:rsidRPr="00650704">
        <w:rPr>
          <w:sz w:val="28"/>
          <w:szCs w:val="28"/>
        </w:rPr>
        <w:t>о</w:t>
      </w:r>
      <w:r w:rsidR="00B171F7" w:rsidRPr="00650704">
        <w:rPr>
          <w:sz w:val="28"/>
          <w:szCs w:val="28"/>
        </w:rPr>
        <w:t>грамм Республики Дагестан по</w:t>
      </w:r>
      <w:r w:rsidR="00BB7034" w:rsidRPr="00650704">
        <w:rPr>
          <w:sz w:val="28"/>
          <w:szCs w:val="28"/>
        </w:rPr>
        <w:t xml:space="preserve"> профи</w:t>
      </w:r>
      <w:r w:rsidR="00B171F7" w:rsidRPr="00650704">
        <w:rPr>
          <w:sz w:val="28"/>
          <w:szCs w:val="28"/>
        </w:rPr>
        <w:t>лактике и предупреждению экстремизма</w:t>
      </w:r>
      <w:r w:rsidR="00BB7034" w:rsidRPr="00650704">
        <w:rPr>
          <w:sz w:val="28"/>
          <w:szCs w:val="28"/>
        </w:rPr>
        <w:t>;</w:t>
      </w:r>
    </w:p>
    <w:p w:rsidR="00A50B2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50B24" w:rsidRPr="00650704">
        <w:rPr>
          <w:sz w:val="28"/>
          <w:szCs w:val="28"/>
        </w:rPr>
        <w:t xml:space="preserve">в рамках </w:t>
      </w:r>
      <w:r w:rsidR="00FF453E" w:rsidRPr="00650704">
        <w:rPr>
          <w:sz w:val="28"/>
          <w:szCs w:val="28"/>
        </w:rPr>
        <w:t>установленны</w:t>
      </w:r>
      <w:r w:rsidR="0066011D">
        <w:rPr>
          <w:sz w:val="28"/>
          <w:szCs w:val="28"/>
        </w:rPr>
        <w:t>х</w:t>
      </w:r>
      <w:r w:rsidR="00FF453E" w:rsidRPr="00650704">
        <w:rPr>
          <w:sz w:val="28"/>
          <w:szCs w:val="28"/>
        </w:rPr>
        <w:t xml:space="preserve"> законодательством </w:t>
      </w:r>
      <w:r w:rsidR="00A50B24" w:rsidRPr="00650704">
        <w:rPr>
          <w:sz w:val="28"/>
          <w:szCs w:val="28"/>
        </w:rPr>
        <w:t>полномочий определяет орган исполнительной власти</w:t>
      </w:r>
      <w:r w:rsidR="00FF453E" w:rsidRPr="00650704">
        <w:rPr>
          <w:sz w:val="28"/>
          <w:szCs w:val="28"/>
        </w:rPr>
        <w:t xml:space="preserve"> </w:t>
      </w:r>
      <w:r w:rsidR="00FC23C9">
        <w:rPr>
          <w:sz w:val="28"/>
          <w:szCs w:val="28"/>
        </w:rPr>
        <w:t>Р</w:t>
      </w:r>
      <w:r w:rsidR="00FF453E" w:rsidRPr="00650704">
        <w:rPr>
          <w:sz w:val="28"/>
          <w:szCs w:val="28"/>
        </w:rPr>
        <w:t>еспублики</w:t>
      </w:r>
      <w:r w:rsidR="00FC23C9">
        <w:rPr>
          <w:sz w:val="28"/>
          <w:szCs w:val="28"/>
        </w:rPr>
        <w:t xml:space="preserve"> Дагестан</w:t>
      </w:r>
      <w:r w:rsidR="00A50B24" w:rsidRPr="00650704">
        <w:rPr>
          <w:sz w:val="28"/>
          <w:szCs w:val="28"/>
        </w:rPr>
        <w:t xml:space="preserve">, осуществляющий учет и </w:t>
      </w:r>
      <w:proofErr w:type="gramStart"/>
      <w:r w:rsidR="00A50B24" w:rsidRPr="00650704">
        <w:rPr>
          <w:sz w:val="28"/>
          <w:szCs w:val="28"/>
        </w:rPr>
        <w:t xml:space="preserve">контроль </w:t>
      </w:r>
      <w:r w:rsidR="00D96F39" w:rsidRPr="00650704">
        <w:rPr>
          <w:sz w:val="28"/>
          <w:szCs w:val="28"/>
        </w:rPr>
        <w:t>за</w:t>
      </w:r>
      <w:proofErr w:type="gramEnd"/>
      <w:r w:rsidR="00D96F39" w:rsidRPr="00650704">
        <w:rPr>
          <w:sz w:val="28"/>
          <w:szCs w:val="28"/>
        </w:rPr>
        <w:t xml:space="preserve"> соблюдением законодательства </w:t>
      </w:r>
      <w:r w:rsidR="00A50B24" w:rsidRPr="00650704">
        <w:rPr>
          <w:sz w:val="28"/>
          <w:szCs w:val="28"/>
        </w:rPr>
        <w:t>организациями, осуществляющими образовател</w:t>
      </w:r>
      <w:r w:rsidR="00A50B24" w:rsidRPr="00650704">
        <w:rPr>
          <w:sz w:val="28"/>
          <w:szCs w:val="28"/>
        </w:rPr>
        <w:t>ь</w:t>
      </w:r>
      <w:r w:rsidR="00A50B24" w:rsidRPr="00650704">
        <w:rPr>
          <w:sz w:val="28"/>
          <w:szCs w:val="28"/>
        </w:rPr>
        <w:t xml:space="preserve">ную деятельность; </w:t>
      </w:r>
    </w:p>
    <w:p w:rsidR="00A6222D" w:rsidRPr="00650704" w:rsidRDefault="00716D67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6222D" w:rsidRPr="00650704">
        <w:rPr>
          <w:sz w:val="28"/>
          <w:szCs w:val="28"/>
        </w:rPr>
        <w:t>определяет уполномоченные органы исполнительной власти</w:t>
      </w:r>
      <w:r w:rsidR="008E5850" w:rsidRPr="00650704">
        <w:rPr>
          <w:sz w:val="28"/>
          <w:szCs w:val="28"/>
        </w:rPr>
        <w:t xml:space="preserve"> </w:t>
      </w:r>
      <w:r w:rsidR="00FC23C9">
        <w:rPr>
          <w:sz w:val="28"/>
          <w:szCs w:val="28"/>
        </w:rPr>
        <w:t>Р</w:t>
      </w:r>
      <w:r w:rsidR="008E5850" w:rsidRPr="00650704">
        <w:rPr>
          <w:sz w:val="28"/>
          <w:szCs w:val="28"/>
        </w:rPr>
        <w:t>еспублики</w:t>
      </w:r>
      <w:r w:rsidR="00FC23C9">
        <w:rPr>
          <w:sz w:val="28"/>
          <w:szCs w:val="28"/>
        </w:rPr>
        <w:t xml:space="preserve">     Дагестан</w:t>
      </w:r>
      <w:r w:rsidR="00A6222D" w:rsidRPr="00650704">
        <w:rPr>
          <w:sz w:val="28"/>
          <w:szCs w:val="28"/>
        </w:rPr>
        <w:t xml:space="preserve">, осуществляющие освещение в </w:t>
      </w:r>
      <w:r w:rsidR="00FC23C9">
        <w:rPr>
          <w:sz w:val="28"/>
          <w:szCs w:val="28"/>
        </w:rPr>
        <w:t>средствах массовой информации</w:t>
      </w:r>
      <w:r w:rsidR="00A6222D" w:rsidRPr="00650704">
        <w:rPr>
          <w:sz w:val="28"/>
          <w:szCs w:val="28"/>
        </w:rPr>
        <w:t xml:space="preserve"> мер, пр</w:t>
      </w:r>
      <w:r w:rsidR="00A6222D" w:rsidRPr="00650704">
        <w:rPr>
          <w:sz w:val="28"/>
          <w:szCs w:val="28"/>
        </w:rPr>
        <w:t>и</w:t>
      </w:r>
      <w:r w:rsidR="00A6222D" w:rsidRPr="00650704">
        <w:rPr>
          <w:sz w:val="28"/>
          <w:szCs w:val="28"/>
        </w:rPr>
        <w:t>нимаемы</w:t>
      </w:r>
      <w:r w:rsidR="00B04104" w:rsidRPr="00650704">
        <w:rPr>
          <w:sz w:val="28"/>
          <w:szCs w:val="28"/>
        </w:rPr>
        <w:t>х</w:t>
      </w:r>
      <w:r w:rsidR="00A6222D" w:rsidRPr="00650704">
        <w:rPr>
          <w:sz w:val="28"/>
          <w:szCs w:val="28"/>
        </w:rPr>
        <w:t xml:space="preserve"> субъектами противодействия экстремизму;</w:t>
      </w:r>
    </w:p>
    <w:p w:rsidR="00E87B38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87B38" w:rsidRPr="00650704">
        <w:rPr>
          <w:sz w:val="28"/>
          <w:szCs w:val="28"/>
        </w:rPr>
        <w:t>осуществляет иные полномочия, предусмотренные законодатель</w:t>
      </w:r>
      <w:r w:rsidR="00E87B38" w:rsidRPr="00650704">
        <w:rPr>
          <w:sz w:val="28"/>
          <w:szCs w:val="28"/>
        </w:rPr>
        <w:softHyphen/>
        <w:t>ством</w:t>
      </w:r>
      <w:r w:rsidR="007B2303">
        <w:rPr>
          <w:sz w:val="28"/>
          <w:szCs w:val="28"/>
        </w:rPr>
        <w:t>.</w:t>
      </w:r>
      <w:r w:rsidR="00E87B38" w:rsidRPr="00650704">
        <w:rPr>
          <w:sz w:val="28"/>
          <w:szCs w:val="28"/>
        </w:rPr>
        <w:t xml:space="preserve"> </w:t>
      </w:r>
    </w:p>
    <w:p w:rsidR="00074DD0" w:rsidRPr="00650704" w:rsidRDefault="00074DD0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716D67" w:rsidRDefault="00BB7034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650704">
        <w:rPr>
          <w:sz w:val="28"/>
          <w:szCs w:val="28"/>
        </w:rPr>
        <w:t xml:space="preserve">Статья </w:t>
      </w:r>
      <w:r w:rsidR="00666137" w:rsidRPr="00650704">
        <w:rPr>
          <w:sz w:val="28"/>
          <w:szCs w:val="28"/>
        </w:rPr>
        <w:t>9</w:t>
      </w:r>
      <w:r w:rsidRPr="00650704">
        <w:rPr>
          <w:sz w:val="28"/>
          <w:szCs w:val="28"/>
        </w:rPr>
        <w:t>.</w:t>
      </w:r>
      <w:r w:rsidR="00650704">
        <w:rPr>
          <w:sz w:val="28"/>
          <w:szCs w:val="28"/>
        </w:rPr>
        <w:tab/>
      </w:r>
      <w:r w:rsidR="009C4A95" w:rsidRPr="00650704">
        <w:rPr>
          <w:b/>
          <w:sz w:val="28"/>
          <w:szCs w:val="28"/>
        </w:rPr>
        <w:t xml:space="preserve">Участие </w:t>
      </w:r>
      <w:r w:rsidRPr="00650704">
        <w:rPr>
          <w:b/>
          <w:sz w:val="28"/>
          <w:szCs w:val="28"/>
        </w:rPr>
        <w:t>органов местного самоуправления</w:t>
      </w:r>
    </w:p>
    <w:p w:rsidR="00716D67" w:rsidRDefault="00716D67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Республики Дагестан </w:t>
      </w:r>
      <w:r w:rsidR="00BB7034" w:rsidRPr="00650704">
        <w:rPr>
          <w:b/>
          <w:sz w:val="28"/>
          <w:szCs w:val="28"/>
        </w:rPr>
        <w:t xml:space="preserve">в сфере профилактики </w:t>
      </w:r>
    </w:p>
    <w:p w:rsidR="00BB7034" w:rsidRPr="00650704" w:rsidRDefault="00716D67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7034" w:rsidRPr="00650704">
        <w:rPr>
          <w:b/>
          <w:sz w:val="28"/>
          <w:szCs w:val="28"/>
        </w:rPr>
        <w:t xml:space="preserve">экстремистской деятельности </w:t>
      </w:r>
    </w:p>
    <w:p w:rsidR="00A6222D" w:rsidRPr="00650704" w:rsidRDefault="00A6222D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BB7034" w:rsidRPr="00650704" w:rsidRDefault="00BB7034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Органы местного самоуправления </w:t>
      </w:r>
      <w:r w:rsidR="00716D67">
        <w:rPr>
          <w:sz w:val="28"/>
          <w:szCs w:val="28"/>
        </w:rPr>
        <w:t xml:space="preserve">Республики Дагестан </w:t>
      </w:r>
      <w:r w:rsidRPr="00650704">
        <w:rPr>
          <w:sz w:val="28"/>
          <w:szCs w:val="28"/>
        </w:rPr>
        <w:t>в пределах</w:t>
      </w:r>
      <w:r w:rsidR="00A6222D" w:rsidRPr="00650704">
        <w:rPr>
          <w:sz w:val="28"/>
          <w:szCs w:val="28"/>
        </w:rPr>
        <w:t xml:space="preserve"> устано</w:t>
      </w:r>
      <w:r w:rsidR="00A6222D" w:rsidRPr="00650704">
        <w:rPr>
          <w:sz w:val="28"/>
          <w:szCs w:val="28"/>
        </w:rPr>
        <w:t>в</w:t>
      </w:r>
      <w:r w:rsidR="00A6222D" w:rsidRPr="00650704">
        <w:rPr>
          <w:sz w:val="28"/>
          <w:szCs w:val="28"/>
        </w:rPr>
        <w:t>ленных законодательством полномочий</w:t>
      </w:r>
      <w:r w:rsidRPr="00650704">
        <w:rPr>
          <w:sz w:val="28"/>
          <w:szCs w:val="28"/>
        </w:rPr>
        <w:t xml:space="preserve"> участвуют в профилактике экстреми</w:t>
      </w:r>
      <w:r w:rsidR="0066011D">
        <w:rPr>
          <w:sz w:val="28"/>
          <w:szCs w:val="28"/>
        </w:rPr>
        <w:t>стской деятельности</w:t>
      </w:r>
      <w:r w:rsidRPr="00650704">
        <w:rPr>
          <w:sz w:val="28"/>
          <w:szCs w:val="28"/>
        </w:rPr>
        <w:t xml:space="preserve"> и иных противоправных </w:t>
      </w:r>
      <w:r w:rsidR="007D6DD4" w:rsidRPr="00650704">
        <w:rPr>
          <w:sz w:val="28"/>
          <w:szCs w:val="28"/>
        </w:rPr>
        <w:t>проявлений</w:t>
      </w:r>
      <w:r w:rsidRPr="00650704">
        <w:rPr>
          <w:sz w:val="28"/>
          <w:szCs w:val="28"/>
        </w:rPr>
        <w:t>: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4532" w:rsidRPr="00650704">
        <w:rPr>
          <w:sz w:val="28"/>
          <w:szCs w:val="28"/>
        </w:rPr>
        <w:t xml:space="preserve">во </w:t>
      </w:r>
      <w:r w:rsidR="00BB7034" w:rsidRPr="00650704">
        <w:rPr>
          <w:sz w:val="28"/>
          <w:szCs w:val="28"/>
        </w:rPr>
        <w:t xml:space="preserve">взаимодействии с заинтересованными органами </w:t>
      </w:r>
      <w:r w:rsidR="00900043" w:rsidRPr="00650704">
        <w:rPr>
          <w:sz w:val="28"/>
          <w:szCs w:val="28"/>
        </w:rPr>
        <w:t xml:space="preserve">государственной </w:t>
      </w:r>
      <w:r w:rsidR="00BB7034" w:rsidRPr="00650704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Республики Дагестан </w:t>
      </w:r>
      <w:r w:rsidR="00BB7034" w:rsidRPr="00650704">
        <w:rPr>
          <w:sz w:val="28"/>
          <w:szCs w:val="28"/>
        </w:rPr>
        <w:t>анализ</w:t>
      </w:r>
      <w:r w:rsidR="007D6DD4" w:rsidRPr="00650704">
        <w:rPr>
          <w:sz w:val="28"/>
          <w:szCs w:val="28"/>
        </w:rPr>
        <w:t>ируют миграционную ситуацию</w:t>
      </w:r>
      <w:r w:rsidR="00BB7034" w:rsidRPr="00650704">
        <w:rPr>
          <w:sz w:val="28"/>
          <w:szCs w:val="28"/>
        </w:rPr>
        <w:t xml:space="preserve"> на территории мун</w:t>
      </w:r>
      <w:r w:rsidR="00BB7034" w:rsidRPr="00650704">
        <w:rPr>
          <w:sz w:val="28"/>
          <w:szCs w:val="28"/>
        </w:rPr>
        <w:t>и</w:t>
      </w:r>
      <w:r w:rsidR="00BB7034" w:rsidRPr="00650704">
        <w:rPr>
          <w:sz w:val="28"/>
          <w:szCs w:val="28"/>
        </w:rPr>
        <w:t>ципальн</w:t>
      </w:r>
      <w:r>
        <w:rPr>
          <w:sz w:val="28"/>
          <w:szCs w:val="28"/>
        </w:rPr>
        <w:t>ых</w:t>
      </w:r>
      <w:r w:rsidR="00BB7034" w:rsidRPr="00650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Республики Дагестан</w:t>
      </w:r>
      <w:r w:rsidR="00BB7034" w:rsidRPr="00650704">
        <w:rPr>
          <w:sz w:val="28"/>
          <w:szCs w:val="28"/>
        </w:rPr>
        <w:t>;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7034" w:rsidRPr="00650704">
        <w:rPr>
          <w:sz w:val="28"/>
          <w:szCs w:val="28"/>
        </w:rPr>
        <w:t xml:space="preserve">организуют информирование и консультирование </w:t>
      </w:r>
      <w:r>
        <w:rPr>
          <w:sz w:val="28"/>
          <w:szCs w:val="28"/>
        </w:rPr>
        <w:t>населения</w:t>
      </w:r>
      <w:r w:rsidR="00BB7034" w:rsidRPr="00650704">
        <w:rPr>
          <w:sz w:val="28"/>
          <w:szCs w:val="28"/>
        </w:rPr>
        <w:t xml:space="preserve"> муниципал</w:t>
      </w:r>
      <w:r w:rsidR="00BB7034" w:rsidRPr="00650704">
        <w:rPr>
          <w:sz w:val="28"/>
          <w:szCs w:val="28"/>
        </w:rPr>
        <w:t>ь</w:t>
      </w:r>
      <w:r w:rsidR="00BB7034" w:rsidRPr="00650704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BB7034" w:rsidRPr="00650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Республики Дагестан</w:t>
      </w:r>
      <w:r w:rsidR="00BB7034" w:rsidRPr="00650704">
        <w:rPr>
          <w:sz w:val="28"/>
          <w:szCs w:val="28"/>
        </w:rPr>
        <w:t xml:space="preserve"> по вопросам профилактики экстремистской деятельности;</w:t>
      </w:r>
    </w:p>
    <w:p w:rsidR="00BB7034" w:rsidRPr="00650704" w:rsidRDefault="00716D6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047A2B" w:rsidRPr="00650704">
        <w:rPr>
          <w:sz w:val="28"/>
          <w:szCs w:val="28"/>
        </w:rPr>
        <w:t>утверждают</w:t>
      </w:r>
      <w:r w:rsidR="00BB7034" w:rsidRPr="00650704">
        <w:rPr>
          <w:sz w:val="28"/>
          <w:szCs w:val="28"/>
        </w:rPr>
        <w:t xml:space="preserve"> программы по профилактике экстремистской деятельности на территории муниципальн</w:t>
      </w:r>
      <w:r w:rsidR="00AC7928">
        <w:rPr>
          <w:sz w:val="28"/>
          <w:szCs w:val="28"/>
        </w:rPr>
        <w:t xml:space="preserve">ых </w:t>
      </w:r>
      <w:r w:rsidR="00BB7034" w:rsidRPr="00650704">
        <w:rPr>
          <w:sz w:val="28"/>
          <w:szCs w:val="28"/>
        </w:rPr>
        <w:t>образо</w:t>
      </w:r>
      <w:r w:rsidR="00EA5765" w:rsidRPr="00650704">
        <w:rPr>
          <w:sz w:val="28"/>
          <w:szCs w:val="28"/>
        </w:rPr>
        <w:t>вани</w:t>
      </w:r>
      <w:r w:rsidR="00AC7928">
        <w:rPr>
          <w:sz w:val="28"/>
          <w:szCs w:val="28"/>
        </w:rPr>
        <w:t>й Республики Дагестан</w:t>
      </w:r>
      <w:r w:rsidR="00BB7034" w:rsidRPr="00650704">
        <w:rPr>
          <w:sz w:val="28"/>
          <w:szCs w:val="28"/>
        </w:rPr>
        <w:t>.</w:t>
      </w:r>
    </w:p>
    <w:p w:rsidR="001C4E11" w:rsidRPr="00650704" w:rsidRDefault="001C4E11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Органы местного самоуправления </w:t>
      </w:r>
      <w:r w:rsidR="00B40AD3" w:rsidRPr="00650704">
        <w:rPr>
          <w:sz w:val="28"/>
          <w:szCs w:val="28"/>
        </w:rPr>
        <w:t>принимают нормативные</w:t>
      </w:r>
      <w:r w:rsidR="00AC7928">
        <w:rPr>
          <w:sz w:val="28"/>
          <w:szCs w:val="28"/>
        </w:rPr>
        <w:t xml:space="preserve"> правовые</w:t>
      </w:r>
      <w:r w:rsidR="00B40AD3" w:rsidRPr="00650704">
        <w:rPr>
          <w:sz w:val="28"/>
          <w:szCs w:val="28"/>
        </w:rPr>
        <w:t xml:space="preserve"> акты, обеспечивающие реализацию </w:t>
      </w:r>
      <w:r w:rsidR="005809AE" w:rsidRPr="00650704">
        <w:rPr>
          <w:sz w:val="28"/>
          <w:szCs w:val="28"/>
        </w:rPr>
        <w:t xml:space="preserve">мер в сфере </w:t>
      </w:r>
      <w:r w:rsidR="00B40AD3" w:rsidRPr="00650704">
        <w:rPr>
          <w:sz w:val="28"/>
          <w:szCs w:val="28"/>
        </w:rPr>
        <w:t xml:space="preserve">профилактики </w:t>
      </w:r>
      <w:r w:rsidRPr="00650704">
        <w:rPr>
          <w:sz w:val="28"/>
          <w:szCs w:val="28"/>
        </w:rPr>
        <w:t>экстремистской деятельн</w:t>
      </w:r>
      <w:r w:rsidRPr="00650704">
        <w:rPr>
          <w:sz w:val="28"/>
          <w:szCs w:val="28"/>
        </w:rPr>
        <w:t>о</w:t>
      </w:r>
      <w:r w:rsidRPr="00650704">
        <w:rPr>
          <w:sz w:val="28"/>
          <w:szCs w:val="28"/>
        </w:rPr>
        <w:t>сти</w:t>
      </w:r>
      <w:r w:rsidR="00B40AD3" w:rsidRPr="00650704">
        <w:rPr>
          <w:sz w:val="28"/>
          <w:szCs w:val="28"/>
        </w:rPr>
        <w:t>.</w:t>
      </w:r>
    </w:p>
    <w:p w:rsidR="00084585" w:rsidRPr="00650704" w:rsidRDefault="00084585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F5D0C" w:rsidRDefault="00400A07" w:rsidP="002F5D0C">
      <w:pPr>
        <w:pStyle w:val="a3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650704">
        <w:rPr>
          <w:sz w:val="28"/>
          <w:szCs w:val="28"/>
        </w:rPr>
        <w:t>Статья 1</w:t>
      </w:r>
      <w:r w:rsidR="00666137" w:rsidRPr="00650704">
        <w:rPr>
          <w:sz w:val="28"/>
          <w:szCs w:val="28"/>
        </w:rPr>
        <w:t>0</w:t>
      </w:r>
      <w:r w:rsidR="0068703D" w:rsidRPr="00650704">
        <w:rPr>
          <w:sz w:val="28"/>
          <w:szCs w:val="28"/>
        </w:rPr>
        <w:t>.</w:t>
      </w:r>
      <w:r w:rsidR="00650704">
        <w:rPr>
          <w:sz w:val="28"/>
          <w:szCs w:val="28"/>
        </w:rPr>
        <w:tab/>
      </w:r>
      <w:r w:rsidRPr="00650704">
        <w:rPr>
          <w:b/>
          <w:sz w:val="28"/>
          <w:szCs w:val="28"/>
        </w:rPr>
        <w:t>Информационн</w:t>
      </w:r>
      <w:r w:rsidR="007D6DD4" w:rsidRPr="00650704">
        <w:rPr>
          <w:b/>
          <w:sz w:val="28"/>
          <w:szCs w:val="28"/>
        </w:rPr>
        <w:t xml:space="preserve">ое противодействие </w:t>
      </w:r>
      <w:r w:rsidR="0068703D" w:rsidRPr="00650704">
        <w:rPr>
          <w:b/>
          <w:sz w:val="28"/>
          <w:szCs w:val="28"/>
        </w:rPr>
        <w:t xml:space="preserve"> </w:t>
      </w:r>
    </w:p>
    <w:p w:rsidR="00400A07" w:rsidRPr="00650704" w:rsidRDefault="002F5D0C" w:rsidP="002F5D0C">
      <w:pPr>
        <w:pStyle w:val="a3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0A07" w:rsidRPr="00650704">
        <w:rPr>
          <w:b/>
          <w:sz w:val="28"/>
          <w:szCs w:val="28"/>
        </w:rPr>
        <w:t>экстреми</w:t>
      </w:r>
      <w:r w:rsidR="007D6DD4" w:rsidRPr="00650704">
        <w:rPr>
          <w:b/>
          <w:sz w:val="28"/>
          <w:szCs w:val="28"/>
        </w:rPr>
        <w:t>стской деятельности</w:t>
      </w:r>
      <w:r w:rsidR="00400A07" w:rsidRPr="00650704">
        <w:rPr>
          <w:sz w:val="28"/>
          <w:szCs w:val="28"/>
        </w:rPr>
        <w:t xml:space="preserve"> </w:t>
      </w:r>
    </w:p>
    <w:p w:rsidR="00FA525F" w:rsidRPr="00650704" w:rsidRDefault="00FA525F" w:rsidP="002F5D0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655C7B" w:rsidRPr="00650704" w:rsidRDefault="00721D3C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Орган</w:t>
      </w:r>
      <w:r w:rsidR="0066011D">
        <w:rPr>
          <w:sz w:val="28"/>
          <w:szCs w:val="28"/>
        </w:rPr>
        <w:t>ы</w:t>
      </w:r>
      <w:r w:rsidRPr="00650704">
        <w:rPr>
          <w:sz w:val="28"/>
          <w:szCs w:val="28"/>
        </w:rPr>
        <w:t xml:space="preserve"> государственной власти </w:t>
      </w:r>
      <w:r w:rsidR="00400A07" w:rsidRPr="00650704">
        <w:rPr>
          <w:sz w:val="28"/>
          <w:szCs w:val="28"/>
        </w:rPr>
        <w:t>Республики Дагестан</w:t>
      </w:r>
      <w:r w:rsidR="00655C7B" w:rsidRPr="00650704">
        <w:rPr>
          <w:sz w:val="28"/>
          <w:szCs w:val="28"/>
        </w:rPr>
        <w:t xml:space="preserve"> осуществля</w:t>
      </w:r>
      <w:r w:rsidR="0066011D">
        <w:rPr>
          <w:sz w:val="28"/>
          <w:szCs w:val="28"/>
        </w:rPr>
        <w:t>ют</w:t>
      </w:r>
      <w:r w:rsidR="00655C7B" w:rsidRPr="00650704">
        <w:rPr>
          <w:sz w:val="28"/>
          <w:szCs w:val="28"/>
        </w:rPr>
        <w:t xml:space="preserve"> </w:t>
      </w:r>
      <w:r w:rsidRPr="00650704">
        <w:rPr>
          <w:sz w:val="28"/>
          <w:szCs w:val="28"/>
        </w:rPr>
        <w:t>и</w:t>
      </w:r>
      <w:r w:rsidR="003D5CBF" w:rsidRPr="00650704">
        <w:rPr>
          <w:sz w:val="28"/>
          <w:szCs w:val="28"/>
        </w:rPr>
        <w:t>нфо</w:t>
      </w:r>
      <w:r w:rsidR="003D5CBF" w:rsidRPr="00650704">
        <w:rPr>
          <w:sz w:val="28"/>
          <w:szCs w:val="28"/>
        </w:rPr>
        <w:t>р</w:t>
      </w:r>
      <w:r w:rsidR="003D5CBF" w:rsidRPr="00650704">
        <w:rPr>
          <w:sz w:val="28"/>
          <w:szCs w:val="28"/>
        </w:rPr>
        <w:t>мационн</w:t>
      </w:r>
      <w:r w:rsidR="00655C7B" w:rsidRPr="00650704">
        <w:rPr>
          <w:sz w:val="28"/>
          <w:szCs w:val="28"/>
        </w:rPr>
        <w:t>ое противодействие</w:t>
      </w:r>
      <w:r w:rsidR="0068703D" w:rsidRPr="00650704">
        <w:rPr>
          <w:sz w:val="28"/>
          <w:szCs w:val="28"/>
        </w:rPr>
        <w:t xml:space="preserve"> </w:t>
      </w:r>
      <w:r w:rsidR="00655C7B" w:rsidRPr="00650704">
        <w:rPr>
          <w:sz w:val="28"/>
          <w:szCs w:val="28"/>
        </w:rPr>
        <w:t>экстремистской деятельности.</w:t>
      </w:r>
    </w:p>
    <w:p w:rsidR="00655C7B" w:rsidRPr="00650704" w:rsidRDefault="003D5CBF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Информационн</w:t>
      </w:r>
      <w:r w:rsidR="00655C7B" w:rsidRPr="00650704">
        <w:rPr>
          <w:sz w:val="28"/>
          <w:szCs w:val="28"/>
        </w:rPr>
        <w:t xml:space="preserve">ое противодействие </w:t>
      </w:r>
      <w:r w:rsidR="005A1620" w:rsidRPr="00650704">
        <w:rPr>
          <w:sz w:val="28"/>
          <w:szCs w:val="28"/>
        </w:rPr>
        <w:t xml:space="preserve"> </w:t>
      </w:r>
      <w:r w:rsidRPr="00650704">
        <w:rPr>
          <w:sz w:val="28"/>
          <w:szCs w:val="28"/>
        </w:rPr>
        <w:t>экстреми</w:t>
      </w:r>
      <w:r w:rsidR="00FC23C9">
        <w:rPr>
          <w:sz w:val="28"/>
          <w:szCs w:val="28"/>
        </w:rPr>
        <w:t>стской деятельности</w:t>
      </w:r>
      <w:r w:rsidRPr="00650704">
        <w:rPr>
          <w:sz w:val="28"/>
          <w:szCs w:val="28"/>
        </w:rPr>
        <w:t xml:space="preserve"> включает в себя</w:t>
      </w:r>
      <w:r w:rsidR="001C6B34" w:rsidRPr="00650704">
        <w:rPr>
          <w:sz w:val="28"/>
          <w:szCs w:val="28"/>
        </w:rPr>
        <w:t xml:space="preserve">: </w:t>
      </w:r>
      <w:r w:rsidRPr="00650704">
        <w:rPr>
          <w:sz w:val="28"/>
          <w:szCs w:val="28"/>
        </w:rPr>
        <w:t>анализ</w:t>
      </w:r>
      <w:r w:rsidR="00655C7B" w:rsidRPr="00650704">
        <w:rPr>
          <w:sz w:val="28"/>
          <w:szCs w:val="28"/>
        </w:rPr>
        <w:t xml:space="preserve"> и</w:t>
      </w:r>
      <w:r w:rsidRPr="00650704">
        <w:rPr>
          <w:sz w:val="28"/>
          <w:szCs w:val="28"/>
        </w:rPr>
        <w:t xml:space="preserve"> оценку </w:t>
      </w:r>
      <w:r w:rsidR="00655C7B" w:rsidRPr="00650704">
        <w:rPr>
          <w:sz w:val="28"/>
          <w:szCs w:val="28"/>
        </w:rPr>
        <w:t xml:space="preserve">сведений </w:t>
      </w:r>
      <w:r w:rsidRPr="00650704">
        <w:rPr>
          <w:sz w:val="28"/>
          <w:szCs w:val="28"/>
        </w:rPr>
        <w:t xml:space="preserve">об угрозах </w:t>
      </w:r>
      <w:r w:rsidR="00655C7B" w:rsidRPr="00650704">
        <w:rPr>
          <w:sz w:val="28"/>
          <w:szCs w:val="28"/>
        </w:rPr>
        <w:t>экстремизма</w:t>
      </w:r>
      <w:r w:rsidR="008425A8" w:rsidRPr="00650704">
        <w:rPr>
          <w:sz w:val="28"/>
          <w:szCs w:val="28"/>
        </w:rPr>
        <w:t>, а также информирование населения о принятых мерах</w:t>
      </w:r>
      <w:r w:rsidR="00655C7B" w:rsidRPr="00650704">
        <w:rPr>
          <w:sz w:val="28"/>
          <w:szCs w:val="28"/>
        </w:rPr>
        <w:t>.</w:t>
      </w:r>
    </w:p>
    <w:p w:rsidR="003D5CBF" w:rsidRPr="00650704" w:rsidRDefault="00084585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Уполномоченные органы государственной власти </w:t>
      </w:r>
      <w:r w:rsidR="00FC23C9">
        <w:rPr>
          <w:sz w:val="28"/>
          <w:szCs w:val="28"/>
        </w:rPr>
        <w:t>Р</w:t>
      </w:r>
      <w:r w:rsidRPr="00650704">
        <w:rPr>
          <w:sz w:val="28"/>
          <w:szCs w:val="28"/>
        </w:rPr>
        <w:t>еспублики</w:t>
      </w:r>
      <w:r w:rsidR="00FC23C9">
        <w:rPr>
          <w:sz w:val="28"/>
          <w:szCs w:val="28"/>
        </w:rPr>
        <w:t xml:space="preserve"> Дагестан</w:t>
      </w:r>
      <w:r w:rsidRPr="00650704">
        <w:rPr>
          <w:sz w:val="28"/>
          <w:szCs w:val="28"/>
        </w:rPr>
        <w:t xml:space="preserve"> в</w:t>
      </w:r>
      <w:r w:rsidR="003D5CBF" w:rsidRPr="00650704">
        <w:rPr>
          <w:sz w:val="28"/>
          <w:szCs w:val="28"/>
        </w:rPr>
        <w:t xml:space="preserve"> пр</w:t>
      </w:r>
      <w:r w:rsidR="003D5CBF" w:rsidRPr="00650704">
        <w:rPr>
          <w:sz w:val="28"/>
          <w:szCs w:val="28"/>
        </w:rPr>
        <w:t>о</w:t>
      </w:r>
      <w:r w:rsidR="003D5CBF" w:rsidRPr="00650704">
        <w:rPr>
          <w:sz w:val="28"/>
          <w:szCs w:val="28"/>
        </w:rPr>
        <w:t xml:space="preserve">цессе </w:t>
      </w:r>
      <w:r w:rsidR="00A501ED" w:rsidRPr="00650704">
        <w:rPr>
          <w:sz w:val="28"/>
          <w:szCs w:val="28"/>
        </w:rPr>
        <w:t xml:space="preserve">осуществления </w:t>
      </w:r>
      <w:r w:rsidR="003D5CBF" w:rsidRPr="00650704">
        <w:rPr>
          <w:sz w:val="28"/>
          <w:szCs w:val="28"/>
        </w:rPr>
        <w:t>информационно</w:t>
      </w:r>
      <w:r w:rsidR="00655C7B" w:rsidRPr="00650704">
        <w:rPr>
          <w:sz w:val="28"/>
          <w:szCs w:val="28"/>
        </w:rPr>
        <w:t xml:space="preserve">го </w:t>
      </w:r>
      <w:r w:rsidR="003D5CBF" w:rsidRPr="00650704">
        <w:rPr>
          <w:sz w:val="28"/>
          <w:szCs w:val="28"/>
        </w:rPr>
        <w:t>противодействия</w:t>
      </w:r>
      <w:r w:rsidR="00655C7B" w:rsidRPr="00650704">
        <w:rPr>
          <w:sz w:val="28"/>
          <w:szCs w:val="28"/>
        </w:rPr>
        <w:t xml:space="preserve"> экстреми</w:t>
      </w:r>
      <w:r w:rsidR="00FC23C9">
        <w:rPr>
          <w:sz w:val="28"/>
          <w:szCs w:val="28"/>
        </w:rPr>
        <w:t>стской деятел</w:t>
      </w:r>
      <w:r w:rsidR="00FC23C9">
        <w:rPr>
          <w:sz w:val="28"/>
          <w:szCs w:val="28"/>
        </w:rPr>
        <w:t>ь</w:t>
      </w:r>
      <w:r w:rsidR="00FC23C9">
        <w:rPr>
          <w:sz w:val="28"/>
          <w:szCs w:val="28"/>
        </w:rPr>
        <w:t>ности</w:t>
      </w:r>
      <w:r w:rsidR="00655C7B" w:rsidRPr="00650704">
        <w:rPr>
          <w:sz w:val="28"/>
          <w:szCs w:val="28"/>
        </w:rPr>
        <w:t xml:space="preserve"> </w:t>
      </w:r>
      <w:r w:rsidRPr="00650704">
        <w:rPr>
          <w:sz w:val="28"/>
          <w:szCs w:val="28"/>
        </w:rPr>
        <w:t xml:space="preserve"> осуществляют следующие функции</w:t>
      </w:r>
      <w:r w:rsidR="003D5CBF" w:rsidRPr="00650704">
        <w:rPr>
          <w:sz w:val="28"/>
          <w:szCs w:val="28"/>
        </w:rPr>
        <w:t>:</w:t>
      </w:r>
    </w:p>
    <w:p w:rsidR="003D5CBF" w:rsidRPr="00650704" w:rsidRDefault="00AC7928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CBF" w:rsidRPr="00650704">
        <w:rPr>
          <w:sz w:val="28"/>
          <w:szCs w:val="28"/>
        </w:rPr>
        <w:t xml:space="preserve">) </w:t>
      </w:r>
      <w:r w:rsidR="00854562" w:rsidRPr="00650704">
        <w:rPr>
          <w:sz w:val="28"/>
          <w:szCs w:val="28"/>
        </w:rPr>
        <w:t xml:space="preserve">установление и </w:t>
      </w:r>
      <w:r w:rsidR="003D5CBF" w:rsidRPr="00650704">
        <w:rPr>
          <w:sz w:val="28"/>
          <w:szCs w:val="28"/>
        </w:rPr>
        <w:t>исследование факторов, определя</w:t>
      </w:r>
      <w:r w:rsidR="00721D3C" w:rsidRPr="00650704">
        <w:rPr>
          <w:sz w:val="28"/>
          <w:szCs w:val="28"/>
        </w:rPr>
        <w:t>ющих сущность и состо</w:t>
      </w:r>
      <w:r w:rsidR="00721D3C" w:rsidRPr="00650704">
        <w:rPr>
          <w:sz w:val="28"/>
          <w:szCs w:val="28"/>
        </w:rPr>
        <w:t>я</w:t>
      </w:r>
      <w:r w:rsidR="00721D3C" w:rsidRPr="00650704">
        <w:rPr>
          <w:sz w:val="28"/>
          <w:szCs w:val="28"/>
        </w:rPr>
        <w:t xml:space="preserve">ние развития экстремистских </w:t>
      </w:r>
      <w:r w:rsidR="00655C7B" w:rsidRPr="00650704">
        <w:rPr>
          <w:sz w:val="28"/>
          <w:szCs w:val="28"/>
        </w:rPr>
        <w:t>про</w:t>
      </w:r>
      <w:r w:rsidR="00721D3C" w:rsidRPr="00650704">
        <w:rPr>
          <w:sz w:val="28"/>
          <w:szCs w:val="28"/>
        </w:rPr>
        <w:t>явлений</w:t>
      </w:r>
      <w:r w:rsidR="003D5CBF" w:rsidRPr="00650704">
        <w:rPr>
          <w:sz w:val="28"/>
          <w:szCs w:val="28"/>
        </w:rPr>
        <w:t>;</w:t>
      </w:r>
    </w:p>
    <w:p w:rsidR="003D5CBF" w:rsidRPr="00650704" w:rsidRDefault="00AC7928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CBF" w:rsidRPr="00650704">
        <w:rPr>
          <w:sz w:val="28"/>
          <w:szCs w:val="28"/>
        </w:rPr>
        <w:t>) разработка предложений</w:t>
      </w:r>
      <w:r w:rsidR="00084585" w:rsidRPr="0065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084585" w:rsidRPr="0065070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="00084585" w:rsidRPr="00650704">
        <w:rPr>
          <w:sz w:val="28"/>
          <w:szCs w:val="28"/>
        </w:rPr>
        <w:t xml:space="preserve"> </w:t>
      </w:r>
      <w:r w:rsidR="00655C7B" w:rsidRPr="00650704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="00655C7B" w:rsidRPr="00650704">
        <w:rPr>
          <w:sz w:val="28"/>
          <w:szCs w:val="28"/>
        </w:rPr>
        <w:t xml:space="preserve"> экстремистской де</w:t>
      </w:r>
      <w:r w:rsidR="00655C7B" w:rsidRPr="00650704">
        <w:rPr>
          <w:sz w:val="28"/>
          <w:szCs w:val="28"/>
        </w:rPr>
        <w:t>я</w:t>
      </w:r>
      <w:r w:rsidR="00655C7B" w:rsidRPr="00650704">
        <w:rPr>
          <w:sz w:val="28"/>
          <w:szCs w:val="28"/>
        </w:rPr>
        <w:t>тельности</w:t>
      </w:r>
      <w:r w:rsidR="003D5CBF" w:rsidRPr="00650704">
        <w:rPr>
          <w:sz w:val="28"/>
          <w:szCs w:val="28"/>
        </w:rPr>
        <w:t>;</w:t>
      </w:r>
    </w:p>
    <w:p w:rsidR="003D5CBF" w:rsidRPr="00650704" w:rsidRDefault="00AC7928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CBF" w:rsidRPr="00650704">
        <w:rPr>
          <w:sz w:val="28"/>
          <w:szCs w:val="28"/>
        </w:rPr>
        <w:t>) мониторинг и анализ национального и международного опыта противоде</w:t>
      </w:r>
      <w:r w:rsidR="003D5CBF" w:rsidRPr="00650704">
        <w:rPr>
          <w:sz w:val="28"/>
          <w:szCs w:val="28"/>
        </w:rPr>
        <w:t>й</w:t>
      </w:r>
      <w:r w:rsidR="003D5CBF" w:rsidRPr="00650704">
        <w:rPr>
          <w:sz w:val="28"/>
          <w:szCs w:val="28"/>
        </w:rPr>
        <w:t>ствия</w:t>
      </w:r>
      <w:r w:rsidR="0008047B" w:rsidRPr="00650704">
        <w:rPr>
          <w:sz w:val="28"/>
          <w:szCs w:val="28"/>
        </w:rPr>
        <w:t xml:space="preserve"> экстреми</w:t>
      </w:r>
      <w:r w:rsidR="00FC23C9">
        <w:rPr>
          <w:sz w:val="28"/>
          <w:szCs w:val="28"/>
        </w:rPr>
        <w:t>стской деятельности.</w:t>
      </w:r>
    </w:p>
    <w:p w:rsidR="002D398D" w:rsidRPr="00650704" w:rsidRDefault="002D398D" w:rsidP="002F5D0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D398D" w:rsidRPr="00650704" w:rsidRDefault="002D398D" w:rsidP="002F5D0C">
      <w:pPr>
        <w:pStyle w:val="a3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Статья 1</w:t>
      </w:r>
      <w:r w:rsidR="00A11A35" w:rsidRPr="00650704">
        <w:rPr>
          <w:sz w:val="28"/>
          <w:szCs w:val="28"/>
        </w:rPr>
        <w:t>1</w:t>
      </w:r>
      <w:r w:rsidRPr="00650704">
        <w:rPr>
          <w:sz w:val="28"/>
          <w:szCs w:val="28"/>
        </w:rPr>
        <w:t>.</w:t>
      </w:r>
      <w:r w:rsidR="00650704">
        <w:rPr>
          <w:sz w:val="28"/>
          <w:szCs w:val="28"/>
        </w:rPr>
        <w:tab/>
      </w:r>
      <w:r w:rsidRPr="00650704">
        <w:rPr>
          <w:b/>
          <w:sz w:val="28"/>
          <w:szCs w:val="28"/>
        </w:rPr>
        <w:t>Формы профилактики экстремистской деятельности</w:t>
      </w:r>
    </w:p>
    <w:p w:rsidR="00BF2C92" w:rsidRPr="00650704" w:rsidRDefault="00BF2C92" w:rsidP="002F5D0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B90927" w:rsidRPr="00650704" w:rsidRDefault="00BF2C92" w:rsidP="00650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Профилактика экстремистской деятельности в Республик</w:t>
      </w:r>
      <w:r w:rsidR="00FC23C9">
        <w:rPr>
          <w:sz w:val="28"/>
          <w:szCs w:val="28"/>
        </w:rPr>
        <w:t xml:space="preserve">е </w:t>
      </w:r>
      <w:r w:rsidRPr="00650704">
        <w:rPr>
          <w:sz w:val="28"/>
          <w:szCs w:val="28"/>
        </w:rPr>
        <w:t>Дагестан ос</w:t>
      </w:r>
      <w:r w:rsidRPr="00650704">
        <w:rPr>
          <w:sz w:val="28"/>
          <w:szCs w:val="28"/>
        </w:rPr>
        <w:t>у</w:t>
      </w:r>
      <w:r w:rsidRPr="00650704">
        <w:rPr>
          <w:sz w:val="28"/>
          <w:szCs w:val="28"/>
        </w:rPr>
        <w:t xml:space="preserve">ществляется </w:t>
      </w:r>
      <w:r w:rsidR="00B90927" w:rsidRPr="00650704">
        <w:rPr>
          <w:sz w:val="28"/>
          <w:szCs w:val="28"/>
        </w:rPr>
        <w:t>уполномоченными субъектами в следующих формах:</w:t>
      </w:r>
    </w:p>
    <w:p w:rsidR="00B90927" w:rsidRPr="00650704" w:rsidRDefault="00B90927" w:rsidP="00650704">
      <w:pPr>
        <w:pStyle w:val="a3"/>
        <w:spacing w:before="0" w:beforeAutospacing="0" w:after="0" w:afterAutospacing="0"/>
        <w:ind w:left="510"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1) правовое просвещение и информирование граждан;</w:t>
      </w:r>
    </w:p>
    <w:p w:rsidR="00B90927" w:rsidRPr="00650704" w:rsidRDefault="00B90927" w:rsidP="00650704">
      <w:pPr>
        <w:pStyle w:val="a3"/>
        <w:spacing w:before="0" w:beforeAutospacing="0" w:after="0" w:afterAutospacing="0"/>
        <w:ind w:left="510"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2) проведение профилактическ</w:t>
      </w:r>
      <w:r w:rsidR="00AC7928">
        <w:rPr>
          <w:sz w:val="28"/>
          <w:szCs w:val="28"/>
        </w:rPr>
        <w:t>их</w:t>
      </w:r>
      <w:r w:rsidRPr="00650704">
        <w:rPr>
          <w:sz w:val="28"/>
          <w:szCs w:val="28"/>
        </w:rPr>
        <w:t xml:space="preserve"> бесед;</w:t>
      </w:r>
    </w:p>
    <w:p w:rsidR="00B90927" w:rsidRPr="00650704" w:rsidRDefault="00B90927" w:rsidP="00650704">
      <w:pPr>
        <w:pStyle w:val="a3"/>
        <w:spacing w:before="0" w:beforeAutospacing="0" w:after="0" w:afterAutospacing="0"/>
        <w:ind w:left="510"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3) социальная адаптация;</w:t>
      </w:r>
    </w:p>
    <w:p w:rsidR="00B90927" w:rsidRPr="00650704" w:rsidRDefault="00B90927" w:rsidP="00650704">
      <w:pPr>
        <w:pStyle w:val="a3"/>
        <w:spacing w:before="0" w:beforeAutospacing="0" w:after="0" w:afterAutospacing="0"/>
        <w:ind w:left="510"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4) оказание правовой, социально-психологической помощи;</w:t>
      </w:r>
    </w:p>
    <w:p w:rsidR="002D398D" w:rsidRPr="00650704" w:rsidRDefault="00B90927" w:rsidP="00650704">
      <w:pPr>
        <w:pStyle w:val="a3"/>
        <w:spacing w:before="0" w:beforeAutospacing="0" w:after="0" w:afterAutospacing="0"/>
        <w:ind w:left="510"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>5) разработк</w:t>
      </w:r>
      <w:r w:rsidR="00737D67">
        <w:rPr>
          <w:sz w:val="28"/>
          <w:szCs w:val="28"/>
        </w:rPr>
        <w:t>а</w:t>
      </w:r>
      <w:r w:rsidRPr="00650704">
        <w:rPr>
          <w:sz w:val="28"/>
          <w:szCs w:val="28"/>
        </w:rPr>
        <w:t xml:space="preserve"> и реализация государственных (муниципальных) программ</w:t>
      </w:r>
      <w:r w:rsidR="00AC7928">
        <w:rPr>
          <w:sz w:val="28"/>
          <w:szCs w:val="28"/>
        </w:rPr>
        <w:t xml:space="preserve"> Республики Дагестан</w:t>
      </w:r>
      <w:r w:rsidRPr="00650704">
        <w:rPr>
          <w:sz w:val="28"/>
          <w:szCs w:val="28"/>
        </w:rPr>
        <w:t xml:space="preserve"> в рассматрива</w:t>
      </w:r>
      <w:r w:rsidR="00A1510E" w:rsidRPr="00650704">
        <w:rPr>
          <w:sz w:val="28"/>
          <w:szCs w:val="28"/>
        </w:rPr>
        <w:t>е</w:t>
      </w:r>
      <w:r w:rsidRPr="00650704">
        <w:rPr>
          <w:sz w:val="28"/>
          <w:szCs w:val="28"/>
        </w:rPr>
        <w:t>мой сфере</w:t>
      </w:r>
      <w:r w:rsidR="0036581F" w:rsidRPr="00650704">
        <w:rPr>
          <w:sz w:val="28"/>
          <w:szCs w:val="28"/>
        </w:rPr>
        <w:t>.</w:t>
      </w:r>
    </w:p>
    <w:p w:rsidR="00400A07" w:rsidRPr="00650704" w:rsidRDefault="00400A07" w:rsidP="002F5D0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A07" w:rsidRPr="00650704" w:rsidRDefault="00400A07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650704">
        <w:rPr>
          <w:sz w:val="28"/>
          <w:szCs w:val="28"/>
        </w:rPr>
        <w:t>Статья 1</w:t>
      </w:r>
      <w:r w:rsidR="00DD326B" w:rsidRPr="00650704">
        <w:rPr>
          <w:sz w:val="28"/>
          <w:szCs w:val="28"/>
        </w:rPr>
        <w:t>2</w:t>
      </w:r>
      <w:r w:rsidRPr="00650704">
        <w:rPr>
          <w:sz w:val="28"/>
          <w:szCs w:val="28"/>
        </w:rPr>
        <w:t>.</w:t>
      </w:r>
      <w:r w:rsidR="00650704">
        <w:rPr>
          <w:sz w:val="28"/>
          <w:szCs w:val="28"/>
        </w:rPr>
        <w:tab/>
      </w:r>
      <w:r w:rsidRPr="00650704">
        <w:rPr>
          <w:b/>
          <w:sz w:val="28"/>
          <w:szCs w:val="28"/>
        </w:rPr>
        <w:t>Вступление в силу настоящего Закона</w:t>
      </w:r>
    </w:p>
    <w:p w:rsidR="00650704" w:rsidRPr="00650704" w:rsidRDefault="00650704" w:rsidP="002F5D0C">
      <w:pPr>
        <w:pStyle w:val="fn2r"/>
        <w:tabs>
          <w:tab w:val="left" w:pos="900"/>
        </w:tabs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400A07" w:rsidRPr="00650704" w:rsidRDefault="00400A07" w:rsidP="00650704">
      <w:pPr>
        <w:pStyle w:val="fn2r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704">
        <w:rPr>
          <w:sz w:val="28"/>
          <w:szCs w:val="28"/>
        </w:rPr>
        <w:t xml:space="preserve">Настоящий Закон вступает в силу </w:t>
      </w:r>
      <w:r w:rsidR="00737D67">
        <w:rPr>
          <w:sz w:val="28"/>
          <w:szCs w:val="28"/>
        </w:rPr>
        <w:t>по истечении</w:t>
      </w:r>
      <w:r w:rsidRPr="00650704">
        <w:rPr>
          <w:sz w:val="28"/>
          <w:szCs w:val="28"/>
        </w:rPr>
        <w:t xml:space="preserve"> </w:t>
      </w:r>
      <w:r w:rsidR="00737D67">
        <w:rPr>
          <w:sz w:val="28"/>
          <w:szCs w:val="28"/>
        </w:rPr>
        <w:t>десяти</w:t>
      </w:r>
      <w:r w:rsidRPr="00650704">
        <w:rPr>
          <w:sz w:val="28"/>
          <w:szCs w:val="28"/>
        </w:rPr>
        <w:t xml:space="preserve"> дней </w:t>
      </w:r>
      <w:r w:rsidR="00737D67">
        <w:rPr>
          <w:sz w:val="28"/>
          <w:szCs w:val="28"/>
        </w:rPr>
        <w:t xml:space="preserve">со </w:t>
      </w:r>
      <w:r w:rsidRPr="00650704">
        <w:rPr>
          <w:sz w:val="28"/>
          <w:szCs w:val="28"/>
        </w:rPr>
        <w:t>дня его офиц</w:t>
      </w:r>
      <w:r w:rsidRPr="00650704">
        <w:rPr>
          <w:sz w:val="28"/>
          <w:szCs w:val="28"/>
        </w:rPr>
        <w:t>и</w:t>
      </w:r>
      <w:r w:rsidRPr="00650704">
        <w:rPr>
          <w:sz w:val="28"/>
          <w:szCs w:val="28"/>
        </w:rPr>
        <w:t>ального опубликования.</w:t>
      </w:r>
    </w:p>
    <w:p w:rsidR="00083C52" w:rsidRPr="00650704" w:rsidRDefault="00083C52" w:rsidP="002F5D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0A07" w:rsidRDefault="00400A07" w:rsidP="002F5D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303" w:rsidRDefault="007B2303" w:rsidP="002F5D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A97" w:rsidRDefault="00FF0A97" w:rsidP="002F5D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5415" w:rsidRPr="00650704" w:rsidRDefault="008C5254" w:rsidP="00EE45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0704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2" w:name="_GoBack"/>
      <w:bookmarkEnd w:id="2"/>
    </w:p>
    <w:sectPr w:rsidR="00C25415" w:rsidRPr="00650704" w:rsidSect="0065070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3A" w:rsidRDefault="00726A3A" w:rsidP="00CF2D62">
      <w:pPr>
        <w:spacing w:after="0" w:line="240" w:lineRule="auto"/>
      </w:pPr>
      <w:r>
        <w:separator/>
      </w:r>
    </w:p>
  </w:endnote>
  <w:endnote w:type="continuationSeparator" w:id="0">
    <w:p w:rsidR="00726A3A" w:rsidRDefault="00726A3A" w:rsidP="00CF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skerville Win95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3A" w:rsidRDefault="00726A3A" w:rsidP="00CF2D62">
      <w:pPr>
        <w:spacing w:after="0" w:line="240" w:lineRule="auto"/>
      </w:pPr>
      <w:r>
        <w:separator/>
      </w:r>
    </w:p>
  </w:footnote>
  <w:footnote w:type="continuationSeparator" w:id="0">
    <w:p w:rsidR="00726A3A" w:rsidRDefault="00726A3A" w:rsidP="00CF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05B7" w:rsidRPr="002F5D0C" w:rsidRDefault="00253FC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5D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5D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F5D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456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F5D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F2D62" w:rsidRDefault="00CF2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07"/>
    <w:multiLevelType w:val="hybridMultilevel"/>
    <w:tmpl w:val="E9A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B4D"/>
    <w:multiLevelType w:val="hybridMultilevel"/>
    <w:tmpl w:val="F39C4646"/>
    <w:lvl w:ilvl="0" w:tplc="386632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9B34DC"/>
    <w:multiLevelType w:val="hybridMultilevel"/>
    <w:tmpl w:val="852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960"/>
    <w:multiLevelType w:val="hybridMultilevel"/>
    <w:tmpl w:val="C96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401"/>
    <w:multiLevelType w:val="hybridMultilevel"/>
    <w:tmpl w:val="5404B670"/>
    <w:lvl w:ilvl="0" w:tplc="32149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4C30"/>
    <w:multiLevelType w:val="hybridMultilevel"/>
    <w:tmpl w:val="5C4A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15"/>
    <w:multiLevelType w:val="hybridMultilevel"/>
    <w:tmpl w:val="079E8ABC"/>
    <w:lvl w:ilvl="0" w:tplc="8B387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4127A"/>
    <w:multiLevelType w:val="hybridMultilevel"/>
    <w:tmpl w:val="A6AA7572"/>
    <w:lvl w:ilvl="0" w:tplc="C742AB94">
      <w:start w:val="1"/>
      <w:numFmt w:val="bullet"/>
      <w:lvlText w:val="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E3C24"/>
    <w:multiLevelType w:val="hybridMultilevel"/>
    <w:tmpl w:val="C052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13BD"/>
    <w:multiLevelType w:val="hybridMultilevel"/>
    <w:tmpl w:val="6D5AA0B6"/>
    <w:lvl w:ilvl="0" w:tplc="22CC46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5C0420E"/>
    <w:multiLevelType w:val="hybridMultilevel"/>
    <w:tmpl w:val="271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68E2"/>
    <w:multiLevelType w:val="hybridMultilevel"/>
    <w:tmpl w:val="3C62E700"/>
    <w:lvl w:ilvl="0" w:tplc="62FA8F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0EF1"/>
    <w:multiLevelType w:val="hybridMultilevel"/>
    <w:tmpl w:val="3DD6A652"/>
    <w:lvl w:ilvl="0" w:tplc="DCBA5E76">
      <w:start w:val="1"/>
      <w:numFmt w:val="decimal"/>
      <w:lvlText w:val="%1.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77456DEC"/>
    <w:multiLevelType w:val="hybridMultilevel"/>
    <w:tmpl w:val="A6A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32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3A4"/>
    <w:rsid w:val="000101D9"/>
    <w:rsid w:val="00020F4D"/>
    <w:rsid w:val="00047A2B"/>
    <w:rsid w:val="0005278B"/>
    <w:rsid w:val="00074DD0"/>
    <w:rsid w:val="0008047B"/>
    <w:rsid w:val="00083C52"/>
    <w:rsid w:val="00084585"/>
    <w:rsid w:val="000907E3"/>
    <w:rsid w:val="000A01D0"/>
    <w:rsid w:val="000B1547"/>
    <w:rsid w:val="000E19E1"/>
    <w:rsid w:val="000E2468"/>
    <w:rsid w:val="000F0901"/>
    <w:rsid w:val="000F5987"/>
    <w:rsid w:val="000F7ECA"/>
    <w:rsid w:val="00100AC4"/>
    <w:rsid w:val="00122169"/>
    <w:rsid w:val="00136046"/>
    <w:rsid w:val="0013628D"/>
    <w:rsid w:val="001537AD"/>
    <w:rsid w:val="00153DF7"/>
    <w:rsid w:val="00166992"/>
    <w:rsid w:val="00173A5C"/>
    <w:rsid w:val="001854D0"/>
    <w:rsid w:val="001B7377"/>
    <w:rsid w:val="001C4E11"/>
    <w:rsid w:val="001C6B34"/>
    <w:rsid w:val="001E679B"/>
    <w:rsid w:val="00211E0F"/>
    <w:rsid w:val="00240236"/>
    <w:rsid w:val="00253FC4"/>
    <w:rsid w:val="00261A1B"/>
    <w:rsid w:val="00263487"/>
    <w:rsid w:val="002656D9"/>
    <w:rsid w:val="002A36B1"/>
    <w:rsid w:val="002A4FB8"/>
    <w:rsid w:val="002D398D"/>
    <w:rsid w:val="002D7318"/>
    <w:rsid w:val="002E10A6"/>
    <w:rsid w:val="002F03A4"/>
    <w:rsid w:val="002F5D0C"/>
    <w:rsid w:val="00315873"/>
    <w:rsid w:val="003404FB"/>
    <w:rsid w:val="00343960"/>
    <w:rsid w:val="0036581F"/>
    <w:rsid w:val="00382978"/>
    <w:rsid w:val="003C0C4C"/>
    <w:rsid w:val="003D5CBF"/>
    <w:rsid w:val="003F3503"/>
    <w:rsid w:val="00400838"/>
    <w:rsid w:val="00400A07"/>
    <w:rsid w:val="0041297A"/>
    <w:rsid w:val="00441B16"/>
    <w:rsid w:val="00444B43"/>
    <w:rsid w:val="004454A3"/>
    <w:rsid w:val="00472932"/>
    <w:rsid w:val="004D2BD0"/>
    <w:rsid w:val="004D49A6"/>
    <w:rsid w:val="004F013A"/>
    <w:rsid w:val="00502629"/>
    <w:rsid w:val="00506AB4"/>
    <w:rsid w:val="00515882"/>
    <w:rsid w:val="005427C2"/>
    <w:rsid w:val="00554DA9"/>
    <w:rsid w:val="00555165"/>
    <w:rsid w:val="005617F4"/>
    <w:rsid w:val="0056301F"/>
    <w:rsid w:val="00571DAE"/>
    <w:rsid w:val="00574F0F"/>
    <w:rsid w:val="005809AE"/>
    <w:rsid w:val="00594626"/>
    <w:rsid w:val="00596AAC"/>
    <w:rsid w:val="005A1620"/>
    <w:rsid w:val="005B3EEC"/>
    <w:rsid w:val="005D5137"/>
    <w:rsid w:val="00614425"/>
    <w:rsid w:val="00624BFF"/>
    <w:rsid w:val="006318BB"/>
    <w:rsid w:val="0063636F"/>
    <w:rsid w:val="00650704"/>
    <w:rsid w:val="00655C7B"/>
    <w:rsid w:val="0066011D"/>
    <w:rsid w:val="006606F4"/>
    <w:rsid w:val="00662028"/>
    <w:rsid w:val="00666137"/>
    <w:rsid w:val="00683235"/>
    <w:rsid w:val="0068703D"/>
    <w:rsid w:val="006A2D77"/>
    <w:rsid w:val="006A7147"/>
    <w:rsid w:val="006B0A08"/>
    <w:rsid w:val="00716D67"/>
    <w:rsid w:val="00721D3C"/>
    <w:rsid w:val="00721F0B"/>
    <w:rsid w:val="00726A3A"/>
    <w:rsid w:val="00737D67"/>
    <w:rsid w:val="00744CF6"/>
    <w:rsid w:val="00752C68"/>
    <w:rsid w:val="007B2303"/>
    <w:rsid w:val="007D41E8"/>
    <w:rsid w:val="007D6DD4"/>
    <w:rsid w:val="007E0E22"/>
    <w:rsid w:val="0080226D"/>
    <w:rsid w:val="008423C0"/>
    <w:rsid w:val="008425A8"/>
    <w:rsid w:val="0084661F"/>
    <w:rsid w:val="00851330"/>
    <w:rsid w:val="0085291E"/>
    <w:rsid w:val="00854562"/>
    <w:rsid w:val="0086525B"/>
    <w:rsid w:val="0086576C"/>
    <w:rsid w:val="0089137C"/>
    <w:rsid w:val="00896E19"/>
    <w:rsid w:val="008A05A3"/>
    <w:rsid w:val="008B035F"/>
    <w:rsid w:val="008B0C22"/>
    <w:rsid w:val="008C5254"/>
    <w:rsid w:val="008D4C3C"/>
    <w:rsid w:val="008E0584"/>
    <w:rsid w:val="008E5217"/>
    <w:rsid w:val="008E5850"/>
    <w:rsid w:val="00900043"/>
    <w:rsid w:val="00914451"/>
    <w:rsid w:val="00926026"/>
    <w:rsid w:val="00930564"/>
    <w:rsid w:val="009323E2"/>
    <w:rsid w:val="0093505D"/>
    <w:rsid w:val="0095624B"/>
    <w:rsid w:val="00975684"/>
    <w:rsid w:val="009762F4"/>
    <w:rsid w:val="009801B9"/>
    <w:rsid w:val="00991288"/>
    <w:rsid w:val="009A068A"/>
    <w:rsid w:val="009A3C76"/>
    <w:rsid w:val="009C4A95"/>
    <w:rsid w:val="009E09F3"/>
    <w:rsid w:val="009E574F"/>
    <w:rsid w:val="009F1F29"/>
    <w:rsid w:val="009F22A7"/>
    <w:rsid w:val="00A11A35"/>
    <w:rsid w:val="00A1510E"/>
    <w:rsid w:val="00A17FCB"/>
    <w:rsid w:val="00A22A7E"/>
    <w:rsid w:val="00A368B9"/>
    <w:rsid w:val="00A474EC"/>
    <w:rsid w:val="00A501ED"/>
    <w:rsid w:val="00A50B24"/>
    <w:rsid w:val="00A6222D"/>
    <w:rsid w:val="00A626CE"/>
    <w:rsid w:val="00A91507"/>
    <w:rsid w:val="00AC7928"/>
    <w:rsid w:val="00AD06F7"/>
    <w:rsid w:val="00AE796F"/>
    <w:rsid w:val="00AF66B8"/>
    <w:rsid w:val="00B04104"/>
    <w:rsid w:val="00B171F7"/>
    <w:rsid w:val="00B26207"/>
    <w:rsid w:val="00B40AD3"/>
    <w:rsid w:val="00B5405C"/>
    <w:rsid w:val="00B60EAE"/>
    <w:rsid w:val="00B6646B"/>
    <w:rsid w:val="00B81AEB"/>
    <w:rsid w:val="00B83AFB"/>
    <w:rsid w:val="00B90927"/>
    <w:rsid w:val="00B93525"/>
    <w:rsid w:val="00BB7034"/>
    <w:rsid w:val="00BC6EB7"/>
    <w:rsid w:val="00BD398F"/>
    <w:rsid w:val="00BF2C92"/>
    <w:rsid w:val="00C03694"/>
    <w:rsid w:val="00C04ABC"/>
    <w:rsid w:val="00C04C55"/>
    <w:rsid w:val="00C1104E"/>
    <w:rsid w:val="00C11699"/>
    <w:rsid w:val="00C25415"/>
    <w:rsid w:val="00C26AA8"/>
    <w:rsid w:val="00C54EF9"/>
    <w:rsid w:val="00C61536"/>
    <w:rsid w:val="00CB0AA8"/>
    <w:rsid w:val="00CB786F"/>
    <w:rsid w:val="00CD6937"/>
    <w:rsid w:val="00CE05B7"/>
    <w:rsid w:val="00CF08E9"/>
    <w:rsid w:val="00CF2D62"/>
    <w:rsid w:val="00D120F4"/>
    <w:rsid w:val="00D22958"/>
    <w:rsid w:val="00D35E27"/>
    <w:rsid w:val="00D45A8A"/>
    <w:rsid w:val="00D53D0D"/>
    <w:rsid w:val="00D63E9A"/>
    <w:rsid w:val="00D73CCC"/>
    <w:rsid w:val="00D7496B"/>
    <w:rsid w:val="00D96F39"/>
    <w:rsid w:val="00DA7666"/>
    <w:rsid w:val="00DC2B93"/>
    <w:rsid w:val="00DD326B"/>
    <w:rsid w:val="00DD6DBF"/>
    <w:rsid w:val="00DF3F78"/>
    <w:rsid w:val="00DF42DD"/>
    <w:rsid w:val="00DF58F2"/>
    <w:rsid w:val="00E11149"/>
    <w:rsid w:val="00E302AD"/>
    <w:rsid w:val="00E364C4"/>
    <w:rsid w:val="00E84B23"/>
    <w:rsid w:val="00E87B38"/>
    <w:rsid w:val="00E921D2"/>
    <w:rsid w:val="00E9455F"/>
    <w:rsid w:val="00E9590F"/>
    <w:rsid w:val="00EA5765"/>
    <w:rsid w:val="00EB542D"/>
    <w:rsid w:val="00EC20E2"/>
    <w:rsid w:val="00EC7A6E"/>
    <w:rsid w:val="00ED20A4"/>
    <w:rsid w:val="00ED250F"/>
    <w:rsid w:val="00EE006A"/>
    <w:rsid w:val="00EE456A"/>
    <w:rsid w:val="00EF10D3"/>
    <w:rsid w:val="00EF4673"/>
    <w:rsid w:val="00F57875"/>
    <w:rsid w:val="00F62F8B"/>
    <w:rsid w:val="00F94532"/>
    <w:rsid w:val="00F94CB1"/>
    <w:rsid w:val="00FA525F"/>
    <w:rsid w:val="00FB05C8"/>
    <w:rsid w:val="00FC23C9"/>
    <w:rsid w:val="00FF0A97"/>
    <w:rsid w:val="00FF11E7"/>
    <w:rsid w:val="00FF453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3A4"/>
  </w:style>
  <w:style w:type="paragraph" w:customStyle="1" w:styleId="fn2r">
    <w:name w:val="fn2r"/>
    <w:basedOn w:val="a"/>
    <w:rsid w:val="000F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D62"/>
  </w:style>
  <w:style w:type="paragraph" w:styleId="a7">
    <w:name w:val="footer"/>
    <w:basedOn w:val="a"/>
    <w:link w:val="a8"/>
    <w:uiPriority w:val="99"/>
    <w:unhideWhenUsed/>
    <w:rsid w:val="00CF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D62"/>
  </w:style>
  <w:style w:type="paragraph" w:customStyle="1" w:styleId="ConsPlusNormal">
    <w:name w:val="ConsPlusNormal"/>
    <w:rsid w:val="00E87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D57D-1892-44DE-9BBB-6D6AEDDD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204</cp:revision>
  <cp:lastPrinted>2014-05-16T05:26:00Z</cp:lastPrinted>
  <dcterms:created xsi:type="dcterms:W3CDTF">2014-04-02T18:33:00Z</dcterms:created>
  <dcterms:modified xsi:type="dcterms:W3CDTF">2016-03-01T12:42:00Z</dcterms:modified>
</cp:coreProperties>
</file>